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40" w:rsidRPr="00290D5D" w:rsidRDefault="00102440" w:rsidP="00C36239">
      <w:pPr>
        <w:jc w:val="both"/>
      </w:pPr>
      <w:r w:rsidRPr="00290D5D">
        <w:t xml:space="preserve">1.9.1 Чи можна проаналізувати вимушені коливання математичного маятника під дією короткого сильного удару за методом інтеграла Фур*є? Відповідь </w:t>
      </w:r>
      <w:r w:rsidR="00290D5D" w:rsidRPr="00290D5D">
        <w:t>обґрунтуйте</w:t>
      </w:r>
      <w:r w:rsidRPr="00290D5D">
        <w:t>.</w:t>
      </w:r>
    </w:p>
    <w:p w:rsidR="00102440" w:rsidRPr="00290D5D" w:rsidRDefault="00102440" w:rsidP="00C36239">
      <w:pPr>
        <w:jc w:val="both"/>
      </w:pPr>
      <w:r w:rsidRPr="00290D5D">
        <w:t>1.9.2 Які труднощі виникають при аналізі вимушених коливань нелінійного осцилятора (порівняно з лінійним)?</w:t>
      </w:r>
    </w:p>
    <w:p w:rsidR="00102440" w:rsidRPr="00290D5D" w:rsidRDefault="00102440" w:rsidP="00C36239">
      <w:pPr>
        <w:jc w:val="both"/>
      </w:pPr>
      <w:r w:rsidRPr="00290D5D">
        <w:t xml:space="preserve">1.9.3 Опишіть механізм обмеження амплітуди вимушених коливань на резонансній частоті малих коливань для осцилятора з кубічною </w:t>
      </w:r>
      <w:r w:rsidR="00290D5D" w:rsidRPr="00290D5D">
        <w:t>не лінійністю</w:t>
      </w:r>
      <w:r w:rsidRPr="00290D5D">
        <w:t>.</w:t>
      </w:r>
    </w:p>
    <w:p w:rsidR="00102440" w:rsidRPr="00290D5D" w:rsidRDefault="00102440" w:rsidP="00C36239">
      <w:pPr>
        <w:jc w:val="both"/>
      </w:pPr>
      <w:r w:rsidRPr="00290D5D">
        <w:t>1.9.4 Якісно поясніть ефект гістерезису при нелінійному резонансі.</w:t>
      </w:r>
    </w:p>
    <w:p w:rsidR="00102440" w:rsidRPr="00290D5D" w:rsidRDefault="00102440" w:rsidP="00C36239">
      <w:pPr>
        <w:jc w:val="both"/>
      </w:pPr>
      <w:r w:rsidRPr="00290D5D">
        <w:t xml:space="preserve">1.9.5 Якими факторами визначається </w:t>
      </w:r>
      <w:r w:rsidR="00290D5D" w:rsidRPr="00290D5D">
        <w:t>верхня</w:t>
      </w:r>
      <w:r w:rsidRPr="00290D5D">
        <w:t xml:space="preserve"> межа смуги гістерезису на резонансній кривій нелінійного осцилятора?</w:t>
      </w:r>
    </w:p>
    <w:p w:rsidR="00102440" w:rsidRPr="00290D5D" w:rsidRDefault="00102440" w:rsidP="00C36239">
      <w:pPr>
        <w:jc w:val="both"/>
      </w:pPr>
      <w:r w:rsidRPr="00290D5D">
        <w:t xml:space="preserve">1.9.6 Чи існуватиме область гістерезису на амплітудно-частотній характеристиці </w:t>
      </w:r>
      <w:r w:rsidR="00290D5D" w:rsidRPr="00290D5D">
        <w:t>дисипативного</w:t>
      </w:r>
      <w:r w:rsidRPr="00290D5D">
        <w:t xml:space="preserve"> осцилятора з квадратичною </w:t>
      </w:r>
      <w:r w:rsidR="00290D5D" w:rsidRPr="00290D5D">
        <w:t>не лінійністю</w:t>
      </w:r>
      <w:r w:rsidRPr="00290D5D">
        <w:t>?</w:t>
      </w:r>
    </w:p>
    <w:p w:rsidR="00102440" w:rsidRPr="00290D5D" w:rsidRDefault="00102440" w:rsidP="00C36239">
      <w:pPr>
        <w:jc w:val="both"/>
      </w:pPr>
      <w:r w:rsidRPr="00290D5D">
        <w:t xml:space="preserve">1.9.7 Порівняйте між собою сім*ї резонансних кривих для моделі </w:t>
      </w:r>
      <w:proofErr w:type="spellStart"/>
      <w:r w:rsidRPr="00290D5D">
        <w:t>Дюффінга</w:t>
      </w:r>
      <w:proofErr w:type="spellEnd"/>
      <w:r w:rsidRPr="00290D5D">
        <w:t xml:space="preserve">, побудовані для d = </w:t>
      </w:r>
      <w:proofErr w:type="spellStart"/>
      <w:r w:rsidRPr="00290D5D">
        <w:t>const</w:t>
      </w:r>
      <w:proofErr w:type="spellEnd"/>
      <w:r w:rsidRPr="00290D5D">
        <w:t xml:space="preserve"> і різних значень F та при F = </w:t>
      </w:r>
      <w:proofErr w:type="spellStart"/>
      <w:r w:rsidRPr="00290D5D">
        <w:t>сonst</w:t>
      </w:r>
      <w:proofErr w:type="spellEnd"/>
      <w:r w:rsidRPr="00290D5D">
        <w:t xml:space="preserve"> і різних d.</w:t>
      </w:r>
    </w:p>
    <w:p w:rsidR="00102440" w:rsidRPr="00290D5D" w:rsidRDefault="00102440" w:rsidP="00C36239">
      <w:pPr>
        <w:jc w:val="both"/>
      </w:pPr>
      <w:r w:rsidRPr="00290D5D">
        <w:t xml:space="preserve">1.9.8 Якісно поясніть, чому за малих амплітуд зовнішньої сили на резонансній кривій у моделі </w:t>
      </w:r>
      <w:proofErr w:type="spellStart"/>
      <w:r w:rsidRPr="00290D5D">
        <w:t>Дюффінга</w:t>
      </w:r>
      <w:proofErr w:type="spellEnd"/>
      <w:r w:rsidRPr="00290D5D">
        <w:t xml:space="preserve"> відсутня область гістерезису.</w:t>
      </w:r>
    </w:p>
    <w:p w:rsidR="00102440" w:rsidRPr="00290D5D" w:rsidRDefault="00102440" w:rsidP="00C36239">
      <w:pPr>
        <w:jc w:val="both"/>
      </w:pPr>
      <w:r w:rsidRPr="00290D5D">
        <w:t xml:space="preserve">1.9.9 Користуючись фазовим портретом вільних коливань нелінійного осцилятора з кубічною </w:t>
      </w:r>
      <w:r w:rsidR="00290D5D" w:rsidRPr="00290D5D">
        <w:t>не лінійністю</w:t>
      </w:r>
      <w:r w:rsidR="00E226D9" w:rsidRPr="00290D5D">
        <w:t xml:space="preserve">, поясніть якісно, до яких амплітуд вимушених коливань модель </w:t>
      </w:r>
      <w:proofErr w:type="spellStart"/>
      <w:r w:rsidR="00E226D9" w:rsidRPr="00290D5D">
        <w:t>Дюффінга</w:t>
      </w:r>
      <w:proofErr w:type="spellEnd"/>
      <w:r w:rsidRPr="00290D5D">
        <w:t xml:space="preserve">    </w:t>
      </w:r>
      <w:r w:rsidR="00E226D9" w:rsidRPr="00290D5D">
        <w:t>залишається справедливою.</w:t>
      </w:r>
    </w:p>
    <w:p w:rsidR="00E226D9" w:rsidRPr="00290D5D" w:rsidRDefault="00E226D9" w:rsidP="00C36239">
      <w:pPr>
        <w:jc w:val="both"/>
      </w:pPr>
    </w:p>
    <w:p w:rsidR="00E226D9" w:rsidRPr="00290D5D" w:rsidRDefault="00E226D9" w:rsidP="00C36239">
      <w:pPr>
        <w:jc w:val="both"/>
      </w:pPr>
      <w:r w:rsidRPr="00290D5D">
        <w:t>1.10.1 Чи можна реалізувати резонансний режим нелінійного осцилятора, маючи джерело зовнішньої періодичної сили із фіксованою частотою?</w:t>
      </w:r>
    </w:p>
    <w:p w:rsidR="00E226D9" w:rsidRPr="00290D5D" w:rsidRDefault="00DD4846" w:rsidP="00C36239">
      <w:pPr>
        <w:jc w:val="both"/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448945</wp:posOffset>
            </wp:positionV>
            <wp:extent cx="4171950" cy="4305300"/>
            <wp:effectExtent l="19050" t="0" r="0" b="0"/>
            <wp:wrapTight wrapText="bothSides">
              <wp:wrapPolygon edited="0">
                <wp:start x="-99" y="0"/>
                <wp:lineTo x="-99" y="21504"/>
                <wp:lineTo x="21600" y="21504"/>
                <wp:lineTo x="21600" y="0"/>
                <wp:lineTo x="-99" y="0"/>
              </wp:wrapPolygon>
            </wp:wrapTight>
            <wp:docPr id="1" name="Рисунок 1" descr="C:\Users\Gleb\Desktop\P108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b\Desktop\P1080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l="20995" r="10887" b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6D9" w:rsidRPr="00290D5D">
        <w:t xml:space="preserve">1.10.2 У чому полягає відмінність між коливаннями нелінійного консервативного осцилятора навколо </w:t>
      </w:r>
      <w:proofErr w:type="spellStart"/>
      <w:r w:rsidR="00E226D9" w:rsidRPr="00290D5D">
        <w:t>ріних</w:t>
      </w:r>
      <w:proofErr w:type="spellEnd"/>
      <w:r w:rsidR="00E226D9" w:rsidRPr="00290D5D">
        <w:t xml:space="preserve"> точок, що відповідають суто вимушеним коливанням, за наявності гістерезису?</w:t>
      </w:r>
    </w:p>
    <w:p w:rsidR="00E226D9" w:rsidRPr="00290D5D" w:rsidRDefault="00E226D9" w:rsidP="00C36239">
      <w:pPr>
        <w:jc w:val="both"/>
      </w:pPr>
      <w:r w:rsidRPr="00290D5D">
        <w:t>1.10.3 За яких початкових умов у нелінійному консервативному осциляторі, на який діє гармонічна сила, встановлюється режим суто вимушених коливань?</w:t>
      </w:r>
    </w:p>
    <w:p w:rsidR="00E226D9" w:rsidRDefault="00E226D9" w:rsidP="00C36239">
      <w:pPr>
        <w:jc w:val="both"/>
        <w:rPr>
          <w:lang w:val="en-US"/>
        </w:rPr>
      </w:pPr>
      <w:r w:rsidRPr="00290D5D">
        <w:t xml:space="preserve">1.10.4 Зобразіть аналог фазового портрета для квадратурних компонент коливань нелінійного </w:t>
      </w:r>
      <w:proofErr w:type="spellStart"/>
      <w:r w:rsidRPr="00290D5D">
        <w:t>слабкодисипативного</w:t>
      </w:r>
      <w:proofErr w:type="spellEnd"/>
      <w:r w:rsidRPr="00290D5D">
        <w:t xml:space="preserve"> осцилятора під дією гармонічної зовнішньої сили на межі ділянки неоднозначності резонансної кривої та на ділянці однозначності.</w:t>
      </w:r>
    </w:p>
    <w:p w:rsidR="00DD4846" w:rsidRPr="00290D5D" w:rsidRDefault="00DD4846" w:rsidP="00DD4846">
      <w:pPr>
        <w:jc w:val="both"/>
      </w:pPr>
      <w:r w:rsidRPr="00290D5D">
        <w:t xml:space="preserve">1.10.6 Якісно зобразіть зміну квадратурних компонент із часом для різних типів фазових </w:t>
      </w:r>
      <w:proofErr w:type="spellStart"/>
      <w:r w:rsidRPr="00290D5D">
        <w:t>траекторій</w:t>
      </w:r>
      <w:proofErr w:type="spellEnd"/>
      <w:r w:rsidRPr="00290D5D">
        <w:t xml:space="preserve"> на малюнку </w:t>
      </w:r>
    </w:p>
    <w:p w:rsidR="00E226D9" w:rsidRPr="00290D5D" w:rsidRDefault="00E226D9" w:rsidP="00DD4846">
      <w:pPr>
        <w:jc w:val="both"/>
      </w:pPr>
      <w:r w:rsidRPr="00290D5D">
        <w:t xml:space="preserve">1.10.5 Зобразіть аналог фазового портрета для квадратурних компонент </w:t>
      </w:r>
      <w:r w:rsidRPr="00290D5D">
        <w:lastRenderedPageBreak/>
        <w:t xml:space="preserve">коливань нелінійного </w:t>
      </w:r>
      <w:proofErr w:type="spellStart"/>
      <w:r w:rsidRPr="00290D5D">
        <w:t>сильнодисипативного</w:t>
      </w:r>
      <w:proofErr w:type="spellEnd"/>
      <w:r w:rsidRPr="00290D5D">
        <w:t xml:space="preserve"> осцилятора під дією гармонічної зовнішньої сили на різних ділянках резонансної кривої. </w:t>
      </w:r>
    </w:p>
    <w:p w:rsidR="00E226D9" w:rsidRPr="00290D5D" w:rsidRDefault="00E226D9" w:rsidP="00C36239">
      <w:pPr>
        <w:jc w:val="both"/>
      </w:pPr>
    </w:p>
    <w:p w:rsidR="00F177C7" w:rsidRPr="00290D5D" w:rsidRDefault="00F177C7" w:rsidP="00C36239">
      <w:pPr>
        <w:jc w:val="both"/>
      </w:pPr>
      <w:r w:rsidRPr="00290D5D">
        <w:t>1.11.1 За яких умов можливий нелінійний резонанс на половинній гармоніці власної частоти осцилятора? Опишіть його механізм.</w:t>
      </w:r>
    </w:p>
    <w:p w:rsidR="00F177C7" w:rsidRPr="00290D5D" w:rsidRDefault="00F177C7" w:rsidP="00C36239">
      <w:pPr>
        <w:jc w:val="both"/>
      </w:pPr>
      <w:r w:rsidRPr="00290D5D">
        <w:t xml:space="preserve">1.11.2 Опишіть механізм резонансу на третій гармоніці для осцилятора з квадратичною </w:t>
      </w:r>
      <w:r w:rsidR="00290D5D" w:rsidRPr="00290D5D">
        <w:t>не лінійністю</w:t>
      </w:r>
      <w:r w:rsidRPr="00290D5D">
        <w:t>.</w:t>
      </w:r>
    </w:p>
    <w:p w:rsidR="00F177C7" w:rsidRPr="00290D5D" w:rsidRDefault="00F177C7" w:rsidP="00C36239">
      <w:pPr>
        <w:jc w:val="both"/>
      </w:pPr>
      <w:r w:rsidRPr="00290D5D">
        <w:t xml:space="preserve">1.11.3 Резонансу якого порядку в осциляторі з квадратичною </w:t>
      </w:r>
      <w:r w:rsidR="00290D5D" w:rsidRPr="00290D5D">
        <w:t>не лінійністю</w:t>
      </w:r>
      <w:r w:rsidRPr="00290D5D">
        <w:t xml:space="preserve"> відповідає друга зона нестійкості рівняння </w:t>
      </w:r>
      <w:proofErr w:type="spellStart"/>
      <w:r w:rsidRPr="00290D5D">
        <w:t>Матьє</w:t>
      </w:r>
      <w:proofErr w:type="spellEnd"/>
      <w:r w:rsidRPr="00290D5D">
        <w:t>?</w:t>
      </w:r>
    </w:p>
    <w:p w:rsidR="00F177C7" w:rsidRPr="00290D5D" w:rsidRDefault="00F177C7" w:rsidP="00C36239">
      <w:pPr>
        <w:jc w:val="both"/>
      </w:pPr>
      <w:r w:rsidRPr="00290D5D">
        <w:t xml:space="preserve">1.11.4 На яких частотах в осциляторі з квадратичною </w:t>
      </w:r>
      <w:r w:rsidR="00290D5D" w:rsidRPr="00290D5D">
        <w:t>не лінійністю</w:t>
      </w:r>
      <w:r w:rsidRPr="00290D5D">
        <w:t xml:space="preserve"> можливі резонанси другого порядку за параметром </w:t>
      </w:r>
      <w:r w:rsidR="00290D5D" w:rsidRPr="00290D5D">
        <w:t>не лінійності</w:t>
      </w:r>
      <w:r w:rsidRPr="00290D5D">
        <w:t xml:space="preserve">? </w:t>
      </w:r>
    </w:p>
    <w:p w:rsidR="00F177C7" w:rsidRPr="00290D5D" w:rsidRDefault="00F177C7" w:rsidP="00C36239">
      <w:pPr>
        <w:jc w:val="both"/>
      </w:pPr>
      <w:r w:rsidRPr="00290D5D">
        <w:t xml:space="preserve">1.11.5 Яка </w:t>
      </w:r>
      <w:r w:rsidR="00290D5D" w:rsidRPr="00290D5D">
        <w:t>не лінійність</w:t>
      </w:r>
      <w:r w:rsidRPr="00290D5D">
        <w:t xml:space="preserve"> потрібна при виникненні резонансу з k</w:t>
      </w:r>
      <w:r w:rsidRPr="00290D5D">
        <w:rPr>
          <w:vertAlign w:val="subscript"/>
        </w:rPr>
        <w:t>0</w:t>
      </w:r>
      <w:r w:rsidRPr="00290D5D">
        <w:t>=2, l</w:t>
      </w:r>
      <w:r w:rsidRPr="00290D5D">
        <w:rPr>
          <w:vertAlign w:val="subscript"/>
        </w:rPr>
        <w:t>0</w:t>
      </w:r>
      <w:r w:rsidRPr="00290D5D">
        <w:t>=3?</w:t>
      </w:r>
    </w:p>
    <w:p w:rsidR="00F177C7" w:rsidRPr="00290D5D" w:rsidRDefault="00F177C7" w:rsidP="00C36239">
      <w:pPr>
        <w:jc w:val="both"/>
      </w:pPr>
      <w:r w:rsidRPr="00290D5D">
        <w:t xml:space="preserve">1.11.6 Поясніть відмінність у механізмі виникнення резонансів на вищих гармоніках і на </w:t>
      </w:r>
      <w:proofErr w:type="spellStart"/>
      <w:r w:rsidRPr="00290D5D">
        <w:t>субгармоніках</w:t>
      </w:r>
      <w:proofErr w:type="spellEnd"/>
      <w:r w:rsidRPr="00290D5D">
        <w:t>.</w:t>
      </w:r>
    </w:p>
    <w:p w:rsidR="00F177C7" w:rsidRPr="00290D5D" w:rsidRDefault="00F177C7" w:rsidP="00C36239">
      <w:pPr>
        <w:jc w:val="both"/>
      </w:pPr>
    </w:p>
    <w:p w:rsidR="00F177C7" w:rsidRPr="00290D5D" w:rsidRDefault="00F177C7" w:rsidP="00C36239">
      <w:pPr>
        <w:jc w:val="both"/>
      </w:pPr>
      <w:r w:rsidRPr="00290D5D">
        <w:t>1.12.1 Чому поведінка системи з великою кількістю ступенів вільності може стати непередбачуваною?</w:t>
      </w:r>
    </w:p>
    <w:p w:rsidR="00F177C7" w:rsidRPr="00290D5D" w:rsidRDefault="00F177C7" w:rsidP="00C36239">
      <w:pPr>
        <w:jc w:val="both"/>
      </w:pPr>
      <w:r w:rsidRPr="00290D5D">
        <w:t>1.12.2 Яка мінімальна кількість ступенів вільності потрібна для того, щоб поведінка системи могла стати стохастичною? Відповідь обґрунтуйте.</w:t>
      </w:r>
    </w:p>
    <w:p w:rsidR="00F177C7" w:rsidRPr="00290D5D" w:rsidRDefault="00F177C7" w:rsidP="00C36239">
      <w:pPr>
        <w:jc w:val="both"/>
      </w:pPr>
      <w:r w:rsidRPr="00290D5D">
        <w:t>1.12.3 Чи може лінійна система демонструвати непередбачувану поведінку? Відповідь обґрунтуйте.</w:t>
      </w:r>
    </w:p>
    <w:p w:rsidR="00F177C7" w:rsidRPr="00290D5D" w:rsidRDefault="00F177C7" w:rsidP="00C36239">
      <w:pPr>
        <w:jc w:val="both"/>
      </w:pPr>
      <w:r w:rsidRPr="00290D5D">
        <w:t xml:space="preserve">1.12.4 Чому </w:t>
      </w:r>
      <w:proofErr w:type="spellStart"/>
      <w:r w:rsidRPr="00290D5D">
        <w:t>гамільтонівські</w:t>
      </w:r>
      <w:proofErr w:type="spellEnd"/>
      <w:r w:rsidRPr="00290D5D">
        <w:t xml:space="preserve"> системи з одним ступенем вільності завжди є </w:t>
      </w:r>
      <w:proofErr w:type="spellStart"/>
      <w:r w:rsidRPr="00290D5D">
        <w:t>інтрегровними</w:t>
      </w:r>
      <w:proofErr w:type="spellEnd"/>
      <w:r w:rsidRPr="00290D5D">
        <w:t>?</w:t>
      </w:r>
    </w:p>
    <w:p w:rsidR="00F177C7" w:rsidRPr="00290D5D" w:rsidRDefault="00F177C7" w:rsidP="00C36239">
      <w:pPr>
        <w:jc w:val="both"/>
      </w:pPr>
      <w:r w:rsidRPr="00290D5D">
        <w:t>1.12.5 Поясніть механізм взаємного впливу амплітуди частоти в процесі фазових коливань.</w:t>
      </w:r>
    </w:p>
    <w:p w:rsidR="00F177C7" w:rsidRPr="00290D5D" w:rsidRDefault="00F177C7" w:rsidP="00C36239">
      <w:pPr>
        <w:jc w:val="both"/>
      </w:pPr>
      <w:r w:rsidRPr="00290D5D">
        <w:t xml:space="preserve">1.12.6 Які вимоги приводять до появи умови помірної </w:t>
      </w:r>
      <w:r w:rsidR="00290D5D" w:rsidRPr="00290D5D">
        <w:t>не лінійності</w:t>
      </w:r>
      <w:r w:rsidRPr="00290D5D">
        <w:t xml:space="preserve"> при аналізі фазових коливань?</w:t>
      </w:r>
    </w:p>
    <w:p w:rsidR="00786083" w:rsidRPr="00290D5D" w:rsidRDefault="00F177C7" w:rsidP="00C36239">
      <w:pPr>
        <w:jc w:val="both"/>
      </w:pPr>
      <w:r w:rsidRPr="00290D5D">
        <w:t xml:space="preserve">1.12.7 Коли вимушені коливання осцилятора з квадратичною не лінійністю </w:t>
      </w:r>
      <w:r w:rsidR="00786083" w:rsidRPr="00290D5D">
        <w:t>можуть стати непередбачуваними? У чому виявлятиметься їхня непередбачуваність?</w:t>
      </w:r>
    </w:p>
    <w:p w:rsidR="00786083" w:rsidRPr="00290D5D" w:rsidRDefault="00786083" w:rsidP="00C36239">
      <w:pPr>
        <w:jc w:val="both"/>
      </w:pPr>
      <w:r w:rsidRPr="00290D5D">
        <w:t xml:space="preserve">1.12.8 Чому перекриття нелінійних резонансів приводить до непередбачуваної поведінки осцилятора? </w:t>
      </w:r>
    </w:p>
    <w:p w:rsidR="00786083" w:rsidRPr="00290D5D" w:rsidRDefault="00786083" w:rsidP="00C36239">
      <w:pPr>
        <w:jc w:val="both"/>
      </w:pPr>
      <w:r w:rsidRPr="00290D5D">
        <w:t>1.12.9 У якій області параметрів вимушені коливання консервативного осцилятора з кубічною не лінійністю можуть стати непередбачуваними? У чому полягатиме непередбачуваність?</w:t>
      </w:r>
    </w:p>
    <w:p w:rsidR="00786083" w:rsidRPr="00290D5D" w:rsidRDefault="00786083" w:rsidP="00C36239">
      <w:pPr>
        <w:jc w:val="both"/>
      </w:pPr>
      <w:r w:rsidRPr="00290D5D">
        <w:t xml:space="preserve">1.12.10 Чи завжди в околі </w:t>
      </w:r>
      <w:proofErr w:type="spellStart"/>
      <w:r w:rsidRPr="00290D5D">
        <w:t>сепаратриси</w:t>
      </w:r>
      <w:proofErr w:type="spellEnd"/>
      <w:r w:rsidRPr="00290D5D">
        <w:t xml:space="preserve"> вільних коливань, що проходить через сідло, при дії на таку систему періодичної зовнішньої сили задовольнятиметься критерій </w:t>
      </w:r>
      <w:proofErr w:type="spellStart"/>
      <w:r w:rsidRPr="00290D5D">
        <w:t>Чирікова</w:t>
      </w:r>
      <w:proofErr w:type="spellEnd"/>
      <w:r w:rsidRPr="00290D5D">
        <w:t>?</w:t>
      </w:r>
    </w:p>
    <w:p w:rsidR="00786083" w:rsidRPr="00290D5D" w:rsidRDefault="00786083" w:rsidP="00C36239">
      <w:pPr>
        <w:jc w:val="both"/>
      </w:pPr>
      <w:r w:rsidRPr="00290D5D">
        <w:t xml:space="preserve">1.12.11 Чому на фазовому портреті фазових коливань поблизу </w:t>
      </w:r>
      <w:proofErr w:type="spellStart"/>
      <w:r w:rsidRPr="00290D5D">
        <w:t>сепаратриси</w:t>
      </w:r>
      <w:proofErr w:type="spellEnd"/>
      <w:r w:rsidRPr="00290D5D">
        <w:t xml:space="preserve"> завжди існує стохастичний шар?</w:t>
      </w:r>
    </w:p>
    <w:p w:rsidR="00786083" w:rsidRPr="00290D5D" w:rsidRDefault="00786083" w:rsidP="00C36239">
      <w:pPr>
        <w:jc w:val="both"/>
      </w:pPr>
      <w:r w:rsidRPr="00290D5D">
        <w:t>1.12.12 У яких випадках урахування нерезонансних доданків у потенціалі збурення є принциповим?</w:t>
      </w:r>
    </w:p>
    <w:p w:rsidR="00786083" w:rsidRPr="00290D5D" w:rsidRDefault="00786083" w:rsidP="00C36239">
      <w:pPr>
        <w:jc w:val="both"/>
      </w:pPr>
    </w:p>
    <w:p w:rsidR="00786083" w:rsidRPr="00290D5D" w:rsidRDefault="00786083" w:rsidP="00C36239">
      <w:pPr>
        <w:jc w:val="both"/>
      </w:pPr>
      <w:r w:rsidRPr="00290D5D">
        <w:t>1.13.1 Чи залежать коливання у автогенераторі Ван-дер-Поля від початкових умов? Відповідь обґрунтуйте.</w:t>
      </w:r>
    </w:p>
    <w:p w:rsidR="00786083" w:rsidRPr="00290D5D" w:rsidRDefault="00786083" w:rsidP="00C36239">
      <w:pPr>
        <w:jc w:val="both"/>
      </w:pPr>
      <w:r w:rsidRPr="00290D5D">
        <w:t>1.13.2 Чи можливе встановлення коливань у генераторі Ван-дер-Поля за відсутності активного опору в контурі? Відповідь обґрунтуйте.</w:t>
      </w:r>
    </w:p>
    <w:p w:rsidR="00786083" w:rsidRPr="00290D5D" w:rsidRDefault="00786083" w:rsidP="00C36239">
      <w:pPr>
        <w:jc w:val="both"/>
      </w:pPr>
      <w:r w:rsidRPr="00290D5D">
        <w:lastRenderedPageBreak/>
        <w:t>1.13.3 Чи може існувати граничний цикл на фазовому портреті консервативної системи? Відповідь обґрунтуйте.</w:t>
      </w:r>
    </w:p>
    <w:p w:rsidR="00786083" w:rsidRPr="00290D5D" w:rsidRDefault="00786083" w:rsidP="00C36239">
      <w:pPr>
        <w:jc w:val="both"/>
      </w:pPr>
      <w:r w:rsidRPr="00290D5D">
        <w:t>1.13.4 На фазовому портреті існує кілька вкладених граничних циклів. Чи можуть усі вони бути стійкими?</w:t>
      </w:r>
    </w:p>
    <w:p w:rsidR="00980444" w:rsidRPr="00290D5D" w:rsidRDefault="00786083" w:rsidP="00C36239">
      <w:pPr>
        <w:jc w:val="both"/>
      </w:pPr>
      <w:r w:rsidRPr="00290D5D">
        <w:t xml:space="preserve">1.13.5 </w:t>
      </w:r>
      <w:r w:rsidR="00980444" w:rsidRPr="00290D5D">
        <w:t>Коли рух системи формально можна розділити на швидкий і повільний? Яким випадкам вони відповідають?</w:t>
      </w:r>
    </w:p>
    <w:p w:rsidR="00980444" w:rsidRPr="00290D5D" w:rsidRDefault="00980444" w:rsidP="00C36239">
      <w:pPr>
        <w:jc w:val="both"/>
      </w:pPr>
      <w:r w:rsidRPr="00290D5D">
        <w:t>1.13.6 До якого класу особливих точок належить початок координат на фазовому портреті релаксаційного автогенератора? Відповідь обґрунтуйте.</w:t>
      </w:r>
    </w:p>
    <w:p w:rsidR="00980444" w:rsidRPr="00290D5D" w:rsidRDefault="00980444" w:rsidP="00C36239">
      <w:pPr>
        <w:jc w:val="both"/>
      </w:pPr>
      <w:r w:rsidRPr="00290D5D">
        <w:t>1.13.7 Частина фазових траєкторій релаксаційного автогенератора може наближено вважатися вертикальними прямими. Для яких областей фазової площини це наближення виконується найкраще? Де воно порушується?</w:t>
      </w:r>
    </w:p>
    <w:p w:rsidR="00980444" w:rsidRPr="00290D5D" w:rsidRDefault="00980444" w:rsidP="00C36239">
      <w:pPr>
        <w:jc w:val="both"/>
      </w:pPr>
      <w:r w:rsidRPr="00290D5D">
        <w:t>1.13.8 Як встановлюється напрямок швидкого руху на фазовому портреті релаксаційного автогенератора?</w:t>
      </w:r>
    </w:p>
    <w:p w:rsidR="00980444" w:rsidRPr="00290D5D" w:rsidRDefault="00980444" w:rsidP="00C36239">
      <w:pPr>
        <w:jc w:val="both"/>
      </w:pPr>
      <w:r w:rsidRPr="00290D5D">
        <w:t>1.13.9 Якісно зобразіть фазовий портрет автогенератора Ван-дер-Поля для випадку, проміжного між режимами майже гармонічних і релаксаційних коливань.</w:t>
      </w:r>
    </w:p>
    <w:p w:rsidR="00980444" w:rsidRPr="00290D5D" w:rsidRDefault="00980444" w:rsidP="00C36239">
      <w:pPr>
        <w:jc w:val="both"/>
      </w:pPr>
      <w:r w:rsidRPr="00290D5D">
        <w:t xml:space="preserve">1.13.10 Як змінюватиметься спектр усталених коливань автогенератора Ван-дер-Поля при переході від </w:t>
      </w:r>
      <w:proofErr w:type="spellStart"/>
      <w:r w:rsidRPr="00290D5D">
        <w:t>квазігармонічного</w:t>
      </w:r>
      <w:proofErr w:type="spellEnd"/>
      <w:r w:rsidRPr="00290D5D">
        <w:t xml:space="preserve"> до релаксаційного режиму?</w:t>
      </w:r>
    </w:p>
    <w:p w:rsidR="00980444" w:rsidRPr="00290D5D" w:rsidRDefault="00980444" w:rsidP="00C36239">
      <w:pPr>
        <w:jc w:val="both"/>
      </w:pPr>
      <w:r w:rsidRPr="00290D5D">
        <w:t xml:space="preserve">1.13.11 Чи залежить форма автоколивань, що встановлюються в автогенераторі Ван-дер-Поля, від їх початкового </w:t>
      </w:r>
      <w:proofErr w:type="spellStart"/>
      <w:r w:rsidRPr="00290D5D">
        <w:t>інкременту</w:t>
      </w:r>
      <w:proofErr w:type="spellEnd"/>
      <w:r w:rsidRPr="00290D5D">
        <w:t>? Відповідь обґрунтуйте.</w:t>
      </w:r>
    </w:p>
    <w:p w:rsidR="00980444" w:rsidRPr="00290D5D" w:rsidRDefault="00980444" w:rsidP="00C36239">
      <w:pPr>
        <w:jc w:val="both"/>
      </w:pPr>
      <w:r w:rsidRPr="00290D5D">
        <w:t>1.13.12 Чи є генератор Ван-дер-Поля не ізохронним?</w:t>
      </w:r>
    </w:p>
    <w:p w:rsidR="00980444" w:rsidRPr="00290D5D" w:rsidRDefault="00980444" w:rsidP="00C36239">
      <w:pPr>
        <w:jc w:val="both"/>
      </w:pPr>
      <w:r w:rsidRPr="00290D5D">
        <w:t xml:space="preserve">1.13.13 Поясніть чому вибором робочої точки можна перевести генератор Ван-дер-Поля з релаксаційного у </w:t>
      </w:r>
      <w:proofErr w:type="spellStart"/>
      <w:r w:rsidRPr="00290D5D">
        <w:t>квазігармонічний</w:t>
      </w:r>
      <w:proofErr w:type="spellEnd"/>
      <w:r w:rsidRPr="00290D5D">
        <w:t xml:space="preserve"> режим.</w:t>
      </w:r>
    </w:p>
    <w:p w:rsidR="003638C4" w:rsidRPr="00290D5D" w:rsidRDefault="00980444" w:rsidP="00C36239">
      <w:pPr>
        <w:jc w:val="both"/>
      </w:pPr>
      <w:r w:rsidRPr="00290D5D">
        <w:t xml:space="preserve">1.13.14 На фазовому портреті автогенератора </w:t>
      </w:r>
      <w:r w:rsidR="003638C4" w:rsidRPr="00290D5D">
        <w:t>з жорстким режимом самозбудження нестійкий граничний цикл міститься всередині стійкого. Чи можуть вони розташуватись навпаки?</w:t>
      </w:r>
    </w:p>
    <w:p w:rsidR="003638C4" w:rsidRPr="00290D5D" w:rsidRDefault="003638C4" w:rsidP="00C36239">
      <w:pPr>
        <w:jc w:val="both"/>
      </w:pPr>
      <w:r w:rsidRPr="00290D5D">
        <w:t>1.13.15 Якісно зобразіть фазовий портрет релаксаційного автогенератора з жорстким самозбудженням.</w:t>
      </w:r>
    </w:p>
    <w:p w:rsidR="003638C4" w:rsidRPr="00290D5D" w:rsidRDefault="003638C4" w:rsidP="00C36239">
      <w:pPr>
        <w:jc w:val="both"/>
      </w:pPr>
    </w:p>
    <w:p w:rsidR="003638C4" w:rsidRPr="00290D5D" w:rsidRDefault="003638C4" w:rsidP="00C36239">
      <w:pPr>
        <w:jc w:val="both"/>
      </w:pPr>
      <w:r w:rsidRPr="00290D5D">
        <w:t>1.14.1 Опишіть схему дослідження стійкості резонансних кривих у задачі про вимушену синхронізацію автогенератора.</w:t>
      </w:r>
    </w:p>
    <w:p w:rsidR="00C4141F" w:rsidRPr="00290D5D" w:rsidRDefault="003638C4" w:rsidP="00C36239">
      <w:pPr>
        <w:jc w:val="both"/>
      </w:pPr>
      <w:r w:rsidRPr="00290D5D">
        <w:t>1.14.2 Який зміст понять малої та великої амплітуд</w:t>
      </w:r>
      <w:r w:rsidR="00C4141F" w:rsidRPr="00290D5D">
        <w:t xml:space="preserve"> зовнішньої сили в задачі про вимушену синхронізацію автогенератора?</w:t>
      </w:r>
    </w:p>
    <w:p w:rsidR="00C4141F" w:rsidRPr="00290D5D" w:rsidRDefault="00C4141F" w:rsidP="00C36239">
      <w:pPr>
        <w:jc w:val="both"/>
      </w:pPr>
      <w:r w:rsidRPr="00290D5D">
        <w:t xml:space="preserve">1.14.3 Побудуйте й поясніть графіки залежності амплітуди і частоти биття в автогенераторі від </w:t>
      </w:r>
      <w:proofErr w:type="spellStart"/>
      <w:r w:rsidRPr="00290D5D">
        <w:t>розстроювання</w:t>
      </w:r>
      <w:proofErr w:type="spellEnd"/>
      <w:r w:rsidRPr="00290D5D">
        <w:t xml:space="preserve"> для проміжних значень амплітуди зовнішньої сили.</w:t>
      </w:r>
    </w:p>
    <w:p w:rsidR="00C4141F" w:rsidRPr="00290D5D" w:rsidRDefault="00C4141F" w:rsidP="00C36239">
      <w:pPr>
        <w:jc w:val="both"/>
      </w:pPr>
      <w:r w:rsidRPr="00290D5D">
        <w:t>1.14.4 Якісно поясніть особливості ефекту вимушеної синхронізації для великих амплітуд зовнішньої сили.</w:t>
      </w:r>
    </w:p>
    <w:p w:rsidR="00C4141F" w:rsidRPr="00290D5D" w:rsidRDefault="00C4141F" w:rsidP="00C36239">
      <w:pPr>
        <w:jc w:val="both"/>
      </w:pPr>
      <w:r w:rsidRPr="00290D5D">
        <w:t>1.14.5 Зобразіть епюри коливань у контурі автогенератора при виході з режиму вимушеної синхронізації для випадків малої та великої зовнішньої сили.</w:t>
      </w:r>
    </w:p>
    <w:p w:rsidR="00C4141F" w:rsidRPr="00290D5D" w:rsidRDefault="00C4141F" w:rsidP="00C36239">
      <w:pPr>
        <w:jc w:val="both"/>
      </w:pPr>
      <w:r w:rsidRPr="00290D5D">
        <w:t>1.14.6 За яких умов можлива вимушена синхронізація автогенератора на половинній частоті автоколивань? Опишіть її механізм.</w:t>
      </w:r>
    </w:p>
    <w:p w:rsidR="00C4141F" w:rsidRPr="00290D5D" w:rsidRDefault="00C4141F" w:rsidP="00C36239">
      <w:pPr>
        <w:jc w:val="both"/>
      </w:pPr>
      <w:r w:rsidRPr="00290D5D">
        <w:t xml:space="preserve">1.14.7 Завищує чи занижує наближена формула   </w:t>
      </w:r>
      <w:r w:rsidRPr="00290D5D">
        <w:rPr>
          <w:rFonts w:cstheme="minorHAnsi"/>
          <w:b/>
        </w:rPr>
        <w:t>Ξ</w:t>
      </w:r>
      <w:r w:rsidRPr="00290D5D">
        <w:rPr>
          <w:b/>
        </w:rPr>
        <w:t>=2F</w:t>
      </w:r>
      <w:r w:rsidRPr="00290D5D">
        <w:rPr>
          <w:b/>
          <w:vertAlign w:val="subscript"/>
        </w:rPr>
        <w:t>m</w:t>
      </w:r>
      <w:r w:rsidR="003638C4" w:rsidRPr="00290D5D">
        <w:t xml:space="preserve"> </w:t>
      </w:r>
      <w:r w:rsidRPr="00290D5D">
        <w:t>справжню ширину смуги вимушеної синхронізації для малих амплітуд зовнішньої сили?</w:t>
      </w:r>
    </w:p>
    <w:p w:rsidR="00C4141F" w:rsidRPr="00290D5D" w:rsidRDefault="00C4141F" w:rsidP="00C36239">
      <w:pPr>
        <w:jc w:val="both"/>
      </w:pPr>
      <w:r w:rsidRPr="00290D5D">
        <w:lastRenderedPageBreak/>
        <w:t>1.15.1 Чому фазові траєкторії генератора шуму КПР виявляються незамкненими?</w:t>
      </w:r>
    </w:p>
    <w:p w:rsidR="00C4141F" w:rsidRPr="00290D5D" w:rsidRDefault="00C4141F" w:rsidP="00C36239">
      <w:pPr>
        <w:jc w:val="both"/>
      </w:pPr>
      <w:r w:rsidRPr="00290D5D">
        <w:t>1.15.2 Як змінюватиметься спектр коливань генератора шуму КПР при зростанні взаємної індуктивності котушок?</w:t>
      </w:r>
    </w:p>
    <w:p w:rsidR="00C4141F" w:rsidRPr="00290D5D" w:rsidRDefault="00C4141F" w:rsidP="00C36239">
      <w:pPr>
        <w:jc w:val="both"/>
      </w:pPr>
      <w:r w:rsidRPr="00290D5D">
        <w:t>1.15.3 Чи можна пояснити непередбачувану поведінку генератора шуму КПР без урахування ємності тунельного діода? Відповідь обґрунтуйте.</w:t>
      </w:r>
    </w:p>
    <w:p w:rsidR="00C4141F" w:rsidRPr="00290D5D" w:rsidRDefault="00C4141F" w:rsidP="00C36239">
      <w:pPr>
        <w:jc w:val="both"/>
      </w:pPr>
      <w:r w:rsidRPr="00290D5D">
        <w:t>1.15.4 Як виглядав би фазовий портрет генератора шуму КПР без урахування ємності тунельного діода?</w:t>
      </w:r>
    </w:p>
    <w:p w:rsidR="00C4141F" w:rsidRPr="00290D5D" w:rsidRDefault="00C4141F" w:rsidP="00C36239">
      <w:pPr>
        <w:jc w:val="both"/>
      </w:pPr>
      <w:r w:rsidRPr="00290D5D">
        <w:t xml:space="preserve">1.15.5 Поясніть якісно, чому при дуже великих </w:t>
      </w:r>
      <w:proofErr w:type="spellStart"/>
      <w:r w:rsidRPr="00290D5D">
        <w:t>інкрементах</w:t>
      </w:r>
      <w:proofErr w:type="spellEnd"/>
      <w:r w:rsidRPr="00290D5D">
        <w:t xml:space="preserve"> генератор шуму КПР переходить у режим релаксаційних коливань.</w:t>
      </w:r>
    </w:p>
    <w:p w:rsidR="00C4141F" w:rsidRPr="00290D5D" w:rsidRDefault="00C4141F" w:rsidP="00C36239">
      <w:pPr>
        <w:jc w:val="both"/>
      </w:pPr>
      <w:r w:rsidRPr="00290D5D">
        <w:t xml:space="preserve">1.15.6 Чи можливий у моделі </w:t>
      </w:r>
      <w:proofErr w:type="spellStart"/>
      <w:r w:rsidRPr="00290D5D">
        <w:t>Дюффінга</w:t>
      </w:r>
      <w:proofErr w:type="spellEnd"/>
      <w:r w:rsidRPr="00290D5D">
        <w:t xml:space="preserve"> режим стохастичних коливань? Відповідь обґрунтуйте.</w:t>
      </w:r>
    </w:p>
    <w:p w:rsidR="00E226D9" w:rsidRPr="00290D5D" w:rsidRDefault="00C4141F" w:rsidP="00C36239">
      <w:pPr>
        <w:jc w:val="both"/>
      </w:pPr>
      <w:r w:rsidRPr="00290D5D">
        <w:t xml:space="preserve">1.15.7 </w:t>
      </w:r>
      <w:r w:rsidR="00462B84" w:rsidRPr="00290D5D">
        <w:t>Чи можлива взагалі хаотична динаміка в автогенераторі під дією зовнішньої періодичної сили? Відповідь обґрунтуйте.</w:t>
      </w:r>
      <w:r w:rsidRPr="00290D5D">
        <w:t xml:space="preserve">  </w:t>
      </w:r>
      <w:r w:rsidR="00980444" w:rsidRPr="00290D5D">
        <w:t xml:space="preserve"> </w:t>
      </w:r>
      <w:r w:rsidR="00786083" w:rsidRPr="00290D5D">
        <w:t xml:space="preserve">  </w:t>
      </w:r>
      <w:r w:rsidR="00F177C7" w:rsidRPr="00290D5D">
        <w:t xml:space="preserve">    </w:t>
      </w:r>
      <w:r w:rsidR="00E226D9" w:rsidRPr="00290D5D">
        <w:t xml:space="preserve">      </w:t>
      </w:r>
    </w:p>
    <w:sectPr w:rsidR="00E226D9" w:rsidRPr="00290D5D" w:rsidSect="00C3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440"/>
    <w:rsid w:val="00102440"/>
    <w:rsid w:val="00290D5D"/>
    <w:rsid w:val="003638C4"/>
    <w:rsid w:val="00462B84"/>
    <w:rsid w:val="005E5929"/>
    <w:rsid w:val="006340BB"/>
    <w:rsid w:val="00786083"/>
    <w:rsid w:val="007B1E35"/>
    <w:rsid w:val="00865833"/>
    <w:rsid w:val="00980444"/>
    <w:rsid w:val="00C230ED"/>
    <w:rsid w:val="00C36239"/>
    <w:rsid w:val="00C4141F"/>
    <w:rsid w:val="00DD4846"/>
    <w:rsid w:val="00E226D9"/>
    <w:rsid w:val="00F04433"/>
    <w:rsid w:val="00F177C7"/>
    <w:rsid w:val="00FA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Ольга</cp:lastModifiedBy>
  <cp:revision>9</cp:revision>
  <dcterms:created xsi:type="dcterms:W3CDTF">2011-11-05T14:26:00Z</dcterms:created>
  <dcterms:modified xsi:type="dcterms:W3CDTF">2011-11-06T09:55:00Z</dcterms:modified>
</cp:coreProperties>
</file>