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7FF6" w:rsidRPr="0087445B" w:rsidRDefault="00EB2396" w:rsidP="00566F9A">
      <w:pPr>
        <w:ind w:left="-567" w:right="-421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Лабораторна робота №</w:t>
      </w:r>
      <w:r w:rsidRPr="0087445B">
        <w:rPr>
          <w:rFonts w:ascii="Times New Roman" w:hAnsi="Times New Roman" w:cs="Times New Roman"/>
          <w:sz w:val="28"/>
          <w:szCs w:val="28"/>
          <w:lang w:val="ru-RU"/>
        </w:rPr>
        <w:t>2</w:t>
      </w:r>
    </w:p>
    <w:p w:rsidR="00AD022F" w:rsidRDefault="00AD022F" w:rsidP="00566F9A">
      <w:pPr>
        <w:spacing w:after="0" w:line="360" w:lineRule="auto"/>
        <w:ind w:left="-567" w:right="-421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Виконали студенти IV курсу </w:t>
      </w:r>
    </w:p>
    <w:p w:rsidR="00AD022F" w:rsidRDefault="00AD022F" w:rsidP="00566F9A">
      <w:pPr>
        <w:spacing w:after="0" w:line="360" w:lineRule="auto"/>
        <w:ind w:left="-567" w:right="-421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Леник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Богдан,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Форостянко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Олександр</w:t>
      </w:r>
    </w:p>
    <w:p w:rsidR="00AD022F" w:rsidRDefault="00AD022F" w:rsidP="00566F9A">
      <w:pPr>
        <w:spacing w:after="0" w:line="360" w:lineRule="auto"/>
        <w:ind w:left="-567" w:right="-421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300F34">
        <w:rPr>
          <w:rFonts w:ascii="Times New Roman" w:hAnsi="Times New Roman" w:cs="Times New Roman"/>
          <w:b/>
          <w:i/>
          <w:sz w:val="28"/>
          <w:szCs w:val="28"/>
          <w:lang w:val="uk-UA"/>
        </w:rPr>
        <w:t>Тема: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B2396">
        <w:rPr>
          <w:rFonts w:ascii="Times New Roman" w:hAnsi="Times New Roman" w:cs="Times New Roman"/>
          <w:sz w:val="28"/>
          <w:szCs w:val="28"/>
          <w:lang w:val="uk-UA"/>
        </w:rPr>
        <w:t xml:space="preserve">Зв’язані переходи в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He</w:t>
      </w:r>
      <w:r w:rsidRPr="00AD022F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Ne</w:t>
      </w:r>
      <w:r w:rsidRPr="00AD022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B2396">
        <w:rPr>
          <w:rFonts w:ascii="Times New Roman" w:hAnsi="Times New Roman" w:cs="Times New Roman"/>
          <w:sz w:val="28"/>
          <w:szCs w:val="28"/>
          <w:lang w:val="uk-UA"/>
        </w:rPr>
        <w:t>лазері</w:t>
      </w:r>
    </w:p>
    <w:p w:rsidR="00AD022F" w:rsidRPr="0087445B" w:rsidRDefault="00AD022F" w:rsidP="00566F9A">
      <w:pPr>
        <w:spacing w:after="0" w:line="360" w:lineRule="auto"/>
        <w:ind w:left="-567" w:right="-42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00F34">
        <w:rPr>
          <w:rFonts w:ascii="Times New Roman" w:hAnsi="Times New Roman" w:cs="Times New Roman"/>
          <w:b/>
          <w:i/>
          <w:sz w:val="28"/>
          <w:szCs w:val="28"/>
          <w:lang w:val="uk-UA"/>
        </w:rPr>
        <w:t>Мета:</w:t>
      </w:r>
      <w:r w:rsidR="0087445B" w:rsidRPr="0087445B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r w:rsidR="0087445B">
        <w:rPr>
          <w:rFonts w:ascii="Times New Roman" w:hAnsi="Times New Roman" w:cs="Times New Roman"/>
          <w:sz w:val="28"/>
          <w:szCs w:val="28"/>
          <w:lang w:val="uk-UA"/>
        </w:rPr>
        <w:t>Вивчити ефекти взаємодії випромінювання через активну підсилюючу речовину в лазері зі зв’язаними переходами на прикладі гелій – неонового лазера.</w:t>
      </w:r>
    </w:p>
    <w:p w:rsidR="0022582E" w:rsidRDefault="001E4B0A" w:rsidP="00566F9A">
      <w:pPr>
        <w:spacing w:after="0" w:line="360" w:lineRule="auto"/>
        <w:ind w:left="-567" w:right="-421"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00F34">
        <w:rPr>
          <w:rFonts w:ascii="Times New Roman" w:hAnsi="Times New Roman" w:cs="Times New Roman"/>
          <w:b/>
          <w:i/>
          <w:sz w:val="28"/>
          <w:szCs w:val="28"/>
          <w:lang w:val="uk-UA"/>
        </w:rPr>
        <w:t>Завдання:</w:t>
      </w:r>
    </w:p>
    <w:p w:rsidR="0087445B" w:rsidRPr="0087445B" w:rsidRDefault="0087445B" w:rsidP="00566F9A">
      <w:pPr>
        <w:pStyle w:val="a3"/>
        <w:numPr>
          <w:ilvl w:val="0"/>
          <w:numId w:val="3"/>
        </w:numPr>
        <w:spacing w:after="0" w:line="360" w:lineRule="auto"/>
        <w:ind w:right="-421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Розмістивши в резонаторі лазера скляну пластину і одну з кварцових пластинок обидві спочатку під кутом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Брюстера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виміряти залежність відносних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потужностей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випромінювання на довжинах хвиль зв’язаних переходів від кута α кварцової пластини.</w:t>
      </w:r>
    </w:p>
    <w:p w:rsidR="0087445B" w:rsidRPr="0087445B" w:rsidRDefault="0087445B" w:rsidP="00566F9A">
      <w:pPr>
        <w:pStyle w:val="a3"/>
        <w:numPr>
          <w:ilvl w:val="0"/>
          <w:numId w:val="3"/>
        </w:numPr>
        <w:spacing w:after="0" w:line="360" w:lineRule="auto"/>
        <w:ind w:right="-421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Розмістити в резонаторі лазера одночасно дві кварцові пластини під кутом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Брюстера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незначною зміною кута α однієї з пластин досягнути зникнення генерації з довжиною хвилі 0,63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мкм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Для цих умов виміряти залежність відносних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потужностей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випромінювання на довжинах хвиль зв’язаних переходів від кута α іншої кварцової пластинки.</w:t>
      </w:r>
    </w:p>
    <w:p w:rsidR="0087445B" w:rsidRPr="00566F9A" w:rsidRDefault="0087445B" w:rsidP="00566F9A">
      <w:pPr>
        <w:pStyle w:val="a3"/>
        <w:numPr>
          <w:ilvl w:val="0"/>
          <w:numId w:val="3"/>
        </w:numPr>
        <w:spacing w:after="0" w:line="360" w:lineRule="auto"/>
        <w:ind w:right="-421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Розмістити в резонаторі лазера одночасно дві кварцові пластинки під кутом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Брюстера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 виміряти залежність відносних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потужностей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випромінювання на довжинах хвиль</w:t>
      </w:r>
      <w:r w:rsidR="00566F9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зв’язаних переходів від кута α однієї з кварц</w:t>
      </w:r>
      <w:r w:rsidR="00566F9A"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вих </w:t>
      </w:r>
      <w:r w:rsidR="00566F9A">
        <w:rPr>
          <w:rFonts w:ascii="Times New Roman" w:hAnsi="Times New Roman" w:cs="Times New Roman"/>
          <w:sz w:val="28"/>
          <w:szCs w:val="28"/>
          <w:lang w:val="uk-UA"/>
        </w:rPr>
        <w:t>п</w:t>
      </w:r>
      <w:r>
        <w:rPr>
          <w:rFonts w:ascii="Times New Roman" w:hAnsi="Times New Roman" w:cs="Times New Roman"/>
          <w:sz w:val="28"/>
          <w:szCs w:val="28"/>
          <w:lang w:val="uk-UA"/>
        </w:rPr>
        <w:t>ластинок.</w:t>
      </w:r>
    </w:p>
    <w:p w:rsidR="00566F9A" w:rsidRPr="00566F9A" w:rsidRDefault="00566F9A" w:rsidP="00566F9A">
      <w:pPr>
        <w:pStyle w:val="a3"/>
        <w:numPr>
          <w:ilvl w:val="0"/>
          <w:numId w:val="3"/>
        </w:numPr>
        <w:spacing w:after="0" w:line="360" w:lineRule="auto"/>
        <w:ind w:right="-421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Розмістити в резонаторі лазера одну скляну пластинку під кутом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Брюстера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 виміряти залежність відносної потужності генерації на переході 6 -3 від струму в котушці на трубці лазера.</w:t>
      </w:r>
    </w:p>
    <w:p w:rsidR="00566F9A" w:rsidRPr="00566F9A" w:rsidRDefault="00566F9A" w:rsidP="00566F9A">
      <w:pPr>
        <w:pStyle w:val="a3"/>
        <w:numPr>
          <w:ilvl w:val="0"/>
          <w:numId w:val="3"/>
        </w:numPr>
        <w:spacing w:after="0" w:line="360" w:lineRule="auto"/>
        <w:ind w:right="-421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Розмістити в резонаторі лазера одну кварцову пластинку під кутом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Брюстера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 виміряти залежність відносної потужності генерації на переходах 6 – 3 і  6- 5 від струму в котушці на трубці лазера.</w:t>
      </w:r>
    </w:p>
    <w:p w:rsidR="00566F9A" w:rsidRPr="00566F9A" w:rsidRDefault="00566F9A" w:rsidP="00566F9A">
      <w:pPr>
        <w:pStyle w:val="a3"/>
        <w:numPr>
          <w:ilvl w:val="0"/>
          <w:numId w:val="3"/>
        </w:numPr>
        <w:spacing w:after="0" w:line="360" w:lineRule="auto"/>
        <w:ind w:right="-421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Зробити вимірювання з попереднім пунктом при різних значеннях кута α кварцової пластинки.</w:t>
      </w:r>
    </w:p>
    <w:p w:rsidR="0022582E" w:rsidRDefault="0022582E" w:rsidP="0022582E">
      <w:pPr>
        <w:pStyle w:val="a3"/>
        <w:spacing w:after="0" w:line="360" w:lineRule="auto"/>
        <w:ind w:left="0" w:right="-563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00F34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 xml:space="preserve">Хід роботи: </w:t>
      </w:r>
    </w:p>
    <w:p w:rsidR="00566F9A" w:rsidRPr="00566F9A" w:rsidRDefault="00566F9A" w:rsidP="00566F9A">
      <w:pPr>
        <w:pStyle w:val="a3"/>
        <w:numPr>
          <w:ilvl w:val="0"/>
          <w:numId w:val="4"/>
        </w:numPr>
        <w:spacing w:after="0" w:line="360" w:lineRule="auto"/>
        <w:ind w:right="-563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6E159E68" wp14:editId="4E6AE8CD">
            <wp:simplePos x="0" y="0"/>
            <wp:positionH relativeFrom="column">
              <wp:posOffset>2171700</wp:posOffset>
            </wp:positionH>
            <wp:positionV relativeFrom="paragraph">
              <wp:posOffset>553085</wp:posOffset>
            </wp:positionV>
            <wp:extent cx="3600450" cy="2965450"/>
            <wp:effectExtent l="19050" t="19050" r="19050" b="25400"/>
            <wp:wrapTight wrapText="bothSides">
              <wp:wrapPolygon edited="0">
                <wp:start x="-114" y="-139"/>
                <wp:lineTo x="-114" y="21646"/>
                <wp:lineTo x="21600" y="21646"/>
                <wp:lineTo x="21600" y="-139"/>
                <wp:lineTo x="-114" y="-139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450" cy="29654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резонаторі лазера склян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пластин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одн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 кварцових пластинок</w:t>
      </w:r>
      <w:r>
        <w:rPr>
          <w:rFonts w:ascii="Times New Roman" w:hAnsi="Times New Roman" w:cs="Times New Roman"/>
          <w:sz w:val="28"/>
          <w:szCs w:val="28"/>
          <w:lang w:val="uk-UA"/>
        </w:rPr>
        <w:t>. Змінюємо кут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α кварцової пластини.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tbl>
      <w:tblPr>
        <w:tblpPr w:leftFromText="180" w:rightFromText="180" w:vertAnchor="page" w:horzAnchor="page" w:tblpX="2345" w:tblpY="2680"/>
        <w:tblW w:w="1920" w:type="dxa"/>
        <w:tblLook w:val="04A0" w:firstRow="1" w:lastRow="0" w:firstColumn="1" w:lastColumn="0" w:noHBand="0" w:noVBand="1"/>
      </w:tblPr>
      <w:tblGrid>
        <w:gridCol w:w="745"/>
        <w:gridCol w:w="1175"/>
      </w:tblGrid>
      <w:tr w:rsidR="00566F9A" w:rsidRPr="00566F9A" w:rsidTr="00566F9A">
        <w:trPr>
          <w:trHeight w:val="300"/>
        </w:trPr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F9A" w:rsidRPr="00566F9A" w:rsidRDefault="00566F9A" w:rsidP="00566F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566F9A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 xml:space="preserve">λ = 0.63 </w:t>
            </w:r>
            <w:proofErr w:type="spellStart"/>
            <w:r w:rsidRPr="00566F9A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мкм</w:t>
            </w:r>
            <w:proofErr w:type="spellEnd"/>
          </w:p>
        </w:tc>
      </w:tr>
      <w:tr w:rsidR="00566F9A" w:rsidRPr="00566F9A" w:rsidTr="00566F9A">
        <w:trPr>
          <w:trHeight w:val="30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F9A" w:rsidRPr="00566F9A" w:rsidRDefault="00566F9A" w:rsidP="00566F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566F9A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α°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F9A" w:rsidRPr="00566F9A" w:rsidRDefault="00566F9A" w:rsidP="00566F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566F9A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U, V</w:t>
            </w:r>
          </w:p>
        </w:tc>
      </w:tr>
      <w:tr w:rsidR="00566F9A" w:rsidRPr="00566F9A" w:rsidTr="00566F9A">
        <w:trPr>
          <w:trHeight w:val="30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F9A" w:rsidRPr="00566F9A" w:rsidRDefault="00566F9A" w:rsidP="00566F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566F9A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56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F9A" w:rsidRPr="00566F9A" w:rsidRDefault="00566F9A" w:rsidP="00566F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566F9A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0.2</w:t>
            </w:r>
          </w:p>
        </w:tc>
      </w:tr>
      <w:tr w:rsidR="00566F9A" w:rsidRPr="00566F9A" w:rsidTr="00566F9A">
        <w:trPr>
          <w:trHeight w:val="30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F9A" w:rsidRPr="00566F9A" w:rsidRDefault="00566F9A" w:rsidP="00566F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566F9A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57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F9A" w:rsidRPr="00566F9A" w:rsidRDefault="00566F9A" w:rsidP="00566F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566F9A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566F9A" w:rsidRPr="00566F9A" w:rsidTr="00566F9A">
        <w:trPr>
          <w:trHeight w:val="30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F9A" w:rsidRPr="00566F9A" w:rsidRDefault="00566F9A" w:rsidP="00566F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566F9A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58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F9A" w:rsidRPr="00566F9A" w:rsidRDefault="00566F9A" w:rsidP="00566F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566F9A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3.6</w:t>
            </w:r>
          </w:p>
        </w:tc>
      </w:tr>
      <w:tr w:rsidR="00566F9A" w:rsidRPr="00566F9A" w:rsidTr="00566F9A">
        <w:trPr>
          <w:trHeight w:val="30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F9A" w:rsidRPr="00566F9A" w:rsidRDefault="00566F9A" w:rsidP="00566F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566F9A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59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F9A" w:rsidRPr="00566F9A" w:rsidRDefault="00566F9A" w:rsidP="00566F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566F9A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3.9</w:t>
            </w:r>
          </w:p>
        </w:tc>
      </w:tr>
      <w:tr w:rsidR="00566F9A" w:rsidRPr="00566F9A" w:rsidTr="00566F9A">
        <w:trPr>
          <w:trHeight w:val="30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F9A" w:rsidRPr="00566F9A" w:rsidRDefault="00566F9A" w:rsidP="00566F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566F9A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60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F9A" w:rsidRPr="00566F9A" w:rsidRDefault="00566F9A" w:rsidP="00566F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566F9A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3.8</w:t>
            </w:r>
          </w:p>
        </w:tc>
      </w:tr>
      <w:tr w:rsidR="00566F9A" w:rsidRPr="00566F9A" w:rsidTr="00566F9A">
        <w:trPr>
          <w:trHeight w:val="30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F9A" w:rsidRPr="00566F9A" w:rsidRDefault="00566F9A" w:rsidP="00566F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566F9A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61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F9A" w:rsidRPr="00566F9A" w:rsidRDefault="00566F9A" w:rsidP="00566F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566F9A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3.6</w:t>
            </w:r>
          </w:p>
        </w:tc>
      </w:tr>
      <w:tr w:rsidR="00566F9A" w:rsidRPr="00566F9A" w:rsidTr="00566F9A">
        <w:trPr>
          <w:trHeight w:val="30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F9A" w:rsidRPr="00566F9A" w:rsidRDefault="00566F9A" w:rsidP="00566F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566F9A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62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F9A" w:rsidRPr="00566F9A" w:rsidRDefault="00566F9A" w:rsidP="00566F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566F9A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3.2</w:t>
            </w:r>
          </w:p>
        </w:tc>
      </w:tr>
      <w:tr w:rsidR="00566F9A" w:rsidRPr="00566F9A" w:rsidTr="00566F9A">
        <w:trPr>
          <w:trHeight w:val="30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F9A" w:rsidRPr="00566F9A" w:rsidRDefault="00566F9A" w:rsidP="00566F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566F9A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63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F9A" w:rsidRPr="00566F9A" w:rsidRDefault="00566F9A" w:rsidP="00566F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566F9A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0.2</w:t>
            </w:r>
          </w:p>
        </w:tc>
      </w:tr>
    </w:tbl>
    <w:p w:rsidR="00566F9A" w:rsidRDefault="00566F9A" w:rsidP="00566F9A">
      <w:pPr>
        <w:pStyle w:val="a3"/>
        <w:spacing w:after="0" w:line="360" w:lineRule="auto"/>
        <w:ind w:right="-563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B2396" w:rsidRPr="00300F34" w:rsidRDefault="00EB2396" w:rsidP="0022582E">
      <w:pPr>
        <w:pStyle w:val="a3"/>
        <w:spacing w:after="0" w:line="360" w:lineRule="auto"/>
        <w:ind w:left="0" w:right="-563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566F9A" w:rsidRDefault="00566F9A" w:rsidP="00A120DF">
      <w:pPr>
        <w:spacing w:after="0" w:line="360" w:lineRule="auto"/>
        <w:ind w:left="-567" w:right="-563" w:firstLine="567"/>
        <w:jc w:val="both"/>
        <w:rPr>
          <w:rFonts w:ascii="Times New Roman" w:eastAsiaTheme="minorEastAsia" w:hAnsi="Times New Roman" w:cs="Times New Roman"/>
          <w:b/>
          <w:i/>
          <w:sz w:val="28"/>
          <w:szCs w:val="28"/>
          <w:lang w:val="uk-UA"/>
        </w:rPr>
      </w:pPr>
    </w:p>
    <w:p w:rsidR="00566F9A" w:rsidRDefault="00566F9A" w:rsidP="00A120DF">
      <w:pPr>
        <w:spacing w:after="0" w:line="360" w:lineRule="auto"/>
        <w:ind w:left="-567" w:right="-563" w:firstLine="567"/>
        <w:jc w:val="both"/>
        <w:rPr>
          <w:rFonts w:ascii="Times New Roman" w:eastAsiaTheme="minorEastAsia" w:hAnsi="Times New Roman" w:cs="Times New Roman"/>
          <w:b/>
          <w:i/>
          <w:sz w:val="28"/>
          <w:szCs w:val="28"/>
          <w:lang w:val="uk-UA"/>
        </w:rPr>
      </w:pPr>
    </w:p>
    <w:p w:rsidR="00566F9A" w:rsidRDefault="00566F9A" w:rsidP="00A120DF">
      <w:pPr>
        <w:spacing w:after="0" w:line="360" w:lineRule="auto"/>
        <w:ind w:left="-567" w:right="-563" w:firstLine="567"/>
        <w:jc w:val="both"/>
        <w:rPr>
          <w:rFonts w:ascii="Times New Roman" w:eastAsiaTheme="minorEastAsia" w:hAnsi="Times New Roman" w:cs="Times New Roman"/>
          <w:b/>
          <w:i/>
          <w:sz w:val="28"/>
          <w:szCs w:val="28"/>
          <w:lang w:val="uk-UA"/>
        </w:rPr>
      </w:pPr>
    </w:p>
    <w:p w:rsidR="00566F9A" w:rsidRDefault="00566F9A" w:rsidP="00A120DF">
      <w:pPr>
        <w:spacing w:after="0" w:line="360" w:lineRule="auto"/>
        <w:ind w:left="-567" w:right="-563" w:firstLine="567"/>
        <w:jc w:val="both"/>
        <w:rPr>
          <w:rFonts w:ascii="Times New Roman" w:eastAsiaTheme="minorEastAsia" w:hAnsi="Times New Roman" w:cs="Times New Roman"/>
          <w:b/>
          <w:i/>
          <w:sz w:val="28"/>
          <w:szCs w:val="28"/>
          <w:lang w:val="uk-UA"/>
        </w:rPr>
      </w:pPr>
    </w:p>
    <w:p w:rsidR="00566F9A" w:rsidRDefault="00566F9A" w:rsidP="00A120DF">
      <w:pPr>
        <w:spacing w:after="0" w:line="360" w:lineRule="auto"/>
        <w:ind w:left="-567" w:right="-563" w:firstLine="567"/>
        <w:jc w:val="both"/>
        <w:rPr>
          <w:rFonts w:ascii="Times New Roman" w:eastAsiaTheme="minorEastAsia" w:hAnsi="Times New Roman" w:cs="Times New Roman"/>
          <w:b/>
          <w:i/>
          <w:sz w:val="28"/>
          <w:szCs w:val="28"/>
          <w:lang w:val="uk-UA"/>
        </w:rPr>
      </w:pPr>
    </w:p>
    <w:p w:rsidR="00566F9A" w:rsidRDefault="00566F9A" w:rsidP="00A120DF">
      <w:pPr>
        <w:spacing w:after="0" w:line="360" w:lineRule="auto"/>
        <w:ind w:left="-567" w:right="-563" w:firstLine="567"/>
        <w:jc w:val="both"/>
        <w:rPr>
          <w:rFonts w:ascii="Times New Roman" w:eastAsiaTheme="minorEastAsia" w:hAnsi="Times New Roman" w:cs="Times New Roman"/>
          <w:b/>
          <w:i/>
          <w:sz w:val="28"/>
          <w:szCs w:val="28"/>
          <w:lang w:val="uk-UA"/>
        </w:rPr>
      </w:pPr>
    </w:p>
    <w:p w:rsidR="00566F9A" w:rsidRDefault="00566F9A" w:rsidP="00A120DF">
      <w:pPr>
        <w:spacing w:after="0" w:line="360" w:lineRule="auto"/>
        <w:ind w:left="-567" w:right="-563" w:firstLine="567"/>
        <w:jc w:val="both"/>
        <w:rPr>
          <w:rFonts w:ascii="Times New Roman" w:eastAsiaTheme="minorEastAsia" w:hAnsi="Times New Roman" w:cs="Times New Roman"/>
          <w:b/>
          <w:i/>
          <w:sz w:val="28"/>
          <w:szCs w:val="28"/>
          <w:lang w:val="uk-UA"/>
        </w:rPr>
      </w:pPr>
    </w:p>
    <w:p w:rsidR="00CD3C62" w:rsidRDefault="00CD3C62" w:rsidP="002A5757">
      <w:pPr>
        <w:spacing w:after="0" w:line="360" w:lineRule="auto"/>
        <w:ind w:right="-563"/>
        <w:jc w:val="both"/>
        <w:rPr>
          <w:rFonts w:ascii="Times New Roman" w:eastAsiaTheme="minorEastAsia" w:hAnsi="Times New Roman" w:cs="Times New Roman"/>
          <w:b/>
          <w:i/>
          <w:sz w:val="28"/>
          <w:szCs w:val="28"/>
          <w:lang w:val="uk-UA"/>
        </w:rPr>
      </w:pPr>
    </w:p>
    <w:p w:rsidR="00566F9A" w:rsidRPr="00CD3C62" w:rsidRDefault="00CD3C62" w:rsidP="00CD3C62">
      <w:pPr>
        <w:pStyle w:val="a3"/>
        <w:numPr>
          <w:ilvl w:val="0"/>
          <w:numId w:val="4"/>
        </w:numPr>
        <w:spacing w:after="0" w:line="360" w:lineRule="auto"/>
        <w:ind w:right="-563"/>
        <w:jc w:val="both"/>
        <w:rPr>
          <w:rFonts w:ascii="Times New Roman" w:eastAsiaTheme="minorEastAsia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резонаторі лазера одночасно дві кварцові пластини під кутом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Брюстера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Досягаємо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зникнення генерації з довжиною хвилі 0,63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мкм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Змінюємо кут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α іншої кварцової пластинки.</w:t>
      </w:r>
    </w:p>
    <w:tbl>
      <w:tblPr>
        <w:tblpPr w:leftFromText="180" w:rightFromText="180" w:vertAnchor="page" w:horzAnchor="page" w:tblpX="2371" w:tblpY="8836"/>
        <w:tblW w:w="1920" w:type="dxa"/>
        <w:tblLook w:val="04A0" w:firstRow="1" w:lastRow="0" w:firstColumn="1" w:lastColumn="0" w:noHBand="0" w:noVBand="1"/>
      </w:tblPr>
      <w:tblGrid>
        <w:gridCol w:w="745"/>
        <w:gridCol w:w="1175"/>
      </w:tblGrid>
      <w:tr w:rsidR="002A5757" w:rsidRPr="00566F9A" w:rsidTr="002A5757">
        <w:trPr>
          <w:trHeight w:val="300"/>
        </w:trPr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757" w:rsidRPr="00566F9A" w:rsidRDefault="002A5757" w:rsidP="002A57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566F9A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 xml:space="preserve">λ = 3.39 </w:t>
            </w:r>
            <w:proofErr w:type="spellStart"/>
            <w:r w:rsidRPr="00566F9A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мкм</w:t>
            </w:r>
            <w:proofErr w:type="spellEnd"/>
          </w:p>
        </w:tc>
      </w:tr>
      <w:tr w:rsidR="002A5757" w:rsidRPr="00566F9A" w:rsidTr="002A5757">
        <w:trPr>
          <w:trHeight w:val="30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757" w:rsidRPr="00566F9A" w:rsidRDefault="002A5757" w:rsidP="002A57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566F9A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α°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757" w:rsidRPr="00566F9A" w:rsidRDefault="002A5757" w:rsidP="002A57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566F9A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U, V</w:t>
            </w:r>
          </w:p>
        </w:tc>
      </w:tr>
      <w:tr w:rsidR="002A5757" w:rsidRPr="00566F9A" w:rsidTr="002A5757">
        <w:trPr>
          <w:trHeight w:val="30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757" w:rsidRPr="00566F9A" w:rsidRDefault="002A5757" w:rsidP="002A57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566F9A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55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757" w:rsidRPr="00566F9A" w:rsidRDefault="002A5757" w:rsidP="002A57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566F9A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1.1</w:t>
            </w:r>
          </w:p>
        </w:tc>
      </w:tr>
      <w:tr w:rsidR="002A5757" w:rsidRPr="00566F9A" w:rsidTr="002A5757">
        <w:trPr>
          <w:trHeight w:val="30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757" w:rsidRPr="00566F9A" w:rsidRDefault="002A5757" w:rsidP="002A57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566F9A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56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757" w:rsidRPr="00566F9A" w:rsidRDefault="002A5757" w:rsidP="002A57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566F9A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1.1</w:t>
            </w:r>
          </w:p>
        </w:tc>
      </w:tr>
      <w:tr w:rsidR="002A5757" w:rsidRPr="00566F9A" w:rsidTr="002A5757">
        <w:trPr>
          <w:trHeight w:val="30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757" w:rsidRPr="00566F9A" w:rsidRDefault="002A5757" w:rsidP="002A57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566F9A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57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757" w:rsidRPr="00566F9A" w:rsidRDefault="002A5757" w:rsidP="002A57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566F9A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1.1</w:t>
            </w:r>
          </w:p>
        </w:tc>
      </w:tr>
      <w:tr w:rsidR="002A5757" w:rsidRPr="00566F9A" w:rsidTr="002A5757">
        <w:trPr>
          <w:trHeight w:val="30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757" w:rsidRPr="00566F9A" w:rsidRDefault="002A5757" w:rsidP="002A57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566F9A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58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757" w:rsidRPr="00566F9A" w:rsidRDefault="002A5757" w:rsidP="002A57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566F9A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1.1</w:t>
            </w:r>
          </w:p>
        </w:tc>
      </w:tr>
      <w:tr w:rsidR="002A5757" w:rsidRPr="00566F9A" w:rsidTr="002A5757">
        <w:trPr>
          <w:trHeight w:val="30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757" w:rsidRPr="00566F9A" w:rsidRDefault="002A5757" w:rsidP="002A57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566F9A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59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757" w:rsidRPr="00566F9A" w:rsidRDefault="002A5757" w:rsidP="002A57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566F9A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1.1</w:t>
            </w:r>
          </w:p>
        </w:tc>
      </w:tr>
      <w:tr w:rsidR="002A5757" w:rsidRPr="00566F9A" w:rsidTr="002A5757">
        <w:trPr>
          <w:trHeight w:val="30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757" w:rsidRPr="00566F9A" w:rsidRDefault="002A5757" w:rsidP="002A57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566F9A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60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757" w:rsidRPr="00566F9A" w:rsidRDefault="002A5757" w:rsidP="002A57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566F9A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1.1</w:t>
            </w:r>
          </w:p>
        </w:tc>
      </w:tr>
      <w:tr w:rsidR="002A5757" w:rsidRPr="00566F9A" w:rsidTr="002A5757">
        <w:trPr>
          <w:trHeight w:val="30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757" w:rsidRPr="00566F9A" w:rsidRDefault="002A5757" w:rsidP="002A57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566F9A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61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757" w:rsidRPr="00566F9A" w:rsidRDefault="002A5757" w:rsidP="002A57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566F9A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1.1</w:t>
            </w:r>
          </w:p>
        </w:tc>
      </w:tr>
      <w:tr w:rsidR="002A5757" w:rsidRPr="00566F9A" w:rsidTr="002A5757">
        <w:trPr>
          <w:trHeight w:val="30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757" w:rsidRPr="00566F9A" w:rsidRDefault="002A5757" w:rsidP="002A57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566F9A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62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757" w:rsidRPr="00566F9A" w:rsidRDefault="002A5757" w:rsidP="002A57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566F9A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1.1</w:t>
            </w:r>
          </w:p>
        </w:tc>
      </w:tr>
      <w:tr w:rsidR="002A5757" w:rsidRPr="00566F9A" w:rsidTr="002A5757">
        <w:trPr>
          <w:trHeight w:val="30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757" w:rsidRPr="00566F9A" w:rsidRDefault="002A5757" w:rsidP="002A57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566F9A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63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757" w:rsidRPr="00566F9A" w:rsidRDefault="002A5757" w:rsidP="002A57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566F9A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1.1</w:t>
            </w:r>
          </w:p>
        </w:tc>
      </w:tr>
      <w:tr w:rsidR="002A5757" w:rsidRPr="00566F9A" w:rsidTr="002A5757">
        <w:trPr>
          <w:trHeight w:val="30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757" w:rsidRPr="00566F9A" w:rsidRDefault="002A5757" w:rsidP="002A57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566F9A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64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757" w:rsidRPr="00566F9A" w:rsidRDefault="002A5757" w:rsidP="002A57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566F9A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1.1</w:t>
            </w:r>
          </w:p>
        </w:tc>
      </w:tr>
    </w:tbl>
    <w:p w:rsidR="00CD3C62" w:rsidRDefault="002A5757" w:rsidP="00CD3C62">
      <w:pPr>
        <w:spacing w:after="0" w:line="360" w:lineRule="auto"/>
        <w:ind w:right="-563"/>
        <w:jc w:val="both"/>
        <w:rPr>
          <w:rFonts w:ascii="Times New Roman" w:eastAsiaTheme="minorEastAsia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347527D7" wp14:editId="0D862C50">
            <wp:simplePos x="0" y="0"/>
            <wp:positionH relativeFrom="column">
              <wp:posOffset>2172970</wp:posOffset>
            </wp:positionH>
            <wp:positionV relativeFrom="paragraph">
              <wp:posOffset>62865</wp:posOffset>
            </wp:positionV>
            <wp:extent cx="3600450" cy="3140075"/>
            <wp:effectExtent l="19050" t="19050" r="19050" b="22225"/>
            <wp:wrapTight wrapText="bothSides">
              <wp:wrapPolygon edited="0">
                <wp:start x="-114" y="-131"/>
                <wp:lineTo x="-114" y="21622"/>
                <wp:lineTo x="21600" y="21622"/>
                <wp:lineTo x="21600" y="-131"/>
                <wp:lineTo x="-114" y="-131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450" cy="31400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pPr w:leftFromText="180" w:rightFromText="180" w:vertAnchor="page" w:horzAnchor="page" w:tblpX="1906" w:tblpY="2071"/>
        <w:tblW w:w="2880" w:type="dxa"/>
        <w:tblLook w:val="04A0" w:firstRow="1" w:lastRow="0" w:firstColumn="1" w:lastColumn="0" w:noHBand="0" w:noVBand="1"/>
      </w:tblPr>
      <w:tblGrid>
        <w:gridCol w:w="960"/>
        <w:gridCol w:w="960"/>
        <w:gridCol w:w="960"/>
      </w:tblGrid>
      <w:tr w:rsidR="00CD3C62" w:rsidRPr="00CD3C62" w:rsidTr="002A5757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C62" w:rsidRPr="00CD3C62" w:rsidRDefault="00CD3C62" w:rsidP="002A57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uk-UA"/>
              </w:rPr>
            </w:pPr>
            <w:r w:rsidRPr="00CD3C62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C62" w:rsidRPr="00CD3C62" w:rsidRDefault="00CD3C62" w:rsidP="002A57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CD3C62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 xml:space="preserve">λ, </w:t>
            </w:r>
            <w:proofErr w:type="spellStart"/>
            <w:r w:rsidRPr="00CD3C62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мкм</w:t>
            </w:r>
            <w:proofErr w:type="spellEnd"/>
          </w:p>
        </w:tc>
      </w:tr>
      <w:tr w:rsidR="00CD3C62" w:rsidRPr="00CD3C62" w:rsidTr="002A57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C62" w:rsidRPr="00CD3C62" w:rsidRDefault="00CD3C62" w:rsidP="002A57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CD3C62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α°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C62" w:rsidRPr="00CD3C62" w:rsidRDefault="00CD3C62" w:rsidP="002A57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CD3C62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0.63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C62" w:rsidRPr="00CD3C62" w:rsidRDefault="00CD3C62" w:rsidP="002A57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CD3C62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3.39</w:t>
            </w:r>
          </w:p>
        </w:tc>
      </w:tr>
      <w:tr w:rsidR="00CD3C62" w:rsidRPr="00CD3C62" w:rsidTr="002A57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C62" w:rsidRPr="00CD3C62" w:rsidRDefault="00CD3C62" w:rsidP="002A57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CD3C62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C62" w:rsidRPr="00CD3C62" w:rsidRDefault="00CD3C62" w:rsidP="002A57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CD3C62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C62" w:rsidRPr="00CD3C62" w:rsidRDefault="00CD3C62" w:rsidP="002A57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CD3C62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2.2</w:t>
            </w:r>
          </w:p>
        </w:tc>
      </w:tr>
      <w:tr w:rsidR="00CD3C62" w:rsidRPr="00CD3C62" w:rsidTr="002A57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C62" w:rsidRPr="00CD3C62" w:rsidRDefault="00CD3C62" w:rsidP="002A57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CD3C62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C62" w:rsidRPr="00CD3C62" w:rsidRDefault="00CD3C62" w:rsidP="002A57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CD3C62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2.5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C62" w:rsidRPr="00CD3C62" w:rsidRDefault="00CD3C62" w:rsidP="002A57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CD3C62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2.1</w:t>
            </w:r>
          </w:p>
        </w:tc>
      </w:tr>
      <w:tr w:rsidR="00CD3C62" w:rsidRPr="00CD3C62" w:rsidTr="002A57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C62" w:rsidRPr="00CD3C62" w:rsidRDefault="00CD3C62" w:rsidP="002A57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CD3C62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C62" w:rsidRPr="00CD3C62" w:rsidRDefault="00CD3C62" w:rsidP="002A57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CD3C62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3.7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C62" w:rsidRPr="00CD3C62" w:rsidRDefault="00CD3C62" w:rsidP="002A57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CD3C62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2.1</w:t>
            </w:r>
          </w:p>
        </w:tc>
      </w:tr>
      <w:tr w:rsidR="00CD3C62" w:rsidRPr="00CD3C62" w:rsidTr="002A57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C62" w:rsidRPr="00CD3C62" w:rsidRDefault="00CD3C62" w:rsidP="002A57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CD3C62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C62" w:rsidRPr="00CD3C62" w:rsidRDefault="00CD3C62" w:rsidP="002A57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CD3C62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3.9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C62" w:rsidRPr="00CD3C62" w:rsidRDefault="00CD3C62" w:rsidP="002A57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CD3C62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2</w:t>
            </w:r>
          </w:p>
        </w:tc>
      </w:tr>
      <w:tr w:rsidR="00CD3C62" w:rsidRPr="00CD3C62" w:rsidTr="002A57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C62" w:rsidRPr="00CD3C62" w:rsidRDefault="00CD3C62" w:rsidP="002A57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CD3C62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C62" w:rsidRPr="00CD3C62" w:rsidRDefault="00CD3C62" w:rsidP="002A57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CD3C62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3.8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C62" w:rsidRPr="00CD3C62" w:rsidRDefault="00CD3C62" w:rsidP="002A57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CD3C62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2</w:t>
            </w:r>
          </w:p>
        </w:tc>
      </w:tr>
      <w:tr w:rsidR="00CD3C62" w:rsidRPr="00CD3C62" w:rsidTr="002A57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C62" w:rsidRPr="00CD3C62" w:rsidRDefault="00CD3C62" w:rsidP="002A57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CD3C62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C62" w:rsidRPr="00CD3C62" w:rsidRDefault="00CD3C62" w:rsidP="002A57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CD3C62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3.5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C62" w:rsidRPr="00CD3C62" w:rsidRDefault="00CD3C62" w:rsidP="002A57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CD3C62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2.1</w:t>
            </w:r>
          </w:p>
        </w:tc>
      </w:tr>
      <w:tr w:rsidR="00CD3C62" w:rsidRPr="00CD3C62" w:rsidTr="002A57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C62" w:rsidRPr="00CD3C62" w:rsidRDefault="00CD3C62" w:rsidP="002A57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CD3C62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C62" w:rsidRPr="00CD3C62" w:rsidRDefault="00CD3C62" w:rsidP="002A57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CD3C62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2.5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C62" w:rsidRPr="00CD3C62" w:rsidRDefault="00CD3C62" w:rsidP="002A57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CD3C62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2.1</w:t>
            </w:r>
          </w:p>
        </w:tc>
      </w:tr>
      <w:tr w:rsidR="00CD3C62" w:rsidRPr="00CD3C62" w:rsidTr="002A57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C62" w:rsidRPr="00CD3C62" w:rsidRDefault="00CD3C62" w:rsidP="002A57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CD3C62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C62" w:rsidRPr="00CD3C62" w:rsidRDefault="00CD3C62" w:rsidP="002A57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CD3C62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C62" w:rsidRPr="00CD3C62" w:rsidRDefault="00CD3C62" w:rsidP="002A57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CD3C62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2.2</w:t>
            </w:r>
          </w:p>
        </w:tc>
      </w:tr>
    </w:tbl>
    <w:p w:rsidR="00CD3C62" w:rsidRPr="002A5757" w:rsidRDefault="002A5757" w:rsidP="002A5757">
      <w:pPr>
        <w:pStyle w:val="a3"/>
        <w:numPr>
          <w:ilvl w:val="0"/>
          <w:numId w:val="4"/>
        </w:numPr>
        <w:spacing w:after="0" w:line="360" w:lineRule="auto"/>
        <w:ind w:right="-563"/>
        <w:jc w:val="both"/>
        <w:rPr>
          <w:rFonts w:ascii="Times New Roman" w:eastAsiaTheme="minorEastAsia" w:hAnsi="Times New Roman" w:cs="Times New Roman"/>
          <w:b/>
          <w:i/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3307A4A1" wp14:editId="47438FD3">
            <wp:simplePos x="0" y="0"/>
            <wp:positionH relativeFrom="column">
              <wp:posOffset>2313940</wp:posOffset>
            </wp:positionH>
            <wp:positionV relativeFrom="paragraph">
              <wp:posOffset>592455</wp:posOffset>
            </wp:positionV>
            <wp:extent cx="3672205" cy="2974975"/>
            <wp:effectExtent l="19050" t="19050" r="23495" b="15875"/>
            <wp:wrapTight wrapText="bothSides">
              <wp:wrapPolygon edited="0">
                <wp:start x="-112" y="-138"/>
                <wp:lineTo x="-112" y="21577"/>
                <wp:lineTo x="21626" y="21577"/>
                <wp:lineTo x="21626" y="-138"/>
                <wp:lineTo x="-112" y="-138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2205" cy="29749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A575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 резонаторі лазера одночасно дві кварцові пластини під кутом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Брюстера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Змінюємо кут α </w:t>
      </w:r>
      <w:r>
        <w:rPr>
          <w:rFonts w:ascii="Times New Roman" w:hAnsi="Times New Roman" w:cs="Times New Roman"/>
          <w:sz w:val="28"/>
          <w:szCs w:val="28"/>
          <w:lang w:val="uk-UA"/>
        </w:rPr>
        <w:t>однієї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кварцової пластинки.</w:t>
      </w:r>
    </w:p>
    <w:p w:rsidR="00566F9A" w:rsidRDefault="00566F9A" w:rsidP="00A120DF">
      <w:pPr>
        <w:spacing w:after="0" w:line="360" w:lineRule="auto"/>
        <w:ind w:left="-567" w:right="-563" w:firstLine="567"/>
        <w:jc w:val="both"/>
        <w:rPr>
          <w:rFonts w:ascii="Times New Roman" w:eastAsiaTheme="minorEastAsia" w:hAnsi="Times New Roman" w:cs="Times New Roman"/>
          <w:b/>
          <w:i/>
          <w:sz w:val="28"/>
          <w:szCs w:val="28"/>
          <w:lang w:val="uk-UA"/>
        </w:rPr>
      </w:pPr>
    </w:p>
    <w:p w:rsidR="00D403B5" w:rsidRDefault="00D403B5" w:rsidP="00A120DF">
      <w:pPr>
        <w:spacing w:after="0" w:line="360" w:lineRule="auto"/>
        <w:ind w:left="-567" w:right="-563" w:firstLine="567"/>
        <w:jc w:val="both"/>
        <w:rPr>
          <w:rFonts w:ascii="Times New Roman" w:eastAsiaTheme="minorEastAsia" w:hAnsi="Times New Roman" w:cs="Times New Roman"/>
          <w:b/>
          <w:i/>
          <w:sz w:val="28"/>
          <w:szCs w:val="28"/>
          <w:lang w:val="uk-UA"/>
        </w:rPr>
      </w:pPr>
    </w:p>
    <w:p w:rsidR="002A5757" w:rsidRDefault="002A5757" w:rsidP="002A5757">
      <w:pPr>
        <w:spacing w:after="0" w:line="360" w:lineRule="auto"/>
        <w:ind w:right="-563"/>
        <w:jc w:val="both"/>
        <w:rPr>
          <w:rFonts w:ascii="Times New Roman" w:eastAsiaTheme="minorEastAsia" w:hAnsi="Times New Roman" w:cs="Times New Roman"/>
          <w:b/>
          <w:i/>
          <w:sz w:val="28"/>
          <w:szCs w:val="28"/>
          <w:lang w:val="uk-UA"/>
        </w:rPr>
      </w:pPr>
    </w:p>
    <w:p w:rsidR="00CD3C62" w:rsidRPr="001668BD" w:rsidRDefault="001668BD" w:rsidP="00CD3C62">
      <w:pPr>
        <w:pStyle w:val="a3"/>
        <w:numPr>
          <w:ilvl w:val="0"/>
          <w:numId w:val="4"/>
        </w:numPr>
        <w:spacing w:after="0" w:line="360" w:lineRule="auto"/>
        <w:ind w:right="-563"/>
        <w:jc w:val="both"/>
        <w:rPr>
          <w:rFonts w:ascii="Times New Roman" w:eastAsiaTheme="minorEastAsia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резонаторі лазера одн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склян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пластинк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під кутом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Брюстера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Змінюємо струм в котушці. </w:t>
      </w:r>
    </w:p>
    <w:p w:rsidR="001668BD" w:rsidRPr="001668BD" w:rsidRDefault="001668BD" w:rsidP="001668BD">
      <w:pPr>
        <w:pStyle w:val="a3"/>
        <w:spacing w:after="0" w:line="360" w:lineRule="auto"/>
        <w:ind w:right="-563"/>
        <w:jc w:val="both"/>
        <w:rPr>
          <w:rFonts w:ascii="Times New Roman" w:eastAsiaTheme="minorEastAsia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b/>
          <w:i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56B96947" wp14:editId="2208B777">
            <wp:simplePos x="0" y="0"/>
            <wp:positionH relativeFrom="column">
              <wp:posOffset>2317750</wp:posOffset>
            </wp:positionH>
            <wp:positionV relativeFrom="paragraph">
              <wp:posOffset>23495</wp:posOffset>
            </wp:positionV>
            <wp:extent cx="3672205" cy="2811145"/>
            <wp:effectExtent l="19050" t="19050" r="23495" b="27305"/>
            <wp:wrapTight wrapText="bothSides">
              <wp:wrapPolygon edited="0">
                <wp:start x="-112" y="-146"/>
                <wp:lineTo x="-112" y="21663"/>
                <wp:lineTo x="21626" y="21663"/>
                <wp:lineTo x="21626" y="-146"/>
                <wp:lineTo x="-112" y="-146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4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2205" cy="281114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W w:w="1920" w:type="dxa"/>
        <w:tblInd w:w="925" w:type="dxa"/>
        <w:tblLook w:val="04A0" w:firstRow="1" w:lastRow="0" w:firstColumn="1" w:lastColumn="0" w:noHBand="0" w:noVBand="1"/>
      </w:tblPr>
      <w:tblGrid>
        <w:gridCol w:w="849"/>
        <w:gridCol w:w="1071"/>
      </w:tblGrid>
      <w:tr w:rsidR="001668BD" w:rsidRPr="001668BD" w:rsidTr="001668BD">
        <w:trPr>
          <w:trHeight w:val="300"/>
        </w:trPr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8BD" w:rsidRPr="001668BD" w:rsidRDefault="001668BD" w:rsidP="00166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1668BD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 xml:space="preserve">λ = 0.63 </w:t>
            </w:r>
            <w:proofErr w:type="spellStart"/>
            <w:r w:rsidRPr="001668BD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мкм</w:t>
            </w:r>
            <w:proofErr w:type="spellEnd"/>
          </w:p>
        </w:tc>
      </w:tr>
      <w:tr w:rsidR="001668BD" w:rsidRPr="001668BD" w:rsidTr="001668BD">
        <w:trPr>
          <w:trHeight w:val="300"/>
        </w:trPr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8BD" w:rsidRPr="001668BD" w:rsidRDefault="001668BD" w:rsidP="00166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1668BD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I, A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8BD" w:rsidRPr="001668BD" w:rsidRDefault="001668BD" w:rsidP="00166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1668BD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U, V</w:t>
            </w:r>
          </w:p>
        </w:tc>
      </w:tr>
      <w:tr w:rsidR="001668BD" w:rsidRPr="001668BD" w:rsidTr="001668BD">
        <w:trPr>
          <w:trHeight w:val="300"/>
        </w:trPr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8BD" w:rsidRPr="001668BD" w:rsidRDefault="001668BD" w:rsidP="00166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1668BD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8BD" w:rsidRPr="001668BD" w:rsidRDefault="001668BD" w:rsidP="00166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1668BD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3.8</w:t>
            </w:r>
          </w:p>
        </w:tc>
      </w:tr>
      <w:tr w:rsidR="001668BD" w:rsidRPr="001668BD" w:rsidTr="001668BD">
        <w:trPr>
          <w:trHeight w:val="300"/>
        </w:trPr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8BD" w:rsidRPr="001668BD" w:rsidRDefault="001668BD" w:rsidP="00166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1668BD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8BD" w:rsidRPr="001668BD" w:rsidRDefault="001668BD" w:rsidP="00166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1668BD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3.8</w:t>
            </w:r>
          </w:p>
        </w:tc>
      </w:tr>
      <w:tr w:rsidR="001668BD" w:rsidRPr="001668BD" w:rsidTr="001668BD">
        <w:trPr>
          <w:trHeight w:val="300"/>
        </w:trPr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8BD" w:rsidRPr="001668BD" w:rsidRDefault="001668BD" w:rsidP="00166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1668BD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8BD" w:rsidRPr="001668BD" w:rsidRDefault="001668BD" w:rsidP="00166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1668BD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3.8</w:t>
            </w:r>
          </w:p>
        </w:tc>
      </w:tr>
      <w:tr w:rsidR="001668BD" w:rsidRPr="001668BD" w:rsidTr="001668BD">
        <w:trPr>
          <w:trHeight w:val="300"/>
        </w:trPr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8BD" w:rsidRPr="001668BD" w:rsidRDefault="001668BD" w:rsidP="00166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1668BD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8BD" w:rsidRPr="001668BD" w:rsidRDefault="001668BD" w:rsidP="00166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1668BD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3.8</w:t>
            </w:r>
          </w:p>
        </w:tc>
      </w:tr>
      <w:tr w:rsidR="001668BD" w:rsidRPr="001668BD" w:rsidTr="001668BD">
        <w:trPr>
          <w:trHeight w:val="300"/>
        </w:trPr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8BD" w:rsidRPr="001668BD" w:rsidRDefault="001668BD" w:rsidP="00166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1668BD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8BD" w:rsidRPr="001668BD" w:rsidRDefault="001668BD" w:rsidP="00166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1668BD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3.8</w:t>
            </w:r>
          </w:p>
        </w:tc>
      </w:tr>
    </w:tbl>
    <w:p w:rsidR="001668BD" w:rsidRPr="00CD3C62" w:rsidRDefault="001668BD" w:rsidP="001668BD">
      <w:pPr>
        <w:pStyle w:val="a3"/>
        <w:spacing w:after="0" w:line="360" w:lineRule="auto"/>
        <w:ind w:right="-563"/>
        <w:jc w:val="both"/>
        <w:rPr>
          <w:rFonts w:ascii="Times New Roman" w:eastAsiaTheme="minorEastAsia" w:hAnsi="Times New Roman" w:cs="Times New Roman"/>
          <w:b/>
          <w:i/>
          <w:sz w:val="28"/>
          <w:szCs w:val="28"/>
          <w:lang w:val="uk-UA"/>
        </w:rPr>
      </w:pPr>
    </w:p>
    <w:p w:rsidR="00566F9A" w:rsidRDefault="00566F9A" w:rsidP="00A120DF">
      <w:pPr>
        <w:spacing w:after="0" w:line="360" w:lineRule="auto"/>
        <w:ind w:left="-567" w:right="-563" w:firstLine="567"/>
        <w:jc w:val="both"/>
        <w:rPr>
          <w:rFonts w:ascii="Times New Roman" w:eastAsiaTheme="minorEastAsia" w:hAnsi="Times New Roman" w:cs="Times New Roman"/>
          <w:b/>
          <w:i/>
          <w:sz w:val="28"/>
          <w:szCs w:val="28"/>
          <w:lang w:val="uk-UA"/>
        </w:rPr>
      </w:pPr>
    </w:p>
    <w:p w:rsidR="00566F9A" w:rsidRDefault="00566F9A" w:rsidP="00A120DF">
      <w:pPr>
        <w:spacing w:after="0" w:line="360" w:lineRule="auto"/>
        <w:ind w:left="-567" w:right="-563" w:firstLine="567"/>
        <w:jc w:val="both"/>
        <w:rPr>
          <w:rFonts w:ascii="Times New Roman" w:eastAsiaTheme="minorEastAsia" w:hAnsi="Times New Roman" w:cs="Times New Roman"/>
          <w:b/>
          <w:i/>
          <w:sz w:val="28"/>
          <w:szCs w:val="28"/>
          <w:lang w:val="uk-UA"/>
        </w:rPr>
      </w:pPr>
    </w:p>
    <w:p w:rsidR="002A5757" w:rsidRDefault="002A5757" w:rsidP="00A120DF">
      <w:pPr>
        <w:spacing w:after="0" w:line="360" w:lineRule="auto"/>
        <w:ind w:left="-567" w:right="-563" w:firstLine="567"/>
        <w:jc w:val="both"/>
        <w:rPr>
          <w:rFonts w:ascii="Times New Roman" w:eastAsiaTheme="minorEastAsia" w:hAnsi="Times New Roman" w:cs="Times New Roman"/>
          <w:b/>
          <w:i/>
          <w:sz w:val="28"/>
          <w:szCs w:val="28"/>
          <w:lang w:val="uk-UA"/>
        </w:rPr>
      </w:pPr>
    </w:p>
    <w:p w:rsidR="001668BD" w:rsidRDefault="001668BD" w:rsidP="001668BD">
      <w:pPr>
        <w:spacing w:after="0" w:line="360" w:lineRule="auto"/>
        <w:ind w:right="-563"/>
        <w:jc w:val="both"/>
        <w:rPr>
          <w:rFonts w:ascii="Times New Roman" w:eastAsiaTheme="minorEastAsia" w:hAnsi="Times New Roman" w:cs="Times New Roman"/>
          <w:b/>
          <w:i/>
          <w:sz w:val="28"/>
          <w:szCs w:val="28"/>
          <w:lang w:val="uk-UA"/>
        </w:rPr>
      </w:pPr>
    </w:p>
    <w:p w:rsidR="002A5757" w:rsidRPr="00D403B5" w:rsidRDefault="001668BD" w:rsidP="002A5757">
      <w:pPr>
        <w:pStyle w:val="a3"/>
        <w:numPr>
          <w:ilvl w:val="0"/>
          <w:numId w:val="4"/>
        </w:numPr>
        <w:spacing w:after="0" w:line="360" w:lineRule="auto"/>
        <w:ind w:right="-563"/>
        <w:jc w:val="both"/>
        <w:rPr>
          <w:rFonts w:ascii="Times New Roman" w:eastAsiaTheme="minorEastAsia" w:hAnsi="Times New Roman" w:cs="Times New Roman"/>
          <w:b/>
          <w:i/>
          <w:sz w:val="28"/>
          <w:szCs w:val="28"/>
          <w:lang w:val="uk-UA"/>
        </w:rPr>
      </w:pPr>
      <w:r w:rsidRPr="001668BD">
        <w:rPr>
          <w:rFonts w:ascii="Times New Roman" w:hAnsi="Times New Roman" w:cs="Times New Roman"/>
          <w:sz w:val="28"/>
          <w:szCs w:val="28"/>
          <w:lang w:val="uk-UA"/>
        </w:rPr>
        <w:t xml:space="preserve">В резонаторі лазера одна </w:t>
      </w:r>
      <w:r w:rsidR="002A5757">
        <w:rPr>
          <w:rFonts w:ascii="Times New Roman" w:hAnsi="Times New Roman" w:cs="Times New Roman"/>
          <w:sz w:val="28"/>
          <w:szCs w:val="28"/>
          <w:lang w:val="uk-UA"/>
        </w:rPr>
        <w:t>кварцова</w:t>
      </w:r>
      <w:r w:rsidRPr="001668BD">
        <w:rPr>
          <w:rFonts w:ascii="Times New Roman" w:hAnsi="Times New Roman" w:cs="Times New Roman"/>
          <w:sz w:val="28"/>
          <w:szCs w:val="28"/>
          <w:lang w:val="uk-UA"/>
        </w:rPr>
        <w:t xml:space="preserve"> пластинка під кутом </w:t>
      </w:r>
      <w:proofErr w:type="spellStart"/>
      <w:r w:rsidRPr="001668BD">
        <w:rPr>
          <w:rFonts w:ascii="Times New Roman" w:hAnsi="Times New Roman" w:cs="Times New Roman"/>
          <w:sz w:val="28"/>
          <w:szCs w:val="28"/>
          <w:lang w:val="uk-UA"/>
        </w:rPr>
        <w:t>Брюстера</w:t>
      </w:r>
      <w:proofErr w:type="spellEnd"/>
      <w:r w:rsidRPr="001668BD">
        <w:rPr>
          <w:rFonts w:ascii="Times New Roman" w:hAnsi="Times New Roman" w:cs="Times New Roman"/>
          <w:sz w:val="28"/>
          <w:szCs w:val="28"/>
          <w:lang w:val="uk-UA"/>
        </w:rPr>
        <w:t xml:space="preserve">. Змінюємо струм в котушці. </w:t>
      </w:r>
    </w:p>
    <w:p w:rsidR="002A5757" w:rsidRPr="002A5757" w:rsidRDefault="002A5757" w:rsidP="002A5757">
      <w:pPr>
        <w:spacing w:after="0" w:line="360" w:lineRule="auto"/>
        <w:ind w:right="-563"/>
        <w:jc w:val="both"/>
        <w:rPr>
          <w:rFonts w:ascii="Times New Roman" w:eastAsiaTheme="minorEastAsia" w:hAnsi="Times New Roman" w:cs="Times New Roman"/>
          <w:b/>
          <w:i/>
          <w:sz w:val="28"/>
          <w:szCs w:val="28"/>
          <w:lang w:val="uk-UA"/>
        </w:rPr>
      </w:pPr>
      <w:r w:rsidRPr="002A5757">
        <w:rPr>
          <w:rFonts w:ascii="Times New Roman" w:eastAsiaTheme="minorEastAsia" w:hAnsi="Times New Roman" w:cs="Times New Roman"/>
          <w:b/>
          <w:i/>
          <w:noProof/>
          <w:sz w:val="28"/>
          <w:szCs w:val="28"/>
        </w:rPr>
        <w:lastRenderedPageBreak/>
        <w:drawing>
          <wp:anchor distT="0" distB="0" distL="114300" distR="114300" simplePos="0" relativeHeight="251662336" behindDoc="1" locked="0" layoutInCell="1" allowOverlap="1" wp14:anchorId="0F9331EE" wp14:editId="1CEF35A7">
            <wp:simplePos x="0" y="0"/>
            <wp:positionH relativeFrom="column">
              <wp:posOffset>2428951</wp:posOffset>
            </wp:positionH>
            <wp:positionV relativeFrom="paragraph">
              <wp:posOffset>19145</wp:posOffset>
            </wp:positionV>
            <wp:extent cx="3366135" cy="2943225"/>
            <wp:effectExtent l="19050" t="19050" r="24765" b="28575"/>
            <wp:wrapTight wrapText="bothSides">
              <wp:wrapPolygon edited="0">
                <wp:start x="-122" y="-140"/>
                <wp:lineTo x="-122" y="21670"/>
                <wp:lineTo x="21637" y="21670"/>
                <wp:lineTo x="21637" y="-140"/>
                <wp:lineTo x="-122" y="-140"/>
              </wp:wrapPolygon>
            </wp:wrapTight>
            <wp:docPr id="6" name="Рисунок 6" descr="D:\Study\University\VIII term\Labs\Bound transitions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tudy\University\VIII term\Labs\Bound transitions\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6135" cy="29432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66F9A" w:rsidRDefault="00566F9A" w:rsidP="00A120DF">
      <w:pPr>
        <w:spacing w:after="0" w:line="360" w:lineRule="auto"/>
        <w:ind w:left="-567" w:right="-563" w:firstLine="567"/>
        <w:jc w:val="both"/>
        <w:rPr>
          <w:rFonts w:ascii="Times New Roman" w:eastAsiaTheme="minorEastAsia" w:hAnsi="Times New Roman" w:cs="Times New Roman"/>
          <w:b/>
          <w:i/>
          <w:sz w:val="28"/>
          <w:szCs w:val="28"/>
          <w:lang w:val="uk-UA"/>
        </w:rPr>
      </w:pPr>
    </w:p>
    <w:tbl>
      <w:tblPr>
        <w:tblpPr w:leftFromText="180" w:rightFromText="180" w:vertAnchor="page" w:horzAnchor="page" w:tblpX="1906" w:tblpY="2341"/>
        <w:tblW w:w="2880" w:type="dxa"/>
        <w:tblLook w:val="04A0" w:firstRow="1" w:lastRow="0" w:firstColumn="1" w:lastColumn="0" w:noHBand="0" w:noVBand="1"/>
      </w:tblPr>
      <w:tblGrid>
        <w:gridCol w:w="960"/>
        <w:gridCol w:w="960"/>
        <w:gridCol w:w="960"/>
      </w:tblGrid>
      <w:tr w:rsidR="00D403B5" w:rsidRPr="002A5757" w:rsidTr="00D403B5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3B5" w:rsidRPr="002A5757" w:rsidRDefault="00D403B5" w:rsidP="00D403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ru-RU"/>
              </w:rPr>
            </w:pPr>
            <w:r w:rsidRPr="002A5757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3B5" w:rsidRPr="002A5757" w:rsidRDefault="00D403B5" w:rsidP="00D403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2A5757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 xml:space="preserve">λ, </w:t>
            </w:r>
            <w:proofErr w:type="spellStart"/>
            <w:r w:rsidRPr="002A5757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мкм</w:t>
            </w:r>
            <w:proofErr w:type="spellEnd"/>
          </w:p>
        </w:tc>
      </w:tr>
      <w:tr w:rsidR="00D403B5" w:rsidRPr="002A5757" w:rsidTr="00D403B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3B5" w:rsidRPr="002A5757" w:rsidRDefault="00D403B5" w:rsidP="00D403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2A5757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I, 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3B5" w:rsidRPr="002A5757" w:rsidRDefault="00D403B5" w:rsidP="00D403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2A5757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0.63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3B5" w:rsidRPr="002A5757" w:rsidRDefault="00D403B5" w:rsidP="00D403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2A5757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3.39</w:t>
            </w:r>
          </w:p>
        </w:tc>
      </w:tr>
      <w:tr w:rsidR="00D403B5" w:rsidRPr="002A5757" w:rsidTr="00D403B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3B5" w:rsidRPr="002A5757" w:rsidRDefault="00D403B5" w:rsidP="00D403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2A5757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3B5" w:rsidRPr="002A5757" w:rsidRDefault="00D403B5" w:rsidP="00D403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2A5757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3.8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3B5" w:rsidRPr="002A5757" w:rsidRDefault="00D403B5" w:rsidP="00D403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2A5757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2.8</w:t>
            </w:r>
          </w:p>
        </w:tc>
      </w:tr>
      <w:tr w:rsidR="00D403B5" w:rsidRPr="002A5757" w:rsidTr="00D403B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3B5" w:rsidRPr="002A5757" w:rsidRDefault="00D403B5" w:rsidP="00D403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2A5757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3B5" w:rsidRPr="002A5757" w:rsidRDefault="00D403B5" w:rsidP="00D403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2A5757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3.9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3B5" w:rsidRPr="002A5757" w:rsidRDefault="00D403B5" w:rsidP="00D403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2A5757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2.3</w:t>
            </w:r>
          </w:p>
        </w:tc>
      </w:tr>
      <w:tr w:rsidR="00D403B5" w:rsidRPr="002A5757" w:rsidTr="00D403B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3B5" w:rsidRPr="002A5757" w:rsidRDefault="00D403B5" w:rsidP="00D403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2A5757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3B5" w:rsidRPr="002A5757" w:rsidRDefault="00D403B5" w:rsidP="00D403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2A5757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3B5" w:rsidRPr="002A5757" w:rsidRDefault="00D403B5" w:rsidP="00D403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2A5757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D403B5" w:rsidRPr="002A5757" w:rsidTr="00D403B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3B5" w:rsidRPr="002A5757" w:rsidRDefault="00D403B5" w:rsidP="00D403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2A5757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3B5" w:rsidRPr="002A5757" w:rsidRDefault="00D403B5" w:rsidP="00D403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2A5757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4.1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3B5" w:rsidRPr="002A5757" w:rsidRDefault="00D403B5" w:rsidP="00D403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2A5757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-</w:t>
            </w:r>
          </w:p>
        </w:tc>
      </w:tr>
    </w:tbl>
    <w:p w:rsidR="002A5757" w:rsidRDefault="002A5757" w:rsidP="00A120DF">
      <w:pPr>
        <w:spacing w:after="0" w:line="360" w:lineRule="auto"/>
        <w:ind w:left="-567" w:right="-563" w:firstLine="567"/>
        <w:jc w:val="both"/>
        <w:rPr>
          <w:rFonts w:ascii="Times New Roman" w:eastAsiaTheme="minorEastAsia" w:hAnsi="Times New Roman" w:cs="Times New Roman"/>
          <w:b/>
          <w:i/>
          <w:sz w:val="28"/>
          <w:szCs w:val="28"/>
          <w:lang w:val="uk-UA"/>
        </w:rPr>
      </w:pPr>
    </w:p>
    <w:p w:rsidR="002A5757" w:rsidRDefault="002A5757" w:rsidP="00A120DF">
      <w:pPr>
        <w:spacing w:after="0" w:line="360" w:lineRule="auto"/>
        <w:ind w:left="-567" w:right="-563" w:firstLine="567"/>
        <w:jc w:val="both"/>
        <w:rPr>
          <w:rFonts w:ascii="Times New Roman" w:eastAsiaTheme="minorEastAsia" w:hAnsi="Times New Roman" w:cs="Times New Roman"/>
          <w:b/>
          <w:i/>
          <w:sz w:val="28"/>
          <w:szCs w:val="28"/>
          <w:lang w:val="uk-UA"/>
        </w:rPr>
      </w:pPr>
    </w:p>
    <w:p w:rsidR="00CD3C62" w:rsidRDefault="00CD3C62" w:rsidP="00D403B5">
      <w:pPr>
        <w:spacing w:after="0" w:line="360" w:lineRule="auto"/>
        <w:ind w:right="-563"/>
        <w:jc w:val="both"/>
        <w:rPr>
          <w:rFonts w:ascii="Times New Roman" w:eastAsiaTheme="minorEastAsia" w:hAnsi="Times New Roman" w:cs="Times New Roman"/>
          <w:b/>
          <w:i/>
          <w:sz w:val="28"/>
          <w:szCs w:val="28"/>
          <w:lang w:val="uk-UA"/>
        </w:rPr>
      </w:pPr>
    </w:p>
    <w:p w:rsidR="00D403B5" w:rsidRDefault="00D403B5" w:rsidP="00D403B5">
      <w:pPr>
        <w:spacing w:after="0" w:line="360" w:lineRule="auto"/>
        <w:ind w:right="-563"/>
        <w:jc w:val="both"/>
        <w:rPr>
          <w:rFonts w:ascii="Times New Roman" w:eastAsiaTheme="minorEastAsia" w:hAnsi="Times New Roman" w:cs="Times New Roman"/>
          <w:b/>
          <w:i/>
          <w:sz w:val="28"/>
          <w:szCs w:val="28"/>
          <w:lang w:val="uk-UA"/>
        </w:rPr>
      </w:pPr>
    </w:p>
    <w:p w:rsidR="00D403B5" w:rsidRPr="00D403B5" w:rsidRDefault="00D403B5" w:rsidP="00D403B5">
      <w:pPr>
        <w:pStyle w:val="a3"/>
        <w:numPr>
          <w:ilvl w:val="0"/>
          <w:numId w:val="4"/>
        </w:numPr>
        <w:spacing w:after="0" w:line="360" w:lineRule="auto"/>
        <w:ind w:right="-563"/>
        <w:jc w:val="both"/>
        <w:rPr>
          <w:rFonts w:ascii="Times New Roman" w:eastAsiaTheme="minorEastAsia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b/>
          <w:i/>
          <w:noProof/>
          <w:sz w:val="28"/>
          <w:szCs w:val="28"/>
        </w:rPr>
        <w:drawing>
          <wp:anchor distT="0" distB="0" distL="114300" distR="114300" simplePos="0" relativeHeight="251663360" behindDoc="1" locked="0" layoutInCell="1" allowOverlap="1" wp14:anchorId="6EFF2820" wp14:editId="4DB34E0F">
            <wp:simplePos x="0" y="0"/>
            <wp:positionH relativeFrom="column">
              <wp:posOffset>2333625</wp:posOffset>
            </wp:positionH>
            <wp:positionV relativeFrom="paragraph">
              <wp:posOffset>357268</wp:posOffset>
            </wp:positionV>
            <wp:extent cx="3679190" cy="3015615"/>
            <wp:effectExtent l="19050" t="19050" r="16510" b="13335"/>
            <wp:wrapTight wrapText="bothSides">
              <wp:wrapPolygon edited="0">
                <wp:start x="-112" y="-136"/>
                <wp:lineTo x="-112" y="21559"/>
                <wp:lineTo x="21585" y="21559"/>
                <wp:lineTo x="21585" y="-136"/>
                <wp:lineTo x="-112" y="-136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6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9190" cy="30156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668BD">
        <w:rPr>
          <w:rFonts w:ascii="Times New Roman" w:hAnsi="Times New Roman" w:cs="Times New Roman"/>
          <w:sz w:val="28"/>
          <w:szCs w:val="28"/>
          <w:lang w:val="uk-UA"/>
        </w:rPr>
        <w:t xml:space="preserve">В резонаторі лазера одна </w:t>
      </w:r>
      <w:r>
        <w:rPr>
          <w:rFonts w:ascii="Times New Roman" w:hAnsi="Times New Roman" w:cs="Times New Roman"/>
          <w:sz w:val="28"/>
          <w:szCs w:val="28"/>
          <w:lang w:val="uk-UA"/>
        </w:rPr>
        <w:t>кварцова</w:t>
      </w:r>
      <w:r w:rsidRPr="001668BD">
        <w:rPr>
          <w:rFonts w:ascii="Times New Roman" w:hAnsi="Times New Roman" w:cs="Times New Roman"/>
          <w:sz w:val="28"/>
          <w:szCs w:val="28"/>
          <w:lang w:val="uk-UA"/>
        </w:rPr>
        <w:t xml:space="preserve"> пластинка під кутом </w:t>
      </w:r>
      <w:r>
        <w:rPr>
          <w:rFonts w:ascii="Times New Roman" w:hAnsi="Times New Roman" w:cs="Times New Roman"/>
          <w:sz w:val="28"/>
          <w:szCs w:val="28"/>
          <w:lang w:val="uk-UA"/>
        </w:rPr>
        <w:t>α</w:t>
      </w:r>
      <w:r w:rsidRPr="001668BD">
        <w:rPr>
          <w:rFonts w:ascii="Times New Roman" w:hAnsi="Times New Roman" w:cs="Times New Roman"/>
          <w:sz w:val="28"/>
          <w:szCs w:val="28"/>
          <w:lang w:val="uk-UA"/>
        </w:rPr>
        <w:t>. Змінюємо струм в котушці.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tbl>
      <w:tblPr>
        <w:tblW w:w="2880" w:type="dxa"/>
        <w:tblInd w:w="430" w:type="dxa"/>
        <w:tblLook w:val="04A0" w:firstRow="1" w:lastRow="0" w:firstColumn="1" w:lastColumn="0" w:noHBand="0" w:noVBand="1"/>
      </w:tblPr>
      <w:tblGrid>
        <w:gridCol w:w="960"/>
        <w:gridCol w:w="960"/>
        <w:gridCol w:w="960"/>
      </w:tblGrid>
      <w:tr w:rsidR="00D403B5" w:rsidRPr="00D403B5" w:rsidTr="00D403B5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3B5" w:rsidRPr="00D403B5" w:rsidRDefault="00D403B5" w:rsidP="00D403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ru-RU"/>
              </w:rPr>
            </w:pPr>
            <w:r w:rsidRPr="00D403B5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3B5" w:rsidRPr="00D403B5" w:rsidRDefault="00D403B5" w:rsidP="00D403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D403B5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 xml:space="preserve">λ, </w:t>
            </w:r>
            <w:proofErr w:type="spellStart"/>
            <w:r w:rsidRPr="00D403B5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мкм</w:t>
            </w:r>
            <w:proofErr w:type="spellEnd"/>
          </w:p>
        </w:tc>
      </w:tr>
      <w:tr w:rsidR="00D403B5" w:rsidRPr="00D403B5" w:rsidTr="00D403B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3B5" w:rsidRPr="00D403B5" w:rsidRDefault="00D403B5" w:rsidP="00D403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D403B5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I, 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3B5" w:rsidRPr="00D403B5" w:rsidRDefault="00D403B5" w:rsidP="00D403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D403B5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0.63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3B5" w:rsidRPr="00D403B5" w:rsidRDefault="00D403B5" w:rsidP="00D403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D403B5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3.39</w:t>
            </w:r>
          </w:p>
        </w:tc>
      </w:tr>
      <w:tr w:rsidR="00D403B5" w:rsidRPr="00D403B5" w:rsidTr="00D403B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3B5" w:rsidRPr="00D403B5" w:rsidRDefault="00D403B5" w:rsidP="00D403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D403B5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3B5" w:rsidRPr="00D403B5" w:rsidRDefault="00D403B5" w:rsidP="00D403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D403B5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3B5" w:rsidRPr="00D403B5" w:rsidRDefault="00D403B5" w:rsidP="00D403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D403B5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4</w:t>
            </w:r>
          </w:p>
        </w:tc>
      </w:tr>
      <w:tr w:rsidR="00D403B5" w:rsidRPr="00D403B5" w:rsidTr="00D403B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3B5" w:rsidRPr="00D403B5" w:rsidRDefault="00D403B5" w:rsidP="00D403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D403B5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3B5" w:rsidRPr="00D403B5" w:rsidRDefault="00D403B5" w:rsidP="00D403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D403B5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1.5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3B5" w:rsidRPr="00D403B5" w:rsidRDefault="00D403B5" w:rsidP="00D403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D403B5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3.5</w:t>
            </w:r>
          </w:p>
        </w:tc>
      </w:tr>
      <w:tr w:rsidR="00D403B5" w:rsidRPr="00D403B5" w:rsidTr="00D403B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3B5" w:rsidRPr="00D403B5" w:rsidRDefault="00D403B5" w:rsidP="00D403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D403B5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3B5" w:rsidRPr="00D403B5" w:rsidRDefault="00D403B5" w:rsidP="00D403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D403B5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3.5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3B5" w:rsidRPr="00D403B5" w:rsidRDefault="00D403B5" w:rsidP="00D403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D403B5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1.5</w:t>
            </w:r>
          </w:p>
        </w:tc>
      </w:tr>
      <w:tr w:rsidR="00D403B5" w:rsidRPr="00D403B5" w:rsidTr="00D403B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3B5" w:rsidRPr="00D403B5" w:rsidRDefault="00D403B5" w:rsidP="00D403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D403B5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3B5" w:rsidRPr="00D403B5" w:rsidRDefault="00D403B5" w:rsidP="00D403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D403B5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3.7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3B5" w:rsidRPr="00D403B5" w:rsidRDefault="00D403B5" w:rsidP="00D403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D403B5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-</w:t>
            </w:r>
          </w:p>
        </w:tc>
      </w:tr>
    </w:tbl>
    <w:p w:rsidR="00D403B5" w:rsidRPr="00D403B5" w:rsidRDefault="00D403B5" w:rsidP="00D403B5">
      <w:pPr>
        <w:pStyle w:val="a3"/>
        <w:spacing w:after="0" w:line="360" w:lineRule="auto"/>
        <w:ind w:right="-563"/>
        <w:jc w:val="both"/>
        <w:rPr>
          <w:rFonts w:ascii="Times New Roman" w:eastAsiaTheme="minorEastAsia" w:hAnsi="Times New Roman" w:cs="Times New Roman"/>
          <w:b/>
          <w:i/>
          <w:sz w:val="28"/>
          <w:szCs w:val="28"/>
          <w:lang w:val="uk-UA"/>
        </w:rPr>
      </w:pPr>
    </w:p>
    <w:p w:rsidR="00CD3C62" w:rsidRDefault="00CD3C62" w:rsidP="00A120DF">
      <w:pPr>
        <w:spacing w:after="0" w:line="360" w:lineRule="auto"/>
        <w:ind w:left="-567" w:right="-563" w:firstLine="567"/>
        <w:jc w:val="both"/>
        <w:rPr>
          <w:rFonts w:ascii="Times New Roman" w:eastAsiaTheme="minorEastAsia" w:hAnsi="Times New Roman" w:cs="Times New Roman"/>
          <w:b/>
          <w:i/>
          <w:sz w:val="28"/>
          <w:szCs w:val="28"/>
          <w:lang w:val="uk-UA"/>
        </w:rPr>
      </w:pPr>
    </w:p>
    <w:p w:rsidR="00566F9A" w:rsidRDefault="00566F9A" w:rsidP="00A120DF">
      <w:pPr>
        <w:spacing w:after="0" w:line="360" w:lineRule="auto"/>
        <w:ind w:left="-567" w:right="-563" w:firstLine="567"/>
        <w:jc w:val="both"/>
        <w:rPr>
          <w:rFonts w:ascii="Times New Roman" w:eastAsiaTheme="minorEastAsia" w:hAnsi="Times New Roman" w:cs="Times New Roman"/>
          <w:b/>
          <w:i/>
          <w:sz w:val="28"/>
          <w:szCs w:val="28"/>
          <w:lang w:val="uk-UA"/>
        </w:rPr>
      </w:pPr>
    </w:p>
    <w:p w:rsidR="00D403B5" w:rsidRDefault="00D403B5" w:rsidP="00A120DF">
      <w:pPr>
        <w:spacing w:after="0" w:line="360" w:lineRule="auto"/>
        <w:ind w:left="-567" w:right="-563" w:firstLine="567"/>
        <w:jc w:val="both"/>
        <w:rPr>
          <w:rFonts w:ascii="Times New Roman" w:eastAsiaTheme="minorEastAsia" w:hAnsi="Times New Roman" w:cs="Times New Roman"/>
          <w:b/>
          <w:i/>
          <w:sz w:val="28"/>
          <w:szCs w:val="28"/>
          <w:lang w:val="uk-UA"/>
        </w:rPr>
      </w:pPr>
    </w:p>
    <w:p w:rsidR="00300F34" w:rsidRDefault="00300F34" w:rsidP="00A120DF">
      <w:pPr>
        <w:spacing w:after="0" w:line="360" w:lineRule="auto"/>
        <w:ind w:left="-567" w:right="-563" w:firstLine="567"/>
        <w:jc w:val="both"/>
        <w:rPr>
          <w:rFonts w:ascii="Times New Roman" w:eastAsiaTheme="minorEastAsia" w:hAnsi="Times New Roman" w:cs="Times New Roman"/>
          <w:b/>
          <w:i/>
          <w:sz w:val="28"/>
          <w:szCs w:val="28"/>
          <w:lang w:val="uk-UA"/>
        </w:rPr>
      </w:pPr>
      <w:r w:rsidRPr="00300F34">
        <w:rPr>
          <w:rFonts w:ascii="Times New Roman" w:eastAsiaTheme="minorEastAsia" w:hAnsi="Times New Roman" w:cs="Times New Roman"/>
          <w:b/>
          <w:i/>
          <w:sz w:val="28"/>
          <w:szCs w:val="28"/>
          <w:lang w:val="uk-UA"/>
        </w:rPr>
        <w:t xml:space="preserve">Висновок: </w:t>
      </w:r>
    </w:p>
    <w:p w:rsidR="00300F34" w:rsidRPr="00300F34" w:rsidRDefault="00D403B5" w:rsidP="003841B0">
      <w:pPr>
        <w:spacing w:after="0" w:line="360" w:lineRule="auto"/>
        <w:ind w:left="-567" w:right="-563"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У даній лабораторній роботі було проведено дослідження </w:t>
      </w:r>
      <w:r w:rsidRPr="00D403B5">
        <w:rPr>
          <w:rFonts w:ascii="Times New Roman" w:hAnsi="Times New Roman" w:cs="Times New Roman"/>
          <w:sz w:val="28"/>
          <w:szCs w:val="28"/>
          <w:lang w:val="uk-UA"/>
        </w:rPr>
        <w:t>ефект</w:t>
      </w:r>
      <w:r>
        <w:rPr>
          <w:rFonts w:ascii="Times New Roman" w:hAnsi="Times New Roman" w:cs="Times New Roman"/>
          <w:sz w:val="28"/>
          <w:szCs w:val="28"/>
          <w:lang w:val="uk-UA"/>
        </w:rPr>
        <w:t>ів</w:t>
      </w:r>
      <w:r w:rsidRPr="00D403B5">
        <w:rPr>
          <w:rFonts w:ascii="Times New Roman" w:hAnsi="Times New Roman" w:cs="Times New Roman"/>
          <w:sz w:val="28"/>
          <w:szCs w:val="28"/>
          <w:lang w:val="uk-UA"/>
        </w:rPr>
        <w:t xml:space="preserve"> взаємодії випромінювання через активну підсилюючу речовину 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D403B5">
        <w:rPr>
          <w:rFonts w:ascii="Times New Roman" w:hAnsi="Times New Roman" w:cs="Times New Roman"/>
          <w:sz w:val="28"/>
          <w:szCs w:val="28"/>
          <w:lang w:val="uk-UA"/>
        </w:rPr>
        <w:t xml:space="preserve"> гелій-неоново</w:t>
      </w:r>
      <w:r>
        <w:rPr>
          <w:rFonts w:ascii="Times New Roman" w:hAnsi="Times New Roman" w:cs="Times New Roman"/>
          <w:sz w:val="28"/>
          <w:szCs w:val="28"/>
          <w:lang w:val="uk-UA"/>
        </w:rPr>
        <w:t>му</w:t>
      </w:r>
      <w:r w:rsidRPr="00D403B5">
        <w:rPr>
          <w:rFonts w:ascii="Times New Roman" w:hAnsi="Times New Roman" w:cs="Times New Roman"/>
          <w:sz w:val="28"/>
          <w:szCs w:val="28"/>
          <w:lang w:val="uk-UA"/>
        </w:rPr>
        <w:t xml:space="preserve"> лазер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D403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403B5">
        <w:rPr>
          <w:rFonts w:ascii="Times New Roman" w:hAnsi="Times New Roman" w:cs="Times New Roman"/>
          <w:sz w:val="28"/>
          <w:szCs w:val="28"/>
          <w:lang w:val="uk-UA"/>
        </w:rPr>
        <w:t xml:space="preserve">зі зв’язаними переходами для довжин хвиль 0,63 та 3,39 </w:t>
      </w:r>
      <w:proofErr w:type="spellStart"/>
      <w:r w:rsidRPr="00D403B5">
        <w:rPr>
          <w:rFonts w:ascii="Times New Roman" w:hAnsi="Times New Roman" w:cs="Times New Roman"/>
          <w:sz w:val="28"/>
          <w:szCs w:val="28"/>
          <w:lang w:val="uk-UA"/>
        </w:rPr>
        <w:t>мкм</w:t>
      </w:r>
      <w:proofErr w:type="spellEnd"/>
      <w:r w:rsidRPr="00D403B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D403B5">
        <w:rPr>
          <w:rFonts w:ascii="Times New Roman" w:hAnsi="Times New Roman" w:cs="Times New Roman"/>
          <w:sz w:val="28"/>
          <w:szCs w:val="28"/>
          <w:lang w:val="uk-UA"/>
        </w:rPr>
        <w:t xml:space="preserve">Було проведено </w:t>
      </w:r>
      <w:r w:rsidRPr="00D403B5">
        <w:rPr>
          <w:rFonts w:ascii="Times New Roman" w:hAnsi="Times New Roman" w:cs="Times New Roman"/>
          <w:sz w:val="28"/>
          <w:szCs w:val="28"/>
          <w:lang w:val="uk-UA"/>
        </w:rPr>
        <w:t>вимірюван</w:t>
      </w:r>
      <w:r w:rsidRPr="00D403B5">
        <w:rPr>
          <w:rFonts w:ascii="Times New Roman" w:hAnsi="Times New Roman" w:cs="Times New Roman"/>
          <w:sz w:val="28"/>
          <w:szCs w:val="28"/>
          <w:lang w:val="uk-UA"/>
        </w:rPr>
        <w:t xml:space="preserve">ня </w:t>
      </w:r>
      <w:r w:rsidRPr="00D403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403B5">
        <w:rPr>
          <w:rFonts w:ascii="Times New Roman" w:hAnsi="Times New Roman" w:cs="Times New Roman"/>
          <w:sz w:val="28"/>
          <w:szCs w:val="28"/>
          <w:lang w:val="uk-UA"/>
        </w:rPr>
        <w:t>потужностей</w:t>
      </w:r>
      <w:proofErr w:type="spellEnd"/>
      <w:r w:rsidRPr="00D403B5">
        <w:rPr>
          <w:rFonts w:ascii="Times New Roman" w:hAnsi="Times New Roman" w:cs="Times New Roman"/>
          <w:sz w:val="28"/>
          <w:szCs w:val="28"/>
          <w:lang w:val="uk-UA"/>
        </w:rPr>
        <w:t xml:space="preserve"> випромінювання на вказаних довжинах хвиль для різн</w:t>
      </w:r>
      <w:r w:rsidRPr="00D403B5">
        <w:rPr>
          <w:rFonts w:ascii="Times New Roman" w:hAnsi="Times New Roman" w:cs="Times New Roman"/>
          <w:sz w:val="28"/>
          <w:szCs w:val="28"/>
          <w:lang w:val="uk-UA"/>
        </w:rPr>
        <w:t>ої комбінації пластин та наявності магнітного поля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D403B5">
        <w:rPr>
          <w:rFonts w:ascii="Times New Roman" w:hAnsi="Times New Roman" w:cs="Times New Roman"/>
          <w:sz w:val="28"/>
          <w:szCs w:val="28"/>
          <w:lang w:val="ru-RU"/>
        </w:rPr>
        <w:t xml:space="preserve">арактер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побудованих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залежностей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03B5">
        <w:rPr>
          <w:rFonts w:ascii="Times New Roman" w:hAnsi="Times New Roman" w:cs="Times New Roman"/>
          <w:sz w:val="28"/>
          <w:szCs w:val="28"/>
          <w:lang w:val="ru-RU"/>
        </w:rPr>
        <w:t>відповіда</w:t>
      </w:r>
      <w:r w:rsidR="003841B0">
        <w:rPr>
          <w:rFonts w:ascii="Times New Roman" w:hAnsi="Times New Roman" w:cs="Times New Roman"/>
          <w:sz w:val="28"/>
          <w:szCs w:val="28"/>
          <w:lang w:val="ru-RU"/>
        </w:rPr>
        <w:t>є</w:t>
      </w:r>
      <w:proofErr w:type="spellEnd"/>
      <w:r w:rsidR="003841B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841B0">
        <w:rPr>
          <w:rFonts w:ascii="Times New Roman" w:hAnsi="Times New Roman" w:cs="Times New Roman"/>
          <w:sz w:val="28"/>
          <w:szCs w:val="28"/>
          <w:lang w:val="ru-RU"/>
        </w:rPr>
        <w:t>очікуваним</w:t>
      </w:r>
      <w:proofErr w:type="spellEnd"/>
      <w:r w:rsidR="003841B0">
        <w:rPr>
          <w:rFonts w:ascii="Times New Roman" w:hAnsi="Times New Roman" w:cs="Times New Roman"/>
          <w:sz w:val="28"/>
          <w:szCs w:val="28"/>
          <w:lang w:val="ru-RU"/>
        </w:rPr>
        <w:t xml:space="preserve"> результатам.</w:t>
      </w:r>
      <w:bookmarkStart w:id="0" w:name="_GoBack"/>
      <w:bookmarkEnd w:id="0"/>
    </w:p>
    <w:sectPr w:rsidR="00300F34" w:rsidRPr="00300F34" w:rsidSect="00AD022F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6B7727"/>
    <w:multiLevelType w:val="hybridMultilevel"/>
    <w:tmpl w:val="557E1EDC"/>
    <w:lvl w:ilvl="0" w:tplc="5BA400F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B55011"/>
    <w:multiLevelType w:val="hybridMultilevel"/>
    <w:tmpl w:val="C86EBB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2C27B3"/>
    <w:multiLevelType w:val="hybridMultilevel"/>
    <w:tmpl w:val="B71420FE"/>
    <w:lvl w:ilvl="0" w:tplc="F08CC9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98C689E"/>
    <w:multiLevelType w:val="hybridMultilevel"/>
    <w:tmpl w:val="557E1EDC"/>
    <w:lvl w:ilvl="0" w:tplc="5BA400F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8771B7"/>
    <w:multiLevelType w:val="hybridMultilevel"/>
    <w:tmpl w:val="AD9226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022F"/>
    <w:rsid w:val="0000139F"/>
    <w:rsid w:val="00113943"/>
    <w:rsid w:val="001668BD"/>
    <w:rsid w:val="001E4B0A"/>
    <w:rsid w:val="0022582E"/>
    <w:rsid w:val="00296F0E"/>
    <w:rsid w:val="002A5757"/>
    <w:rsid w:val="00300F34"/>
    <w:rsid w:val="00367FF6"/>
    <w:rsid w:val="00371ADA"/>
    <w:rsid w:val="003841B0"/>
    <w:rsid w:val="00566F9A"/>
    <w:rsid w:val="005A1578"/>
    <w:rsid w:val="00700C8E"/>
    <w:rsid w:val="00726D0B"/>
    <w:rsid w:val="007D25F4"/>
    <w:rsid w:val="0087445B"/>
    <w:rsid w:val="00A120DF"/>
    <w:rsid w:val="00AD022F"/>
    <w:rsid w:val="00BE2600"/>
    <w:rsid w:val="00CD3C62"/>
    <w:rsid w:val="00D403B5"/>
    <w:rsid w:val="00EB2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A4A7DA0-11DB-401C-8D37-2719F34C4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4B0A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7D25F4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296F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296F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31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6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5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6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6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6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09BBF5-450B-4E13-8DE7-F6C22D6FE3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4</Pages>
  <Words>471</Words>
  <Characters>2686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Lenyk_PC</Company>
  <LinksUpToDate>false</LinksUpToDate>
  <CharactersWithSpaces>3151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Lenyk</dc:creator>
  <cp:keywords/>
  <dc:description/>
  <cp:lastModifiedBy>Lenyk</cp:lastModifiedBy>
  <cp:revision>8</cp:revision>
  <cp:lastPrinted>2015-03-15T20:20:00Z</cp:lastPrinted>
  <dcterms:created xsi:type="dcterms:W3CDTF">2015-03-11T19:31:00Z</dcterms:created>
  <dcterms:modified xsi:type="dcterms:W3CDTF">2015-03-29T21:46:00Z</dcterms:modified>
</cp:coreProperties>
</file>