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5BD9" w:rsidRPr="00465BD9" w:rsidRDefault="00465BD9" w:rsidP="000267B0">
      <w:pPr>
        <w:spacing w:after="0" w:line="336" w:lineRule="auto"/>
        <w:jc w:val="center"/>
        <w:rPr>
          <w:rFonts w:ascii="Times New Roman" w:hAnsi="Times New Roman"/>
          <w:sz w:val="28"/>
          <w:szCs w:val="28"/>
        </w:rPr>
      </w:pPr>
      <w:r w:rsidRPr="00465BD9">
        <w:rPr>
          <w:rFonts w:ascii="Times New Roman" w:hAnsi="Times New Roman"/>
          <w:sz w:val="28"/>
          <w:szCs w:val="28"/>
        </w:rPr>
        <w:t>Київський національний університет імені Тараса Шевченка</w:t>
      </w:r>
    </w:p>
    <w:p w:rsidR="00465BD9" w:rsidRPr="00465BD9" w:rsidRDefault="00465BD9" w:rsidP="000267B0">
      <w:pPr>
        <w:spacing w:after="0" w:line="336" w:lineRule="auto"/>
        <w:ind w:hanging="5"/>
        <w:jc w:val="center"/>
        <w:rPr>
          <w:rFonts w:ascii="Times New Roman" w:hAnsi="Times New Roman"/>
          <w:sz w:val="28"/>
          <w:szCs w:val="28"/>
        </w:rPr>
      </w:pPr>
      <w:r w:rsidRPr="00465BD9">
        <w:rPr>
          <w:rFonts w:ascii="Times New Roman" w:hAnsi="Times New Roman"/>
          <w:sz w:val="28"/>
          <w:szCs w:val="28"/>
        </w:rPr>
        <w:t>факультет радіофізики, електроніки та комп’ютерних систем</w:t>
      </w:r>
    </w:p>
    <w:p w:rsidR="00465BD9" w:rsidRPr="00465BD9" w:rsidRDefault="00465BD9" w:rsidP="000267B0">
      <w:pPr>
        <w:spacing w:after="0" w:line="336" w:lineRule="auto"/>
        <w:jc w:val="center"/>
        <w:rPr>
          <w:rFonts w:ascii="Times New Roman" w:hAnsi="Times New Roman"/>
          <w:b/>
          <w:sz w:val="28"/>
          <w:szCs w:val="28"/>
        </w:rPr>
      </w:pPr>
      <w:r w:rsidRPr="00465BD9">
        <w:rPr>
          <w:rFonts w:ascii="Times New Roman" w:hAnsi="Times New Roman"/>
          <w:sz w:val="28"/>
          <w:szCs w:val="28"/>
        </w:rPr>
        <w:t>кафедра квантової радіофізики</w:t>
      </w:r>
    </w:p>
    <w:p w:rsidR="00465BD9" w:rsidRPr="00465BD9" w:rsidRDefault="00465BD9" w:rsidP="000267B0">
      <w:pPr>
        <w:spacing w:after="0" w:line="33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65BD9" w:rsidRPr="00465BD9" w:rsidRDefault="00465BD9" w:rsidP="000267B0">
      <w:pPr>
        <w:spacing w:after="0" w:line="33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65BD9" w:rsidRPr="00465BD9" w:rsidRDefault="00465BD9" w:rsidP="000267B0">
      <w:pPr>
        <w:spacing w:after="0" w:line="33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65BD9" w:rsidRPr="00465BD9" w:rsidRDefault="00465BD9" w:rsidP="000267B0">
      <w:pPr>
        <w:spacing w:after="0" w:line="33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65BD9" w:rsidRPr="00465BD9" w:rsidRDefault="00465BD9" w:rsidP="000267B0">
      <w:pPr>
        <w:spacing w:after="0" w:line="33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65BD9" w:rsidRPr="00465BD9" w:rsidRDefault="00465BD9" w:rsidP="000267B0">
      <w:pPr>
        <w:spacing w:after="0" w:line="33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65BD9" w:rsidRPr="00465BD9" w:rsidRDefault="00465BD9" w:rsidP="000267B0">
      <w:pPr>
        <w:spacing w:after="0" w:line="336" w:lineRule="auto"/>
        <w:jc w:val="center"/>
        <w:rPr>
          <w:rFonts w:ascii="Times New Roman" w:hAnsi="Times New Roman"/>
          <w:sz w:val="32"/>
          <w:szCs w:val="28"/>
        </w:rPr>
      </w:pPr>
      <w:r w:rsidRPr="00465BD9">
        <w:rPr>
          <w:rFonts w:ascii="Times New Roman" w:hAnsi="Times New Roman"/>
          <w:sz w:val="32"/>
          <w:szCs w:val="28"/>
        </w:rPr>
        <w:t>Лабораторна робота №6</w:t>
      </w:r>
    </w:p>
    <w:p w:rsidR="00465BD9" w:rsidRPr="00465BD9" w:rsidRDefault="00465BD9" w:rsidP="000267B0">
      <w:pPr>
        <w:spacing w:after="0" w:line="336" w:lineRule="auto"/>
        <w:jc w:val="center"/>
        <w:rPr>
          <w:rFonts w:ascii="Times New Roman" w:hAnsi="Times New Roman"/>
          <w:b/>
          <w:sz w:val="32"/>
          <w:szCs w:val="28"/>
        </w:rPr>
      </w:pPr>
      <w:r w:rsidRPr="00465BD9">
        <w:rPr>
          <w:rFonts w:ascii="Times New Roman" w:hAnsi="Times New Roman"/>
          <w:b/>
          <w:sz w:val="32"/>
          <w:szCs w:val="28"/>
        </w:rPr>
        <w:t>«Цифровий фільтр»</w:t>
      </w:r>
    </w:p>
    <w:p w:rsidR="00465BD9" w:rsidRPr="00465BD9" w:rsidRDefault="00465BD9" w:rsidP="000267B0">
      <w:pPr>
        <w:spacing w:after="0" w:line="336" w:lineRule="auto"/>
        <w:ind w:left="5103"/>
        <w:rPr>
          <w:rFonts w:ascii="Times New Roman" w:hAnsi="Times New Roman"/>
          <w:sz w:val="28"/>
          <w:szCs w:val="28"/>
        </w:rPr>
      </w:pPr>
    </w:p>
    <w:p w:rsidR="00465BD9" w:rsidRPr="00465BD9" w:rsidRDefault="00465BD9" w:rsidP="000267B0">
      <w:pPr>
        <w:spacing w:after="0" w:line="336" w:lineRule="auto"/>
        <w:ind w:left="5103"/>
        <w:rPr>
          <w:rFonts w:ascii="Times New Roman" w:hAnsi="Times New Roman"/>
          <w:sz w:val="28"/>
          <w:szCs w:val="28"/>
        </w:rPr>
      </w:pPr>
    </w:p>
    <w:p w:rsidR="00465BD9" w:rsidRPr="00465BD9" w:rsidRDefault="00465BD9" w:rsidP="000267B0">
      <w:pPr>
        <w:spacing w:after="0" w:line="336" w:lineRule="auto"/>
        <w:ind w:left="5103"/>
        <w:rPr>
          <w:rFonts w:ascii="Times New Roman" w:hAnsi="Times New Roman"/>
          <w:sz w:val="28"/>
          <w:szCs w:val="28"/>
        </w:rPr>
      </w:pPr>
    </w:p>
    <w:p w:rsidR="00465BD9" w:rsidRPr="00465BD9" w:rsidRDefault="00465BD9" w:rsidP="000267B0">
      <w:pPr>
        <w:spacing w:after="0" w:line="336" w:lineRule="auto"/>
        <w:ind w:left="5103"/>
        <w:rPr>
          <w:rFonts w:ascii="Times New Roman" w:hAnsi="Times New Roman"/>
          <w:sz w:val="28"/>
          <w:szCs w:val="28"/>
        </w:rPr>
      </w:pPr>
    </w:p>
    <w:p w:rsidR="0052506C" w:rsidRDefault="0052506C" w:rsidP="000267B0">
      <w:pPr>
        <w:spacing w:after="0" w:line="336" w:lineRule="auto"/>
        <w:ind w:left="5670"/>
        <w:rPr>
          <w:rFonts w:ascii="Times New Roman" w:hAnsi="Times New Roman"/>
          <w:sz w:val="32"/>
          <w:szCs w:val="32"/>
        </w:rPr>
      </w:pPr>
    </w:p>
    <w:p w:rsidR="0052506C" w:rsidRDefault="0052506C" w:rsidP="000267B0">
      <w:pPr>
        <w:spacing w:after="0" w:line="336" w:lineRule="auto"/>
        <w:ind w:left="5670"/>
        <w:rPr>
          <w:rFonts w:ascii="Times New Roman" w:hAnsi="Times New Roman"/>
          <w:sz w:val="32"/>
          <w:szCs w:val="32"/>
        </w:rPr>
      </w:pPr>
    </w:p>
    <w:p w:rsidR="0052506C" w:rsidRDefault="0052506C" w:rsidP="000267B0">
      <w:pPr>
        <w:spacing w:after="0" w:line="336" w:lineRule="auto"/>
        <w:ind w:left="5670"/>
        <w:rPr>
          <w:rFonts w:ascii="Times New Roman" w:hAnsi="Times New Roman"/>
          <w:sz w:val="32"/>
          <w:szCs w:val="32"/>
        </w:rPr>
      </w:pPr>
    </w:p>
    <w:p w:rsidR="0052506C" w:rsidRDefault="0052506C" w:rsidP="000267B0">
      <w:pPr>
        <w:spacing w:after="0" w:line="336" w:lineRule="auto"/>
        <w:ind w:left="5670"/>
        <w:rPr>
          <w:rFonts w:ascii="Times New Roman" w:hAnsi="Times New Roman"/>
          <w:sz w:val="32"/>
          <w:szCs w:val="32"/>
        </w:rPr>
      </w:pPr>
    </w:p>
    <w:p w:rsidR="0052506C" w:rsidRDefault="0052506C" w:rsidP="000267B0">
      <w:pPr>
        <w:spacing w:after="0" w:line="336" w:lineRule="auto"/>
        <w:ind w:left="5670"/>
        <w:rPr>
          <w:rFonts w:ascii="Times New Roman" w:hAnsi="Times New Roman"/>
          <w:sz w:val="32"/>
          <w:szCs w:val="32"/>
        </w:rPr>
      </w:pPr>
    </w:p>
    <w:p w:rsidR="0052506C" w:rsidRDefault="0052506C" w:rsidP="000267B0">
      <w:pPr>
        <w:spacing w:after="0" w:line="336" w:lineRule="auto"/>
        <w:ind w:left="5670"/>
        <w:rPr>
          <w:rFonts w:ascii="Times New Roman" w:hAnsi="Times New Roman"/>
          <w:sz w:val="32"/>
          <w:szCs w:val="32"/>
        </w:rPr>
      </w:pPr>
    </w:p>
    <w:p w:rsidR="00465BD9" w:rsidRPr="00465BD9" w:rsidRDefault="00465BD9" w:rsidP="000267B0">
      <w:pPr>
        <w:spacing w:after="0" w:line="336" w:lineRule="auto"/>
        <w:ind w:left="5670"/>
        <w:rPr>
          <w:rFonts w:ascii="Times New Roman" w:hAnsi="Times New Roman"/>
          <w:sz w:val="32"/>
          <w:szCs w:val="32"/>
        </w:rPr>
      </w:pPr>
      <w:r w:rsidRPr="00465BD9">
        <w:rPr>
          <w:rFonts w:ascii="Times New Roman" w:hAnsi="Times New Roman"/>
          <w:sz w:val="32"/>
          <w:szCs w:val="32"/>
        </w:rPr>
        <w:t>Роботу виконав</w:t>
      </w:r>
    </w:p>
    <w:p w:rsidR="00465BD9" w:rsidRPr="00465BD9" w:rsidRDefault="00465BD9" w:rsidP="000267B0">
      <w:pPr>
        <w:spacing w:after="0" w:line="336" w:lineRule="auto"/>
        <w:ind w:left="5670"/>
        <w:rPr>
          <w:rFonts w:ascii="Times New Roman" w:hAnsi="Times New Roman"/>
          <w:sz w:val="32"/>
          <w:szCs w:val="32"/>
        </w:rPr>
      </w:pPr>
      <w:r w:rsidRPr="00465BD9">
        <w:rPr>
          <w:rFonts w:ascii="Times New Roman" w:hAnsi="Times New Roman"/>
          <w:sz w:val="32"/>
          <w:szCs w:val="32"/>
        </w:rPr>
        <w:t>студент ІІІ курсу</w:t>
      </w:r>
    </w:p>
    <w:p w:rsidR="00465BD9" w:rsidRPr="00465BD9" w:rsidRDefault="00465BD9" w:rsidP="000267B0">
      <w:pPr>
        <w:spacing w:after="0" w:line="336" w:lineRule="auto"/>
        <w:ind w:left="5670"/>
        <w:rPr>
          <w:rFonts w:ascii="Times New Roman" w:hAnsi="Times New Roman"/>
          <w:sz w:val="28"/>
          <w:szCs w:val="28"/>
        </w:rPr>
      </w:pPr>
      <w:proofErr w:type="spellStart"/>
      <w:r w:rsidRPr="00465BD9">
        <w:rPr>
          <w:rFonts w:ascii="Times New Roman" w:hAnsi="Times New Roman"/>
          <w:sz w:val="32"/>
          <w:szCs w:val="32"/>
        </w:rPr>
        <w:t>Леник</w:t>
      </w:r>
      <w:proofErr w:type="spellEnd"/>
      <w:r w:rsidRPr="00465BD9">
        <w:rPr>
          <w:rFonts w:ascii="Times New Roman" w:hAnsi="Times New Roman"/>
          <w:sz w:val="32"/>
          <w:szCs w:val="32"/>
        </w:rPr>
        <w:t xml:space="preserve"> Богдан</w:t>
      </w:r>
    </w:p>
    <w:p w:rsidR="00465BD9" w:rsidRPr="00465BD9" w:rsidRDefault="00465BD9" w:rsidP="000267B0">
      <w:pPr>
        <w:spacing w:after="0" w:line="336" w:lineRule="auto"/>
        <w:ind w:left="5103"/>
        <w:rPr>
          <w:rFonts w:ascii="Times New Roman" w:hAnsi="Times New Roman"/>
          <w:sz w:val="28"/>
          <w:szCs w:val="28"/>
        </w:rPr>
      </w:pPr>
    </w:p>
    <w:p w:rsidR="00465BD9" w:rsidRPr="00465BD9" w:rsidRDefault="00465BD9" w:rsidP="000267B0">
      <w:pPr>
        <w:spacing w:after="0" w:line="336" w:lineRule="auto"/>
        <w:ind w:left="5103"/>
        <w:rPr>
          <w:rFonts w:ascii="Times New Roman" w:hAnsi="Times New Roman"/>
          <w:sz w:val="28"/>
          <w:szCs w:val="28"/>
        </w:rPr>
      </w:pPr>
    </w:p>
    <w:p w:rsidR="00465BD9" w:rsidRPr="00465BD9" w:rsidRDefault="00465BD9" w:rsidP="000267B0">
      <w:pPr>
        <w:spacing w:after="0" w:line="336" w:lineRule="auto"/>
        <w:rPr>
          <w:rFonts w:ascii="Times New Roman" w:hAnsi="Times New Roman"/>
          <w:sz w:val="28"/>
          <w:szCs w:val="28"/>
        </w:rPr>
      </w:pPr>
    </w:p>
    <w:p w:rsidR="00465BD9" w:rsidRPr="00465BD9" w:rsidRDefault="00465BD9" w:rsidP="000267B0">
      <w:pPr>
        <w:spacing w:after="0" w:line="336" w:lineRule="auto"/>
        <w:ind w:left="5103"/>
        <w:rPr>
          <w:rFonts w:ascii="Times New Roman" w:hAnsi="Times New Roman"/>
          <w:sz w:val="28"/>
          <w:szCs w:val="28"/>
        </w:rPr>
      </w:pPr>
    </w:p>
    <w:p w:rsidR="00465BD9" w:rsidRPr="00465BD9" w:rsidRDefault="00465BD9" w:rsidP="000267B0">
      <w:pPr>
        <w:spacing w:after="0" w:line="336" w:lineRule="auto"/>
        <w:jc w:val="center"/>
        <w:rPr>
          <w:rFonts w:ascii="Times New Roman" w:hAnsi="Times New Roman"/>
          <w:sz w:val="28"/>
          <w:szCs w:val="28"/>
        </w:rPr>
      </w:pPr>
    </w:p>
    <w:p w:rsidR="00465BD9" w:rsidRPr="00465BD9" w:rsidRDefault="00465BD9" w:rsidP="000267B0">
      <w:pPr>
        <w:spacing w:after="0" w:line="336" w:lineRule="auto"/>
        <w:jc w:val="center"/>
        <w:rPr>
          <w:rFonts w:ascii="Times New Roman" w:hAnsi="Times New Roman"/>
          <w:sz w:val="28"/>
          <w:szCs w:val="28"/>
        </w:rPr>
      </w:pPr>
    </w:p>
    <w:p w:rsidR="00465BD9" w:rsidRPr="00465BD9" w:rsidRDefault="00465BD9" w:rsidP="000267B0">
      <w:pPr>
        <w:spacing w:after="0" w:line="336" w:lineRule="auto"/>
        <w:jc w:val="center"/>
        <w:rPr>
          <w:rFonts w:ascii="Times New Roman" w:hAnsi="Times New Roman"/>
          <w:sz w:val="28"/>
          <w:szCs w:val="28"/>
        </w:rPr>
      </w:pPr>
      <w:r w:rsidRPr="00465BD9">
        <w:rPr>
          <w:rFonts w:ascii="Times New Roman" w:hAnsi="Times New Roman"/>
          <w:sz w:val="28"/>
          <w:szCs w:val="28"/>
        </w:rPr>
        <w:t>Київ</w:t>
      </w:r>
    </w:p>
    <w:p w:rsidR="00465BD9" w:rsidRPr="00465BD9" w:rsidRDefault="00465BD9" w:rsidP="000267B0">
      <w:pPr>
        <w:spacing w:after="0" w:line="336" w:lineRule="auto"/>
        <w:jc w:val="center"/>
        <w:rPr>
          <w:rFonts w:ascii="Times New Roman" w:hAnsi="Times New Roman"/>
          <w:b/>
          <w:sz w:val="28"/>
          <w:szCs w:val="28"/>
        </w:rPr>
      </w:pPr>
      <w:r w:rsidRPr="00465BD9">
        <w:rPr>
          <w:rFonts w:ascii="Times New Roman" w:hAnsi="Times New Roman"/>
          <w:sz w:val="28"/>
          <w:szCs w:val="28"/>
        </w:rPr>
        <w:t>2014</w:t>
      </w:r>
      <w:r w:rsidRPr="00465BD9">
        <w:rPr>
          <w:rFonts w:ascii="Times New Roman" w:hAnsi="Times New Roman"/>
          <w:b/>
          <w:sz w:val="28"/>
          <w:szCs w:val="28"/>
        </w:rPr>
        <w:br w:type="page"/>
      </w:r>
    </w:p>
    <w:p w:rsidR="00465BD9" w:rsidRPr="00465BD9" w:rsidRDefault="00465BD9" w:rsidP="00F86E8E">
      <w:pPr>
        <w:spacing w:after="0" w:line="2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 w:rsidRPr="00465BD9">
        <w:rPr>
          <w:rFonts w:ascii="Times New Roman" w:hAnsi="Times New Roman"/>
          <w:b/>
          <w:sz w:val="28"/>
          <w:szCs w:val="28"/>
        </w:rPr>
        <w:lastRenderedPageBreak/>
        <w:t>Мета</w:t>
      </w:r>
      <w:r w:rsidRPr="00465BD9">
        <w:rPr>
          <w:rFonts w:ascii="Times New Roman" w:hAnsi="Times New Roman"/>
          <w:i/>
          <w:sz w:val="28"/>
          <w:szCs w:val="28"/>
        </w:rPr>
        <w:t>:</w:t>
      </w:r>
      <w:r w:rsidRPr="00465BD9">
        <w:rPr>
          <w:rFonts w:ascii="Times New Roman" w:hAnsi="Times New Roman"/>
          <w:sz w:val="28"/>
          <w:szCs w:val="28"/>
        </w:rPr>
        <w:t xml:space="preserve"> вивчення роботи цифрових фільтрів і процесів фільтрації цифрових сигналів; визначення характеристик цифрових фільтрів першого і другого порядку; порівняння характеристик цифрових фільтрів з відповідними характеристиками еквівалентних аналогових фільтрів (для фільтрів першого порядку)</w:t>
      </w:r>
    </w:p>
    <w:p w:rsidR="00465BD9" w:rsidRPr="00465BD9" w:rsidRDefault="00465BD9" w:rsidP="00F86E8E">
      <w:pPr>
        <w:spacing w:after="0" w:line="20" w:lineRule="atLeast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465BD9">
        <w:rPr>
          <w:rFonts w:ascii="Times New Roman" w:hAnsi="Times New Roman"/>
          <w:b/>
          <w:sz w:val="28"/>
          <w:szCs w:val="28"/>
        </w:rPr>
        <w:t xml:space="preserve"> Короткі теоретичні відомості</w:t>
      </w:r>
    </w:p>
    <w:p w:rsidR="00465BD9" w:rsidRPr="00465BD9" w:rsidRDefault="00465BD9" w:rsidP="00F86E8E">
      <w:pPr>
        <w:spacing w:after="0" w:line="20" w:lineRule="atLeast"/>
        <w:ind w:firstLine="708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465BD9">
        <w:rPr>
          <w:rFonts w:ascii="Times New Roman" w:hAnsi="Times New Roman"/>
          <w:i/>
          <w:sz w:val="28"/>
          <w:szCs w:val="28"/>
          <w:u w:val="single"/>
        </w:rPr>
        <w:t>Лінійні цифрові ланцюги</w:t>
      </w:r>
    </w:p>
    <w:p w:rsidR="00465BD9" w:rsidRPr="00465BD9" w:rsidRDefault="00465BD9" w:rsidP="00F86E8E">
      <w:pPr>
        <w:spacing w:after="0" w:line="2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 w:rsidRPr="00465BD9">
        <w:rPr>
          <w:rFonts w:ascii="Times New Roman" w:hAnsi="Times New Roman"/>
          <w:sz w:val="28"/>
          <w:szCs w:val="28"/>
        </w:rPr>
        <w:t xml:space="preserve">Цифрова фільтрація є одним з найбільш потужних інструментальних засобів цифрової обробки сигналів. Окрім явних переваг усунення помилок у фільтрі, пов’язаних з флуктуаціями параметрів пасивних компонентів у часі та за температурою, цифрові фільтри здатні задовольняти таким технічним вимогам за своїми параметрами, яких, у кращому випадку, було б надзвичайно важко або навіть неможливо досягти в аналоговому виконанні. Ключовою відмінністю між аналоговим та цифровим фільтрами є те, що замість розрахунку величин опорів, </w:t>
      </w:r>
      <w:proofErr w:type="spellStart"/>
      <w:r w:rsidRPr="00465BD9">
        <w:rPr>
          <w:rFonts w:ascii="Times New Roman" w:hAnsi="Times New Roman"/>
          <w:sz w:val="28"/>
          <w:szCs w:val="28"/>
        </w:rPr>
        <w:t>ємностей</w:t>
      </w:r>
      <w:proofErr w:type="spellEnd"/>
      <w:r w:rsidRPr="00465BD9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465BD9">
        <w:rPr>
          <w:rFonts w:ascii="Times New Roman" w:hAnsi="Times New Roman"/>
          <w:sz w:val="28"/>
          <w:szCs w:val="28"/>
        </w:rPr>
        <w:t>індуктивностей</w:t>
      </w:r>
      <w:proofErr w:type="spellEnd"/>
      <w:r w:rsidRPr="00465BD9">
        <w:rPr>
          <w:rFonts w:ascii="Times New Roman" w:hAnsi="Times New Roman"/>
          <w:sz w:val="28"/>
          <w:szCs w:val="28"/>
        </w:rPr>
        <w:t xml:space="preserve"> для аналогового фільтру, розраховуються значення коефіцієнтів для цифрового фільтру. Іншими словами, в цифровому фільтрі числа замінюють фізичні опори та ємності аналогового фільтру.</w:t>
      </w:r>
    </w:p>
    <w:p w:rsidR="00465BD9" w:rsidRPr="00465BD9" w:rsidRDefault="00465BD9" w:rsidP="00F86E8E">
      <w:pPr>
        <w:spacing w:after="0" w:line="20" w:lineRule="atLeast"/>
        <w:ind w:firstLine="567"/>
        <w:jc w:val="both"/>
        <w:rPr>
          <w:rFonts w:ascii="Times New Roman" w:hAnsi="Times New Roman"/>
          <w:sz w:val="28"/>
          <w:szCs w:val="28"/>
        </w:rPr>
      </w:pPr>
      <w:r w:rsidRPr="00465BD9">
        <w:rPr>
          <w:rFonts w:ascii="Times New Roman" w:hAnsi="Times New Roman"/>
          <w:sz w:val="28"/>
          <w:szCs w:val="28"/>
        </w:rPr>
        <w:t>Передавальна функція лінійної цифрової системи визначається виразом: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472"/>
        <w:gridCol w:w="815"/>
      </w:tblGrid>
      <w:tr w:rsidR="00465BD9" w:rsidRPr="00535C72" w:rsidTr="00465BD9">
        <w:trPr>
          <w:trHeight w:val="796"/>
        </w:trPr>
        <w:tc>
          <w:tcPr>
            <w:tcW w:w="8472" w:type="dxa"/>
            <w:vAlign w:val="center"/>
          </w:tcPr>
          <w:p w:rsidR="00465BD9" w:rsidRPr="009A27D0" w:rsidRDefault="009A27D0" w:rsidP="00F86E8E">
            <w:pPr>
              <w:spacing w:after="0" w:line="2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G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z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Y(z)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X(z)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,</m:t>
                </m:r>
              </m:oMath>
            </m:oMathPara>
          </w:p>
        </w:tc>
        <w:tc>
          <w:tcPr>
            <w:tcW w:w="815" w:type="dxa"/>
            <w:vAlign w:val="center"/>
          </w:tcPr>
          <w:p w:rsidR="00465BD9" w:rsidRPr="00535C72" w:rsidRDefault="00465BD9" w:rsidP="00F86E8E">
            <w:pPr>
              <w:spacing w:after="0" w:line="2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65BD9" w:rsidRPr="00465BD9" w:rsidRDefault="00465BD9" w:rsidP="00F86E8E">
      <w:pPr>
        <w:spacing w:after="0" w:line="20" w:lineRule="atLeast"/>
        <w:jc w:val="both"/>
        <w:rPr>
          <w:rFonts w:ascii="Times New Roman" w:hAnsi="Times New Roman"/>
          <w:sz w:val="28"/>
          <w:szCs w:val="28"/>
        </w:rPr>
      </w:pPr>
      <w:r w:rsidRPr="00465BD9">
        <w:rPr>
          <w:rFonts w:ascii="Times New Roman" w:hAnsi="Times New Roman"/>
          <w:sz w:val="28"/>
          <w:szCs w:val="28"/>
        </w:rPr>
        <w:t xml:space="preserve">де </w:t>
      </w:r>
      <m:oMath>
        <m:r>
          <w:rPr>
            <w:rFonts w:ascii="Cambria Math" w:hAnsi="Cambria Math"/>
            <w:sz w:val="28"/>
            <w:szCs w:val="28"/>
          </w:rPr>
          <m:t>X(z)</m:t>
        </m:r>
      </m:oMath>
      <w:r w:rsidRPr="00465BD9">
        <w:rPr>
          <w:rFonts w:ascii="Times New Roman" w:hAnsi="Times New Roman"/>
          <w:sz w:val="28"/>
          <w:szCs w:val="28"/>
        </w:rPr>
        <w:t xml:space="preserve"> та </w:t>
      </w:r>
      <m:oMath>
        <m:r>
          <w:rPr>
            <w:rFonts w:ascii="Cambria Math" w:hAnsi="Cambria Math"/>
            <w:sz w:val="28"/>
            <w:szCs w:val="28"/>
          </w:rPr>
          <m:t>Y(z)</m:t>
        </m:r>
      </m:oMath>
      <w:r w:rsidRPr="00465BD9">
        <w:rPr>
          <w:rFonts w:ascii="Times New Roman" w:hAnsi="Times New Roman"/>
          <w:sz w:val="28"/>
          <w:szCs w:val="28"/>
        </w:rPr>
        <w:t xml:space="preserve"> – z-перетворення вхідної та вихідної послідовностей відповідно, які визначаються за допомогою виразів: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472"/>
        <w:gridCol w:w="815"/>
      </w:tblGrid>
      <w:tr w:rsidR="00465BD9" w:rsidRPr="00535C72" w:rsidTr="00465BD9">
        <w:trPr>
          <w:trHeight w:val="1873"/>
        </w:trPr>
        <w:tc>
          <w:tcPr>
            <w:tcW w:w="8472" w:type="dxa"/>
            <w:vAlign w:val="center"/>
          </w:tcPr>
          <w:p w:rsidR="00465BD9" w:rsidRPr="009A27D0" w:rsidRDefault="009A27D0" w:rsidP="00F86E8E">
            <w:pPr>
              <w:spacing w:after="0" w:line="20" w:lineRule="atLeast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z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nary>
                  <m:naryPr>
                    <m:chr m:val="∑"/>
                    <m:limLoc m:val="undOvr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n=-∞</m:t>
                    </m:r>
                  </m:sub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+∞</m:t>
                    </m:r>
                  </m:sup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n</m:t>
                        </m:r>
                      </m:e>
                    </m:d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z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n</m:t>
                        </m:r>
                      </m:sup>
                    </m:sSup>
                  </m:e>
                </m:nary>
                <m:r>
                  <w:rPr>
                    <w:rFonts w:ascii="Cambria Math" w:hAnsi="Cambria Math"/>
                    <w:sz w:val="28"/>
                    <w:szCs w:val="28"/>
                  </w:rPr>
                  <m:t>; Y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z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nary>
                  <m:naryPr>
                    <m:chr m:val="∑"/>
                    <m:limLoc m:val="undOvr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n=-∞</m:t>
                    </m:r>
                  </m:sub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+∞</m:t>
                    </m:r>
                  </m:sup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y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n</m:t>
                        </m:r>
                      </m:e>
                    </m:d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z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n</m:t>
                        </m:r>
                      </m:sup>
                    </m:sSup>
                  </m:e>
                </m:nary>
                <m:r>
                  <w:rPr>
                    <w:rFonts w:ascii="Cambria Math" w:hAnsi="Cambria Math"/>
                    <w:sz w:val="28"/>
                    <w:szCs w:val="28"/>
                  </w:rPr>
                  <m:t>.</m:t>
                </m:r>
              </m:oMath>
            </m:oMathPara>
          </w:p>
        </w:tc>
        <w:tc>
          <w:tcPr>
            <w:tcW w:w="815" w:type="dxa"/>
            <w:vAlign w:val="center"/>
          </w:tcPr>
          <w:p w:rsidR="00465BD9" w:rsidRPr="00535C72" w:rsidRDefault="00465BD9" w:rsidP="00F86E8E">
            <w:pPr>
              <w:spacing w:after="0" w:line="2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65BD9" w:rsidRPr="00465BD9" w:rsidRDefault="00465BD9" w:rsidP="00F86E8E">
      <w:pPr>
        <w:spacing w:after="0" w:line="20" w:lineRule="atLeast"/>
        <w:jc w:val="both"/>
        <w:rPr>
          <w:rFonts w:ascii="Times New Roman" w:hAnsi="Times New Roman"/>
          <w:sz w:val="28"/>
          <w:szCs w:val="28"/>
        </w:rPr>
      </w:pPr>
      <w:r w:rsidRPr="00465BD9">
        <w:rPr>
          <w:rFonts w:ascii="Times New Roman" w:hAnsi="Times New Roman"/>
          <w:sz w:val="28"/>
          <w:szCs w:val="28"/>
        </w:rPr>
        <w:t>Передавальна функція лінійн</w:t>
      </w:r>
      <w:bookmarkStart w:id="0" w:name="_GoBack"/>
      <w:bookmarkEnd w:id="0"/>
      <w:r w:rsidRPr="00465BD9">
        <w:rPr>
          <w:rFonts w:ascii="Times New Roman" w:hAnsi="Times New Roman"/>
          <w:sz w:val="28"/>
          <w:szCs w:val="28"/>
        </w:rPr>
        <w:t>ої цифрової системи має вигляд: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472"/>
        <w:gridCol w:w="815"/>
      </w:tblGrid>
      <w:tr w:rsidR="00465BD9" w:rsidRPr="00535C72" w:rsidTr="00465BD9">
        <w:trPr>
          <w:trHeight w:val="1142"/>
        </w:trPr>
        <w:tc>
          <w:tcPr>
            <w:tcW w:w="8472" w:type="dxa"/>
            <w:vAlign w:val="center"/>
          </w:tcPr>
          <w:p w:rsidR="00465BD9" w:rsidRPr="009A27D0" w:rsidRDefault="009A27D0" w:rsidP="00F86E8E">
            <w:pPr>
              <w:spacing w:after="0" w:line="2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G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z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nary>
                  <m:naryPr>
                    <m:chr m:val="∑"/>
                    <m:limLoc m:val="undOvr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n=-∞</m:t>
                    </m:r>
                  </m:sub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+∞</m:t>
                    </m:r>
                  </m:sup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g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n</m:t>
                        </m:r>
                      </m:e>
                    </m:d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z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-n</m:t>
                        </m:r>
                      </m:sup>
                    </m:sSup>
                  </m:e>
                </m:nary>
                <m:r>
                  <w:rPr>
                    <w:rFonts w:ascii="Cambria Math" w:hAnsi="Cambria Math"/>
                    <w:sz w:val="28"/>
                    <w:szCs w:val="28"/>
                  </w:rPr>
                  <m:t>.</m:t>
                </m:r>
              </m:oMath>
            </m:oMathPara>
          </w:p>
        </w:tc>
        <w:tc>
          <w:tcPr>
            <w:tcW w:w="815" w:type="dxa"/>
            <w:vAlign w:val="center"/>
          </w:tcPr>
          <w:p w:rsidR="00465BD9" w:rsidRPr="00535C72" w:rsidRDefault="00465BD9" w:rsidP="00F86E8E">
            <w:pPr>
              <w:spacing w:after="0" w:line="2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65BD9" w:rsidRPr="00465BD9" w:rsidRDefault="00465BD9" w:rsidP="00F86E8E">
      <w:pPr>
        <w:spacing w:after="0" w:line="20" w:lineRule="atLeast"/>
        <w:ind w:firstLine="567"/>
        <w:jc w:val="both"/>
        <w:rPr>
          <w:rFonts w:ascii="Times New Roman" w:hAnsi="Times New Roman"/>
          <w:sz w:val="28"/>
          <w:szCs w:val="28"/>
        </w:rPr>
      </w:pPr>
      <w:r w:rsidRPr="00465BD9">
        <w:rPr>
          <w:rFonts w:ascii="Times New Roman" w:hAnsi="Times New Roman"/>
          <w:sz w:val="28"/>
          <w:szCs w:val="28"/>
        </w:rPr>
        <w:t xml:space="preserve">Цифрову лінійну систему можна реалізувати лише в тому випадку, якщо величина відгуку при </w:t>
      </w:r>
      <m:oMath>
        <m:r>
          <w:rPr>
            <w:rFonts w:ascii="Cambria Math" w:hAnsi="Cambria Math"/>
            <w:sz w:val="28"/>
            <w:szCs w:val="28"/>
          </w:rPr>
          <m:t>n=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n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0</m:t>
            </m:r>
          </m:sub>
        </m:sSub>
      </m:oMath>
      <w:r w:rsidRPr="00465BD9">
        <w:rPr>
          <w:rFonts w:ascii="Times New Roman" w:hAnsi="Times New Roman"/>
          <w:sz w:val="28"/>
          <w:szCs w:val="28"/>
        </w:rPr>
        <w:t xml:space="preserve"> залежить тільки від відліків вхідної послідовності з номерами </w:t>
      </w:r>
      <m:oMath>
        <m:r>
          <w:rPr>
            <w:rFonts w:ascii="Cambria Math" w:hAnsi="Cambria Math"/>
            <w:sz w:val="28"/>
            <w:szCs w:val="28"/>
          </w:rPr>
          <m:t>n&lt;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n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0</m:t>
            </m:r>
          </m:sub>
        </m:sSub>
      </m:oMath>
      <w:r w:rsidRPr="00465BD9">
        <w:rPr>
          <w:rFonts w:ascii="Times New Roman" w:hAnsi="Times New Roman"/>
          <w:sz w:val="28"/>
          <w:szCs w:val="28"/>
        </w:rPr>
        <w:t xml:space="preserve">. Це означає, що імпульсна характеристика </w:t>
      </w:r>
      <m:oMath>
        <m:r>
          <w:rPr>
            <w:rFonts w:ascii="Cambria Math" w:hAnsi="Cambria Math"/>
            <w:sz w:val="28"/>
            <w:szCs w:val="28"/>
          </w:rPr>
          <m:t>g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n</m:t>
            </m:r>
          </m:e>
        </m:d>
        <m:r>
          <w:rPr>
            <w:rFonts w:ascii="Cambria Math" w:hAnsi="Cambria Math"/>
            <w:sz w:val="28"/>
            <w:szCs w:val="28"/>
          </w:rPr>
          <m:t>=0</m:t>
        </m:r>
      </m:oMath>
      <w:r w:rsidRPr="00465BD9">
        <w:rPr>
          <w:rFonts w:ascii="Times New Roman" w:hAnsi="Times New Roman"/>
          <w:sz w:val="28"/>
          <w:szCs w:val="28"/>
        </w:rPr>
        <w:t xml:space="preserve">, якщо </w:t>
      </w:r>
      <m:oMath>
        <m:r>
          <w:rPr>
            <w:rFonts w:ascii="Cambria Math" w:hAnsi="Cambria Math"/>
            <w:sz w:val="28"/>
            <w:szCs w:val="28"/>
          </w:rPr>
          <m:t>n&lt;0</m:t>
        </m:r>
      </m:oMath>
      <w:r w:rsidRPr="00465BD9">
        <w:rPr>
          <w:rFonts w:ascii="Times New Roman" w:hAnsi="Times New Roman"/>
          <w:sz w:val="28"/>
          <w:szCs w:val="28"/>
        </w:rPr>
        <w:t>, тобто відгук системи не може ви</w:t>
      </w:r>
      <w:proofErr w:type="spellStart"/>
      <w:r w:rsidRPr="00465BD9">
        <w:rPr>
          <w:rFonts w:ascii="Times New Roman" w:hAnsi="Times New Roman"/>
          <w:sz w:val="28"/>
          <w:szCs w:val="28"/>
        </w:rPr>
        <w:t>переджати</w:t>
      </w:r>
      <w:proofErr w:type="spellEnd"/>
      <w:r w:rsidRPr="00465BD9">
        <w:rPr>
          <w:rFonts w:ascii="Times New Roman" w:hAnsi="Times New Roman"/>
          <w:sz w:val="28"/>
          <w:szCs w:val="28"/>
        </w:rPr>
        <w:t xml:space="preserve"> дію на неї. Необхідною і достатньою умовою стійкості системи є наступна вимога до імпульсної характеристики: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472"/>
        <w:gridCol w:w="815"/>
      </w:tblGrid>
      <w:tr w:rsidR="00465BD9" w:rsidRPr="00535C72" w:rsidTr="00465BD9">
        <w:trPr>
          <w:trHeight w:val="885"/>
        </w:trPr>
        <w:tc>
          <w:tcPr>
            <w:tcW w:w="8472" w:type="dxa"/>
          </w:tcPr>
          <w:p w:rsidR="00465BD9" w:rsidRPr="009A27D0" w:rsidRDefault="00846389" w:rsidP="00F86E8E">
            <w:pPr>
              <w:spacing w:after="0" w:line="2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m:oMathPara>
              <m:oMathParaPr>
                <m:jc m:val="center"/>
              </m:oMathParaPr>
              <m:oMath>
                <m:nary>
                  <m:naryPr>
                    <m:chr m:val="∑"/>
                    <m:limLoc m:val="undOvr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n=-∞</m:t>
                    </m:r>
                  </m:sub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+∞</m:t>
                    </m:r>
                  </m:sup>
                  <m:e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g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n</m:t>
                            </m:r>
                          </m:e>
                        </m:d>
                      </m:e>
                    </m:d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&lt;∞ .</m:t>
                    </m:r>
                  </m:e>
                </m:nary>
              </m:oMath>
            </m:oMathPara>
          </w:p>
        </w:tc>
        <w:tc>
          <w:tcPr>
            <w:tcW w:w="815" w:type="dxa"/>
            <w:vAlign w:val="center"/>
          </w:tcPr>
          <w:p w:rsidR="00465BD9" w:rsidRPr="00535C72" w:rsidRDefault="00465BD9" w:rsidP="00F86E8E">
            <w:pPr>
              <w:spacing w:after="0" w:line="2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65BD9" w:rsidRPr="00465BD9" w:rsidRDefault="00465BD9" w:rsidP="00F86E8E">
      <w:pPr>
        <w:spacing w:after="0" w:line="20" w:lineRule="atLeast"/>
        <w:jc w:val="both"/>
        <w:rPr>
          <w:rFonts w:ascii="Times New Roman" w:hAnsi="Times New Roman"/>
          <w:sz w:val="28"/>
          <w:szCs w:val="28"/>
        </w:rPr>
      </w:pPr>
      <w:r w:rsidRPr="00465BD9">
        <w:rPr>
          <w:rFonts w:ascii="Times New Roman" w:hAnsi="Times New Roman"/>
          <w:sz w:val="28"/>
          <w:szCs w:val="28"/>
        </w:rPr>
        <w:t xml:space="preserve">Нерівність задовольняється, якщо </w:t>
      </w:r>
      <m:oMath>
        <m:r>
          <w:rPr>
            <w:rFonts w:ascii="Cambria Math" w:hAnsi="Cambria Math"/>
            <w:sz w:val="28"/>
            <w:szCs w:val="28"/>
          </w:rPr>
          <m:t>g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n</m:t>
            </m:r>
          </m:e>
        </m:d>
        <m:r>
          <w:rPr>
            <w:rFonts w:ascii="Cambria Math" w:hAnsi="Cambria Math"/>
            <w:sz w:val="28"/>
            <w:szCs w:val="28"/>
          </w:rPr>
          <m:t>≠0</m:t>
        </m:r>
      </m:oMath>
      <w:r w:rsidRPr="00465BD9">
        <w:rPr>
          <w:rFonts w:ascii="Times New Roman" w:hAnsi="Times New Roman"/>
          <w:sz w:val="28"/>
          <w:szCs w:val="28"/>
        </w:rPr>
        <w:t xml:space="preserve"> у випадку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N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</m:sSub>
        <m:r>
          <w:rPr>
            <w:rFonts w:ascii="Cambria Math" w:hAnsi="Cambria Math"/>
            <w:sz w:val="28"/>
            <w:szCs w:val="28"/>
          </w:rPr>
          <m:t>&lt;n&lt;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N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</m:oMath>
      <w:r w:rsidRPr="00465BD9">
        <w:rPr>
          <w:rFonts w:ascii="Times New Roman" w:hAnsi="Times New Roman"/>
          <w:sz w:val="28"/>
          <w:szCs w:val="28"/>
        </w:rPr>
        <w:t>.</w:t>
      </w:r>
    </w:p>
    <w:p w:rsidR="00465BD9" w:rsidRPr="00465BD9" w:rsidRDefault="00465BD9" w:rsidP="00F86E8E">
      <w:pPr>
        <w:spacing w:after="0" w:line="20" w:lineRule="atLeast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465BD9">
        <w:rPr>
          <w:rFonts w:ascii="Times New Roman" w:hAnsi="Times New Roman"/>
          <w:i/>
          <w:sz w:val="28"/>
          <w:szCs w:val="28"/>
          <w:u w:val="single"/>
        </w:rPr>
        <w:t>Елементи цифрових кіл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096"/>
        <w:gridCol w:w="3096"/>
        <w:gridCol w:w="3096"/>
      </w:tblGrid>
      <w:tr w:rsidR="00465BD9" w:rsidRPr="00535C72" w:rsidTr="00465BD9">
        <w:trPr>
          <w:trHeight w:val="1861"/>
          <w:jc w:val="center"/>
        </w:trPr>
        <w:tc>
          <w:tcPr>
            <w:tcW w:w="3096" w:type="dxa"/>
          </w:tcPr>
          <w:p w:rsidR="00465BD9" w:rsidRPr="00535C72" w:rsidRDefault="009A27D0" w:rsidP="00F86E8E">
            <w:pPr>
              <w:spacing w:after="0" w:line="2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noProof/>
                <w:lang w:val="en-US" w:eastAsia="en-US"/>
              </w:rPr>
              <w:lastRenderedPageBreak/>
              <mc:AlternateContent>
                <mc:Choice Requires="wpc">
                  <w:drawing>
                    <wp:inline distT="0" distB="0" distL="0" distR="0">
                      <wp:extent cx="1828165" cy="1096645"/>
                      <wp:effectExtent l="0" t="0" r="0" b="0"/>
                      <wp:docPr id="262" name="Полотно 1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126" name="AutoShape 126"/>
                              <wps:cNvSpPr>
                                <a:spLocks noChangeArrowheads="1"/>
                              </wps:cNvSpPr>
                              <wps:spPr bwMode="auto">
                                <a:xfrm rot="5400000">
                                  <a:off x="573677" y="222551"/>
                                  <a:ext cx="783137" cy="675659"/>
                                </a:xfrm>
                                <a:prstGeom prst="triangle">
                                  <a:avLst>
                                    <a:gd name="adj" fmla="val 50000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1270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7" name="AutoShape 127"/>
                              <wps:cNvCnPr>
                                <a:cxnSpLocks noChangeShapeType="1"/>
                                <a:endCxn id="126" idx="3"/>
                              </wps:cNvCnPr>
                              <wps:spPr bwMode="auto">
                                <a:xfrm flipV="1">
                                  <a:off x="63478" y="560000"/>
                                  <a:ext cx="564446" cy="762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8" name="AutoShape 128"/>
                              <wps:cNvCnPr>
                                <a:cxnSpLocks noChangeShapeType="1"/>
                                <a:stCxn id="126" idx="0"/>
                              </wps:cNvCnPr>
                              <wps:spPr bwMode="auto">
                                <a:xfrm>
                                  <a:off x="1303583" y="560000"/>
                                  <a:ext cx="440029" cy="762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g:wgp>
                              <wpg:cNvPr id="129" name="Group 12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69147" y="544261"/>
                                  <a:ext cx="79474" cy="32239"/>
                                  <a:chOff x="3421" y="5828"/>
                                  <a:chExt cx="313" cy="127"/>
                                </a:xfrm>
                              </wpg:grpSpPr>
                              <wps:wsp>
                                <wps:cNvPr id="130" name="AutoShape 130"/>
                                <wps:cNvCnPr>
                                  <a:cxnSpLocks noChangeShapeType="1"/>
                                </wps:cNvCnPr>
                                <wps:spPr bwMode="auto">
                                  <a:xfrm flipH="1">
                                    <a:off x="3421" y="5898"/>
                                    <a:ext cx="303" cy="57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1" name="AutoShape 131"/>
                                <wps:cNvCnPr>
                                  <a:cxnSpLocks noChangeShapeType="1"/>
                                </wps:cNvCnPr>
                                <wps:spPr bwMode="auto">
                                  <a:xfrm flipH="1" flipV="1">
                                    <a:off x="3421" y="5828"/>
                                    <a:ext cx="313" cy="62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wgp>
                            <wpg:wgp>
                              <wpg:cNvPr id="132" name="Group 13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84622" y="544261"/>
                                  <a:ext cx="79474" cy="32239"/>
                                  <a:chOff x="3421" y="5828"/>
                                  <a:chExt cx="313" cy="127"/>
                                </a:xfrm>
                              </wpg:grpSpPr>
                              <wps:wsp>
                                <wps:cNvPr id="133" name="AutoShape 133"/>
                                <wps:cNvCnPr>
                                  <a:cxnSpLocks noChangeShapeType="1"/>
                                </wps:cNvCnPr>
                                <wps:spPr bwMode="auto">
                                  <a:xfrm flipH="1">
                                    <a:off x="3421" y="5898"/>
                                    <a:ext cx="303" cy="57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4" name="AutoShape 134"/>
                                <wps:cNvCnPr>
                                  <a:cxnSpLocks noChangeShapeType="1"/>
                                </wps:cNvCnPr>
                                <wps:spPr bwMode="auto">
                                  <a:xfrm flipH="1" flipV="1">
                                    <a:off x="3421" y="5828"/>
                                    <a:ext cx="313" cy="62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wgp>
                            <wps:wsp>
                              <wps:cNvPr id="135" name="Text Box 13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6622" y="558730"/>
                                  <a:ext cx="443076" cy="29269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846389" w:rsidRPr="009A27D0" w:rsidRDefault="00846389" w:rsidP="00465BD9">
                                    <m:oMathPara>
                                      <m:oMathParaPr>
                                        <m:jc m:val="left"/>
                                      </m:oMathParaPr>
                                      <m:oMath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x(n)</m:t>
                                        </m:r>
                                      </m:oMath>
                                    </m:oMathPara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6" name="Text Box 13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304345" y="558223"/>
                                  <a:ext cx="443076" cy="29269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846389" w:rsidRPr="009A27D0" w:rsidRDefault="00846389" w:rsidP="00465BD9">
                                    <m:oMathPara>
                                      <m:oMathParaPr>
                                        <m:jc m:val="left"/>
                                      </m:oMathParaPr>
                                      <m:oMath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y(n)</m:t>
                                        </m:r>
                                      </m:oMath>
                                    </m:oMathPara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7" name="Text Box 13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955724" y="126927"/>
                                  <a:ext cx="443076" cy="29269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846389" w:rsidRPr="009A27D0" w:rsidRDefault="00846389" w:rsidP="00465BD9">
                                    <m:oMathPara>
                                      <m:oMathParaPr>
                                        <m:jc m:val="left"/>
                                      </m:oMathParaPr>
                                      <m:oMath>
                                        <m:sSub>
                                          <m:sSubPr>
                                            <m:ctrlPr>
                                              <w:rPr>
                                                <w:rFonts w:ascii="Cambria Math" w:hAnsi="Cambria Math"/>
                                                <w:i/>
                                              </w:rPr>
                                            </m:ctrlPr>
                                          </m:sSubPr>
                                          <m:e>
                                            <m:r>
                                              <w:rPr>
                                                <w:rFonts w:ascii="Cambria Math" w:hAnsi="Cambria Math"/>
                                              </w:rPr>
                                              <m:t>β</m:t>
                                            </m:r>
                                          </m:e>
                                          <m:sub>
                                            <m:r>
                                              <w:rPr>
                                                <w:rFonts w:ascii="Cambria Math" w:hAnsi="Cambria Math"/>
                                              </w:rPr>
                                              <m:t>i</m:t>
                                            </m:r>
                                          </m:sub>
                                        </m:sSub>
                                      </m:oMath>
                                    </m:oMathPara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id="Полотно 138" o:spid="_x0000_s1026" editas="canvas" style="width:143.95pt;height:86.35pt;mso-position-horizontal-relative:char;mso-position-vertical-relative:line" coordsize="18281,109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18281;height:10966;visibility:visible;mso-wrap-style:square">
                        <v:fill o:detectmouseclick="t"/>
                        <v:path o:connecttype="none"/>
                      </v:shape>
                      <v:shapetype id="_x0000_t5" coordsize="21600,21600" o:spt="5" adj="10800" path="m@0,l,21600r21600,xe">
                        <v:stroke joinstyle="miter"/>
                        <v:formulas>
                          <v:f eqn="val #0"/>
                          <v:f eqn="prod #0 1 2"/>
                          <v:f eqn="sum @1 10800 0"/>
                        </v:formulas>
  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  <v:handles>
                          <v:h position="#0,topLeft" xrange="0,21600"/>
                        </v:handles>
                      </v:shapetype>
                      <v:shape id="AutoShape 126" o:spid="_x0000_s1028" type="#_x0000_t5" style="position:absolute;left:5736;top:2226;width:7831;height:6756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i32YcIA&#10;AADcAAAADwAAAGRycy9kb3ducmV2LnhtbERPS4vCMBC+C/6HMIIXWdNVELcaRVeFPa4P8Do2s23X&#10;ZlKSWOu/3ywI3ubje8582ZpKNOR8aVnB+zABQZxZXXKu4HTcvU1B+ICssbJMCh7kYbnoduaYanvn&#10;PTWHkIsYwj5FBUUIdSqlzwoy6Ie2Jo7cj3UGQ4Qul9rhPYabSo6SZCINlhwbCqzps6DsergZBWs7&#10;Hjyq79Pl/NtstmvX6LP8CEr1e+1qBiJQG17ip/tLx/mjCfw/Ey+Qi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LfZhwgAAANwAAAAPAAAAAAAAAAAAAAAAAJgCAABkcnMvZG93&#10;bnJldi54bWxQSwUGAAAAAAQABAD1AAAAhwMAAAAA&#10;" strokeweight="1pt"/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AutoShape 127" o:spid="_x0000_s1029" type="#_x0000_t32" style="position:absolute;left:634;top:5600;width:5645;height:7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tXGvMIAAADcAAAADwAAAGRycy9kb3ducmV2LnhtbERPTYvCMBC9L/gfwgheljWth1W6RpGF&#10;hcWDoPbgcUjGtthMapKt9d8bYcHbPN7nLNeDbUVPPjSOFeTTDASxdqbhSkF5/PlYgAgR2WDrmBTc&#10;KcB6NXpbYmHcjffUH2IlUgiHAhXUMXaFlEHXZDFMXUecuLPzFmOCvpLG4y2F21bOsuxTWmw4NdTY&#10;0XdN+nL4swqabbkr+/dr9HqxzU8+D8dTq5WajIfNF4hIQ3yJ/92/Js2fzeH5TLpArh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7tXGvMIAAADcAAAADwAAAAAAAAAAAAAA&#10;AAChAgAAZHJzL2Rvd25yZXYueG1sUEsFBgAAAAAEAAQA+QAAAJADAAAAAA==&#10;"/>
                      <v:shape id="AutoShape 128" o:spid="_x0000_s1030" type="#_x0000_t32" style="position:absolute;left:13035;top:5600;width:4401;height: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6vSpcYAAADcAAAADwAAAGRycy9kb3ducmV2LnhtbESPQWsCMRCF7wX/Qxihl1KzCi1lNcpa&#10;EGrBg9rex810E7qZrJuo23/fORR6m+G9ee+bxWoIrbpSn3xkA9NJAYq4jtZzY+DjuHl8AZUyssU2&#10;Mhn4oQSr5ehugaWNN97T9ZAbJSGcSjTgcu5KrVPtKGCaxI5YtK/YB8yy9o22Pd4kPLR6VhTPOqBn&#10;aXDY0auj+vtwCQZ22+m6Ojm/fd+f/e5pU7WX5uHTmPvxUM1BZRryv/nv+s0K/kxo5RmZQC9/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+r0qXGAAAA3AAAAA8AAAAAAAAA&#10;AAAAAAAAoQIAAGRycy9kb3ducmV2LnhtbFBLBQYAAAAABAAEAPkAAACUAwAAAAA=&#10;"/>
                      <v:group id="Group 129" o:spid="_x0000_s1031" style="position:absolute;left:2691;top:5442;width:795;height:323" coordorigin="3421,5828" coordsize="313,12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JFLb6HCAAAA3AAAAA8A&#10;AAAAAAAAAAAAAAAAqgIAAGRycy9kb3ducmV2LnhtbFBLBQYAAAAABAAEAPoAAACZAwAAAAA=&#10;">
                        <v:shape id="AutoShape 130" o:spid="_x0000_s1032" type="#_x0000_t32" style="position:absolute;left:3421;top:5898;width:303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OXIFcUAAADcAAAADwAAAGRycy9kb3ducmV2LnhtbESPQWvDMAyF74P9B6PBLqN1skEpad0y&#10;CoXRQ2FtDj0KW0vCYjmzvTT799Oh0JvEe3rv03o7+V6NFFMX2EA5L0AR2+A6bgzU5/1sCSplZId9&#10;YDLwRwm2m8eHNVYuXPmTxlNulIRwqtBAm/NQaZ1sSx7TPAzEon2F6DHLGhvtIl4l3Pf6tSgW2mPH&#10;0tDiQLuW7Pfp1xvoDvWxHl9+crTLQ3mJZTpfemvM89P0vgKVacp38+36wwn+m+DLMzKB3vw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5OXIFcUAAADcAAAADwAAAAAAAAAA&#10;AAAAAAChAgAAZHJzL2Rvd25yZXYueG1sUEsFBgAAAAAEAAQA+QAAAJMDAAAAAA==&#10;"/>
                        <v:shape id="AutoShape 131" o:spid="_x0000_s1033" type="#_x0000_t32" style="position:absolute;left:3421;top:5828;width:313;height:62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pggccIAAADcAAAADwAAAGRycy9kb3ducmV2LnhtbERPTYvCMBC9L/gfwgheFk11WZFqlKII&#10;IohaBa9DM7bVZlKaqN1/bxYW9jaP9zmzRWsq8aTGlZYVDAcRCOLM6pJzBefTuj8B4TyyxsoyKfgh&#10;B4t552OGsbYvPtIz9bkIIexiVFB4X8dSuqwgg25ga+LAXW1j0AfY5FI3+ArhppKjKBpLgyWHhgJr&#10;WhaU3dOHUeB3n9vv23G/T1LmVXLYXu7J8qJUr9smUxCeWv8v/nNvdJj/NYTfZ8IFcv4G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pggccIAAADcAAAADwAAAAAAAAAAAAAA&#10;AAChAgAAZHJzL2Rvd25yZXYueG1sUEsFBgAAAAAEAAQA+QAAAJADAAAAAA==&#10;"/>
                      </v:group>
                      <v:group id="Group 132" o:spid="_x0000_s1034" style="position:absolute;left:14846;top:5442;width:794;height:323" coordorigin="3421,5828" coordsize="313,12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o2aw3CAAAA3AAAAA8A&#10;AAAAAAAAAAAAAAAAqgIAAGRycy9kb3ducmV2LnhtbFBLBQYAAAAABAAEAPoAAACZAwAAAAA=&#10;">
                        <v:shape id="AutoShape 133" o:spid="_x0000_s1035" type="#_x0000_t32" style="position:absolute;left:3421;top:5898;width:303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DdWYsIAAADcAAAADwAAAGRycy9kb3ducmV2LnhtbERPTYvCMBC9L/gfwgheFk2rIFKNIgsL&#10;i4cFtQePQzK2xWZSk2zt/vvNguBtHu9zNrvBtqInHxrHCvJZBoJYO9NwpaA8f05XIEJENtg6JgW/&#10;FGC3Hb1tsDDuwUfqT7ESKYRDgQrqGLtCyqBrshhmriNO3NV5izFBX0nj8ZHCbSvnWbaUFhtODTV2&#10;9FGTvp1+rILmUH6X/fs9er065Befh/Ol1UpNxsN+DSLSEF/ip/vLpPmLBfw/ky6Q2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DdWYsIAAADcAAAADwAAAAAAAAAAAAAA&#10;AAChAgAAZHJzL2Rvd25yZXYueG1sUEsFBgAAAAAEAAQA+QAAAJADAAAAAA==&#10;"/>
                        <v:shape id="AutoShape 134" o:spid="_x0000_s1036" type="#_x0000_t32" style="position:absolute;left:3421;top:5828;width:313;height:62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u+D6cMAAADcAAAADwAAAGRycy9kb3ducmV2LnhtbERPTWvCQBC9F/wPywi9iG5sVSS6SlCE&#10;IhQ1Cl6H7JhEs7Mhu2r677sFobd5vM+ZL1tTiQc1rrSsYDiIQBBnVpecKzgdN/0pCOeRNVaWScEP&#10;OVguOm9zjLV98oEeqc9FCGEXo4LC+zqW0mUFGXQDWxMH7mIbgz7AJpe6wWcIN5X8iKKJNFhyaCiw&#10;plVB2S29GwX+u7cdXw+7XZIyr5P99nxLVmel3rttMgPhqfX/4pf7S4f5nyP4eyZcIBe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Lvg+nDAAAA3AAAAA8AAAAAAAAAAAAA&#10;AAAAoQIAAGRycy9kb3ducmV2LnhtbFBLBQYAAAAABAAEAPkAAACRAwAAAAA=&#10;"/>
                      </v:group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135" o:spid="_x0000_s1037" type="#_x0000_t202" style="position:absolute;left:566;top:5587;width:4430;height:29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kt2xcEA&#10;AADcAAAADwAAAGRycy9kb3ducmV2LnhtbERPS2vCQBC+C/0PyxR60936oo2uUpRCT4qxCr0N2TEJ&#10;ZmdDdmviv3cFwdt8fM+ZLztbiQs1vnSs4X2gQBBnzpSca/jdf/c/QPiAbLByTBqu5GG5eOnNMTGu&#10;5R1d0pCLGMI+QQ1FCHUipc8KsugHriaO3Mk1FkOETS5Ng20Mt5UcKjWVFkuODQXWtCooO6f/VsNh&#10;c/o7jtU2X9tJ3bpOSbafUuu31+5rBiJQF57ih/vHxPmjCdyfiRfIxQ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JLdsXBAAAA3AAAAA8AAAAAAAAAAAAAAAAAmAIAAGRycy9kb3du&#10;cmV2LnhtbFBLBQYAAAAABAAEAPUAAACGAwAAAAA=&#10;" filled="f" stroked="f">
                        <v:textbox>
                          <w:txbxContent>
                            <w:p w:rsidR="00846389" w:rsidRPr="009A27D0" w:rsidRDefault="00846389" w:rsidP="00465BD9">
                              <m:oMathPara>
                                <m:oMathParaPr>
                                  <m:jc m:val="left"/>
                                </m:oMathParaPr>
                                <m:oMath>
                                  <m:r>
                                    <w:rPr>
                                      <w:rFonts w:ascii="Cambria Math" w:hAnsi="Cambria Math"/>
                                    </w:rPr>
                                    <m:t>x(n)</m:t>
                                  </m:r>
                                </m:oMath>
                              </m:oMathPara>
                            </w:p>
                          </w:txbxContent>
                        </v:textbox>
                      </v:shape>
                      <v:shape id="Text Box 136" o:spid="_x0000_s1038" type="#_x0000_t202" style="position:absolute;left:13043;top:5582;width:4431;height:29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pnossEA&#10;AADcAAAADwAAAGRycy9kb3ducmV2LnhtbERPS2vCQBC+C/0PyxR60936oo2uUpRCT4qxCr0N2TEJ&#10;ZmdDdmviv3cFwdt8fM+ZLztbiQs1vnSs4X2gQBBnzpSca/jdf/c/QPiAbLByTBqu5GG5eOnNMTGu&#10;5R1d0pCLGMI+QQ1FCHUipc8KsugHriaO3Mk1FkOETS5Ng20Mt5UcKjWVFkuODQXWtCooO6f/VsNh&#10;c/o7jtU2X9tJ3bpOSbafUuu31+5rBiJQF57ih/vHxPmjKdyfiRfIxQ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KZ6LLBAAAA3AAAAA8AAAAAAAAAAAAAAAAAmAIAAGRycy9kb3du&#10;cmV2LnhtbFBLBQYAAAAABAAEAPUAAACGAwAAAAA=&#10;" filled="f" stroked="f">
                        <v:textbox>
                          <w:txbxContent>
                            <w:p w:rsidR="00846389" w:rsidRPr="009A27D0" w:rsidRDefault="00846389" w:rsidP="00465BD9">
                              <m:oMathPara>
                                <m:oMathParaPr>
                                  <m:jc m:val="left"/>
                                </m:oMathParaPr>
                                <m:oMath>
                                  <m:r>
                                    <w:rPr>
                                      <w:rFonts w:ascii="Cambria Math" w:hAnsi="Cambria Math"/>
                                    </w:rPr>
                                    <m:t>y(n)</m:t>
                                  </m:r>
                                </m:oMath>
                              </m:oMathPara>
                            </w:p>
                          </w:txbxContent>
                        </v:textbox>
                      </v:shape>
                      <v:shape id="Text Box 137" o:spid="_x0000_s1039" type="#_x0000_t202" style="position:absolute;left:9557;top:1269;width:4431;height:29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dVNKcIA&#10;AADcAAAADwAAAGRycy9kb3ducmV2LnhtbERPTWsCMRC9C/6HMII3TaqtbbdGEaXgSdFqobdhM+4u&#10;bibLJrrrvzcFwds83udM560txZVqXzjW8DJUIIhTZwrONBx+vgcfIHxANlg6Jg038jCfdTtTTIxr&#10;eEfXfchEDGGfoIY8hCqR0qc5WfRDVxFH7uRqiyHCOpOmxiaG21KOlJpIiwXHhhwrWuaUnvcXq+G4&#10;Of39vqpttrJvVeNaJdl+Sq37vXbxBSJQG57ih3tt4vzxO/w/Ey+Qs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1U0pwgAAANwAAAAPAAAAAAAAAAAAAAAAAJgCAABkcnMvZG93&#10;bnJldi54bWxQSwUGAAAAAAQABAD1AAAAhwMAAAAA&#10;" filled="f" stroked="f">
                        <v:textbox>
                          <w:txbxContent>
                            <w:p w:rsidR="00846389" w:rsidRPr="009A27D0" w:rsidRDefault="00846389" w:rsidP="00465BD9">
                              <m:oMathPara>
                                <m:oMathParaPr>
                                  <m:jc m:val="left"/>
                                </m:oMathParaPr>
                                <m:oMath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β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i</m:t>
                                      </m:r>
                                    </m:sub>
                                  </m:sSub>
                                </m:oMath>
                              </m:oMathPara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96" w:type="dxa"/>
          </w:tcPr>
          <w:p w:rsidR="00465BD9" w:rsidRPr="00535C72" w:rsidRDefault="009A27D0" w:rsidP="00F86E8E">
            <w:pPr>
              <w:spacing w:after="0" w:line="2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noProof/>
                <w:lang w:val="en-US" w:eastAsia="en-US"/>
              </w:rPr>
              <mc:AlternateContent>
                <mc:Choice Requires="wpc">
                  <w:drawing>
                    <wp:inline distT="0" distB="0" distL="0" distR="0">
                      <wp:extent cx="1828165" cy="1096645"/>
                      <wp:effectExtent l="0" t="0" r="0" b="0"/>
                      <wp:docPr id="249" name="Полотно 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114" name="Oval 11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21363" y="368848"/>
                                  <a:ext cx="267877" cy="268069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46389" w:rsidRPr="008A552A" w:rsidRDefault="00846389" w:rsidP="00465BD9">
                                    <w:pPr>
                                      <w:rPr>
                                        <w:lang w:val="ru-RU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5" name="Text Box 11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19332" y="328232"/>
                                  <a:ext cx="256705" cy="29269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846389" w:rsidRPr="00DA2128" w:rsidRDefault="00846389" w:rsidP="00465BD9">
                                    <w:pPr>
                                      <w:rPr>
                                        <w:b/>
                                        <w:sz w:val="32"/>
                                        <w:szCs w:val="32"/>
                                        <w:lang w:val="ru-RU"/>
                                      </w:rPr>
                                    </w:pPr>
                                    <w:r w:rsidRPr="00DA2128">
                                      <w:rPr>
                                        <w:b/>
                                        <w:sz w:val="32"/>
                                        <w:szCs w:val="32"/>
                                        <w:lang w:val="ru-RU"/>
                                      </w:rPr>
                                      <w:t>+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6" name="AutoShape 11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23141" y="1269"/>
                                  <a:ext cx="103088" cy="39931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arrow" w="sm" len="lg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7" name="AutoShape 11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57803" y="141650"/>
                                  <a:ext cx="311804" cy="30538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arrow" w="sm" len="lg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8" name="AutoShape 117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537785" y="588685"/>
                                  <a:ext cx="255943" cy="35057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arrow" w="sm" len="lg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9" name="AutoShape 11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993049" y="495267"/>
                                  <a:ext cx="479639" cy="330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arrow" w="sm" len="lg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0" name="Text Box 11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84848" y="648341"/>
                                  <a:ext cx="443076" cy="29269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846389" w:rsidRPr="009A27D0" w:rsidRDefault="00846389" w:rsidP="00465BD9">
                                    <m:oMathPara>
                                      <m:oMathParaPr>
                                        <m:jc m:val="left"/>
                                      </m:oMathParaPr>
                                      <m:oMath>
                                        <m:sSub>
                                          <m:sSubPr>
                                            <m:ctrlPr>
                                              <w:rPr>
                                                <w:rFonts w:ascii="Cambria Math" w:hAnsi="Cambria Math"/>
                                                <w:i/>
                                              </w:rPr>
                                            </m:ctrlPr>
                                          </m:sSubPr>
                                          <m:e>
                                            <m:r>
                                              <w:rPr>
                                                <w:rFonts w:ascii="Cambria Math" w:hAnsi="Cambria Math"/>
                                              </w:rPr>
                                              <m:t>x</m:t>
                                            </m:r>
                                          </m:e>
                                          <m:sub>
                                            <m:r>
                                              <w:rPr>
                                                <w:rFonts w:ascii="Cambria Math" w:hAnsi="Cambria Math"/>
                                              </w:rPr>
                                              <m:t>k</m:t>
                                            </m:r>
                                          </m:sub>
                                        </m:sSub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(n)</m:t>
                                        </m:r>
                                      </m:oMath>
                                    </m:oMathPara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1" name="Arc 120"/>
                              <wps:cNvSpPr>
                                <a:spLocks/>
                              </wps:cNvSpPr>
                              <wps:spPr bwMode="auto">
                                <a:xfrm rot="18988541" flipH="1">
                                  <a:off x="426064" y="243953"/>
                                  <a:ext cx="522550" cy="425458"/>
                                </a:xfrm>
                                <a:custGeom>
                                  <a:avLst/>
                                  <a:gdLst>
                                    <a:gd name="G0" fmla="+- 7745 0 0"/>
                                    <a:gd name="G1" fmla="+- 21600 0 0"/>
                                    <a:gd name="G2" fmla="+- 21600 0 0"/>
                                    <a:gd name="T0" fmla="*/ 0 w 29345"/>
                                    <a:gd name="T1" fmla="*/ 1436 h 23298"/>
                                    <a:gd name="T2" fmla="*/ 29278 w 29345"/>
                                    <a:gd name="T3" fmla="*/ 23298 h 23298"/>
                                    <a:gd name="T4" fmla="*/ 7745 w 29345"/>
                                    <a:gd name="T5" fmla="*/ 21600 h 2329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29345" h="23298" fill="none" extrusionOk="0">
                                      <a:moveTo>
                                        <a:pt x="0" y="1436"/>
                                      </a:moveTo>
                                      <a:cubicBezTo>
                                        <a:pt x="2471" y="486"/>
                                        <a:pt x="5097" y="0"/>
                                        <a:pt x="7745" y="0"/>
                                      </a:cubicBezTo>
                                      <a:cubicBezTo>
                                        <a:pt x="19674" y="0"/>
                                        <a:pt x="29345" y="9670"/>
                                        <a:pt x="29345" y="21600"/>
                                      </a:cubicBezTo>
                                      <a:cubicBezTo>
                                        <a:pt x="29345" y="22166"/>
                                        <a:pt x="29322" y="22733"/>
                                        <a:pt x="29278" y="23298"/>
                                      </a:cubicBezTo>
                                    </a:path>
                                    <a:path w="29345" h="23298" stroke="0" extrusionOk="0">
                                      <a:moveTo>
                                        <a:pt x="0" y="1436"/>
                                      </a:moveTo>
                                      <a:cubicBezTo>
                                        <a:pt x="2471" y="486"/>
                                        <a:pt x="5097" y="0"/>
                                        <a:pt x="7745" y="0"/>
                                      </a:cubicBezTo>
                                      <a:cubicBezTo>
                                        <a:pt x="19674" y="0"/>
                                        <a:pt x="29345" y="9670"/>
                                        <a:pt x="29345" y="21600"/>
                                      </a:cubicBezTo>
                                      <a:cubicBezTo>
                                        <a:pt x="29345" y="22166"/>
                                        <a:pt x="29322" y="22733"/>
                                        <a:pt x="29278" y="23298"/>
                                      </a:cubicBezTo>
                                      <a:lnTo>
                                        <a:pt x="7745" y="2160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2" name="Text Box 12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11715" y="0"/>
                                  <a:ext cx="443330" cy="29269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846389" w:rsidRPr="009A27D0" w:rsidRDefault="00846389" w:rsidP="00465BD9">
                                    <m:oMathPara>
                                      <m:oMathParaPr>
                                        <m:jc m:val="left"/>
                                      </m:oMathParaPr>
                                      <m:oMath>
                                        <m:sSub>
                                          <m:sSubPr>
                                            <m:ctrlPr>
                                              <w:rPr>
                                                <w:rFonts w:ascii="Cambria Math" w:hAnsi="Cambria Math"/>
                                                <w:i/>
                                              </w:rPr>
                                            </m:ctrlPr>
                                          </m:sSubPr>
                                          <m:e>
                                            <m:r>
                                              <w:rPr>
                                                <w:rFonts w:ascii="Cambria Math" w:hAnsi="Cambria Math"/>
                                              </w:rPr>
                                              <m:t>x</m:t>
                                            </m:r>
                                          </m:e>
                                          <m:sub>
                                            <m:r>
                                              <w:rPr>
                                                <w:rFonts w:ascii="Cambria Math" w:hAnsi="Cambria Math"/>
                                              </w:rPr>
                                              <m:t>1</m:t>
                                            </m:r>
                                          </m:sub>
                                        </m:sSub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(n)</m:t>
                                        </m:r>
                                      </m:oMath>
                                    </m:oMathPara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3" name="Text Box 12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8674" y="126419"/>
                                  <a:ext cx="443076" cy="29269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846389" w:rsidRPr="009A27D0" w:rsidRDefault="00846389" w:rsidP="00465BD9">
                                    <m:oMathPara>
                                      <m:oMathParaPr>
                                        <m:jc m:val="left"/>
                                      </m:oMathParaPr>
                                      <m:oMath>
                                        <m:sSub>
                                          <m:sSubPr>
                                            <m:ctrlPr>
                                              <w:rPr>
                                                <w:rFonts w:ascii="Cambria Math" w:hAnsi="Cambria Math"/>
                                                <w:i/>
                                              </w:rPr>
                                            </m:ctrlPr>
                                          </m:sSubPr>
                                          <m:e>
                                            <m:r>
                                              <w:rPr>
                                                <w:rFonts w:ascii="Cambria Math" w:hAnsi="Cambria Math"/>
                                              </w:rPr>
                                              <m:t>x</m:t>
                                            </m:r>
                                          </m:e>
                                          <m:sub>
                                            <m:r>
                                              <w:rPr>
                                                <w:rFonts w:ascii="Cambria Math" w:hAnsi="Cambria Math"/>
                                              </w:rPr>
                                              <m:t>2</m:t>
                                            </m:r>
                                          </m:sub>
                                        </m:sSub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(n)</m:t>
                                        </m:r>
                                      </m:oMath>
                                    </m:oMathPara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4" name="Text Box 12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70280" y="487652"/>
                                  <a:ext cx="443330" cy="29269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846389" w:rsidRPr="009A27D0" w:rsidRDefault="00846389" w:rsidP="00465BD9">
                                    <m:oMathPara>
                                      <m:oMathParaPr>
                                        <m:jc m:val="left"/>
                                      </m:oMathParaPr>
                                      <m:oMath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y(n)</m:t>
                                        </m:r>
                                      </m:oMath>
                                    </m:oMathPara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id="Полотно 125" o:spid="_x0000_s1040" editas="canvas" style="width:143.95pt;height:86.35pt;mso-position-horizontal-relative:char;mso-position-vertical-relative:line" coordsize="18281,109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">
                      <v:shape id="_x0000_s1041" type="#_x0000_t75" style="position:absolute;width:18281;height:10966;visibility:visible;mso-wrap-style:square">
                        <v:fill o:detectmouseclick="t"/>
                        <v:path o:connecttype="none"/>
                      </v:shape>
                      <v:oval id="Oval 113" o:spid="_x0000_s1042" style="position:absolute;left:7213;top:3688;width:2679;height:26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s3DvcMA&#10;AADcAAAADwAAAGRycy9kb3ducmV2LnhtbERPTWvCQBC9F/oflil4q5uIpG10FRGFXERqe+ltzE6T&#10;0Oxs2F1j9Ne7gtDbPN7nzJeDaUVPzjeWFaTjBARxaXXDlYLvr+3rOwgfkDW2lknBhTwsF89Pc8y1&#10;PfMn9YdQiRjCPkcFdQhdLqUvazLox7YjjtyvdQZDhK6S2uE5hptWTpIkkwYbjg01drSuqfw7nIwC&#10;etsVm8xsP7L9sNHpT+HW1/6o1OhlWM1ABBrCv/jhLnScn07h/ky8QC5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s3DvcMAAADcAAAADwAAAAAAAAAAAAAAAACYAgAAZHJzL2Rv&#10;d25yZXYueG1sUEsFBgAAAAAEAAQA9QAAAIgDAAAAAA==&#10;" strokeweight="1pt">
                        <v:textbox>
                          <w:txbxContent>
                            <w:p w:rsidR="00846389" w:rsidRPr="008A552A" w:rsidRDefault="00846389" w:rsidP="00465BD9">
                              <w:pPr>
                                <w:rPr>
                                  <w:lang w:val="ru-RU"/>
                                </w:rPr>
                              </w:pPr>
                            </w:p>
                          </w:txbxContent>
                        </v:textbox>
                      </v:oval>
                      <v:shape id="Text Box 114" o:spid="_x0000_s1043" type="#_x0000_t202" style="position:absolute;left:7193;top:3282;width:2567;height:29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4qpcIA&#10;AADcAAAADwAAAGRycy9kb3ducmV2LnhtbERPyWrDMBC9F/IPYgK91ZJLUhLHigktgZ5amg1yG6yJ&#10;bWKNjKXG7t9XhUJu83jr5MVoW3Gj3jeONaSJAkFcOtNwpeGw3z4tQPiAbLB1TBp+yEOxnjzkmBk3&#10;8BfddqESMYR9hhrqELpMSl/WZNEnriOO3MX1FkOEfSVNj0MMt618VupFWmw4NtTY0WtN5XX3bTUc&#10;Py7n00x9Vm923g1uVJLtUmr9OB03KxCBxnAX/7vfTZyfzuHvmXiBXP8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5/iqlwgAAANwAAAAPAAAAAAAAAAAAAAAAAJgCAABkcnMvZG93&#10;bnJldi54bWxQSwUGAAAAAAQABAD1AAAAhwMAAAAA&#10;" filled="f" stroked="f">
                        <v:textbox>
                          <w:txbxContent>
                            <w:p w:rsidR="00846389" w:rsidRPr="00DA2128" w:rsidRDefault="00846389" w:rsidP="00465BD9">
                              <w:pPr>
                                <w:rPr>
                                  <w:b/>
                                  <w:sz w:val="32"/>
                                  <w:szCs w:val="32"/>
                                  <w:lang w:val="ru-RU"/>
                                </w:rPr>
                              </w:pPr>
                              <w:r w:rsidRPr="00DA2128">
                                <w:rPr>
                                  <w:b/>
                                  <w:sz w:val="32"/>
                                  <w:szCs w:val="32"/>
                                  <w:lang w:val="ru-RU"/>
                                </w:rPr>
                                <w:t>+</w:t>
                              </w:r>
                            </w:p>
                          </w:txbxContent>
                        </v:textbox>
                      </v:shape>
                      <v:shape id="AutoShape 115" o:spid="_x0000_s1044" type="#_x0000_t32" style="position:absolute;left:7231;top:12;width:1031;height:399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BAzB8cAAADcAAAADwAAAGRycy9kb3ducmV2LnhtbESPQWvCQBCF7wX/wzJCL0U3CrUSXUUK&#10;hRybxArexuyYBLOzaXZN0v76bqHQ2wzvzfvebPejaURPnastK1jMIxDEhdU1lwqO+dtsDcJ5ZI2N&#10;ZVLwRQ72u8nDFmNtB06pz3wpQgi7GBVU3rexlK6oyKCb25Y4aFfbGfRh7UqpOxxCuGnkMopW0mDN&#10;gVBhS68VFbfsbgIkWV6icshfPvPv88d7mz6dDs93pR6n42EDwtPo/81/14kO9Rcr+H0mTCB3P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gEDMHxwAAANwAAAAPAAAAAAAA&#10;AAAAAAAAAKECAABkcnMvZG93bnJldi54bWxQSwUGAAAAAAQABAD5AAAAlQMAAAAA&#10;">
                        <v:stroke endarrow="open" endarrowwidth="narrow" endarrowlength="long"/>
                      </v:shape>
                      <v:shape id="AutoShape 116" o:spid="_x0000_s1045" type="#_x0000_t32" style="position:absolute;left:4578;top:1416;width:3118;height:305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1yWnMcAAADcAAAADwAAAGRycy9kb3ducmV2LnhtbESPT2vCQBDF7wW/wzJCL0U3CtaSuooU&#10;Cjk2RoXexuw0CWZnY3bzx376bqHQ2wzvzfu92exGU4ueWldZVrCYRyCIc6srLhQcs/fZCwjnkTXW&#10;lknBnRzstpOHDcbaDpxSf/CFCCHsYlRQet/EUrq8JINubhvioH3Z1qAPa1tI3eIQwk0tl1H0LA1W&#10;HAglNvRWUn49dCZAkuUlKoZsfcu+P08fTfp03q86pR6n4/4VhKfR/5v/rhMd6i/W8PtMmEBuf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PXJacxwAAANwAAAAPAAAAAAAA&#10;AAAAAAAAAKECAABkcnMvZG93bnJldi54bWxQSwUGAAAAAAQABAD5AAAAlQMAAAAA&#10;">
                        <v:stroke endarrow="open" endarrowwidth="narrow" endarrowlength="long"/>
                      </v:shape>
                      <v:shape id="AutoShape 117" o:spid="_x0000_s1046" type="#_x0000_t32" style="position:absolute;left:5377;top:5886;width:2560;height:3506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oUrksUAAADcAAAADwAAAGRycy9kb3ducmV2LnhtbESPT2vCQBDF7wW/wzIFL6IbRYpEVxFB&#10;aCk9+AfPQ3ZMQrOzIbuusZ++cxC8zfDevPeb1aZ3jUrUhdqzgekkA0VceFtzaeB82o8XoEJEtth4&#10;JgMPCrBZD95WmFt/5wOlYyyVhHDI0UAVY5trHYqKHIaJb4lFu/rOYZS1K7Xt8C7hrtGzLPvQDmuW&#10;hgpb2lVU/B5vzsBXGl1H2W779x0XaXa5pbn7YW/M8L3fLkFF6uPL/Lz+tII/FVp5RibQ6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oUrksUAAADcAAAADwAAAAAAAAAA&#10;AAAAAAChAgAAZHJzL2Rvd25yZXYueG1sUEsFBgAAAAAEAAQA+QAAAJMDAAAAAA==&#10;">
                        <v:stroke endarrow="open" endarrowwidth="narrow" endarrowlength="long"/>
                      </v:shape>
                      <v:shape id="AutoShape 118" o:spid="_x0000_s1047" type="#_x0000_t32" style="position:absolute;left:9930;top:4952;width:4796;height:3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cmOCcMAAADcAAAADwAAAGRycy9kb3ducmV2LnhtbERPTWvCQBC9F/oflil4Ed0YStHoJogg&#10;WEoPVfE8ZMckmJ0N2XUT++u7hUJv83ifsylG04pAvWssK1jMExDEpdUNVwrOp/1sCcJ5ZI2tZVLw&#10;IAdF/vy0wUzbgb8oHH0lYgi7DBXU3neZlK6syaCb2444clfbG/QR9pXUPQ4x3LQyTZI3abDh2FBj&#10;R7uaytvxbhS8h+l1muy23x9+GdLLPbyaT7ZKTV7G7RqEp9H/i//cBx3nL1bw+0y8QOY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nJjgnDAAAA3AAAAA8AAAAAAAAAAAAA&#10;AAAAoQIAAGRycy9kb3ducmV2LnhtbFBLBQYAAAAABAAEAPkAAACRAwAAAAA=&#10;">
                        <v:stroke endarrow="open" endarrowwidth="narrow" endarrowlength="long"/>
                      </v:shape>
                      <v:shape id="Text Box 119" o:spid="_x0000_s1048" type="#_x0000_t202" style="position:absolute;left:1848;top:6483;width:4431;height:29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+VDgMQA&#10;AADcAAAADwAAAGRycy9kb3ducmV2LnhtbESPQWvCQBCF70L/wzKF3nS3UqWNrlJaBE8WtRW8Ddkx&#10;CWZnQ3Y18d93DoK3Gd6b976ZL3tfqyu1sQps4XVkQBHnwVVcWPjdr4bvoGJCdlgHJgs3irBcPA3m&#10;mLnQ8Zauu1QoCeGYoYUypSbTOuYleYyj0BCLdgqtxyRrW2jXYifhvtZjY6baY8XSUGJDXyXl593F&#10;W/jbnI6HN/NTfPtJ04XeaPYf2tqX5/5zBipRnx7m+/XaCf5Y8OUZmUAv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flQ4DEAAAA3AAAAA8AAAAAAAAAAAAAAAAAmAIAAGRycy9k&#10;b3ducmV2LnhtbFBLBQYAAAAABAAEAPUAAACJAwAAAAA=&#10;" filled="f" stroked="f">
                        <v:textbox>
                          <w:txbxContent>
                            <w:p w:rsidR="00846389" w:rsidRPr="009A27D0" w:rsidRDefault="00846389" w:rsidP="00465BD9">
                              <m:oMathPara>
                                <m:oMathParaPr>
                                  <m:jc m:val="left"/>
                                </m:oMathParaPr>
                                <m:oMath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x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k</m:t>
                                      </m:r>
                                    </m:sub>
                                  </m:sSub>
                                  <m:r>
                                    <w:rPr>
                                      <w:rFonts w:ascii="Cambria Math" w:hAnsi="Cambria Math"/>
                                    </w:rPr>
                                    <m:t>(n)</m:t>
                                  </m:r>
                                </m:oMath>
                              </m:oMathPara>
                            </w:p>
                          </w:txbxContent>
                        </v:textbox>
                      </v:shape>
                      <v:shape id="Arc 120" o:spid="_x0000_s1049" style="position:absolute;left:4260;top:2439;width:5226;height:4255;rotation:2852410fd;flip:x;visibility:visible;mso-wrap-style:square;v-text-anchor:top" coordsize="29345,232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KIsyMMA&#10;AADcAAAADwAAAGRycy9kb3ducmV2LnhtbERP3WrCMBS+H/gO4Qx2MzTVwZDaKEM2NnEI/jzAoTlN&#10;q81JSaLt3n4RBrs7H9/vKVaDbcWNfGgcK5hOMhDEpdMNGwWn48d4DiJEZI2tY1LwQwFWy9FDgbl2&#10;Pe/pdohGpBAOOSqoY+xyKUNZk8UwcR1x4irnLcYEvZHaY5/CbStnWfYqLTacGmrsaF1TeTlcrYLO&#10;f7dXSZX/3AXzct5s+83zu1Hq6XF4W4CINMR/8Z/7S6f5syncn0kXyO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KIsyMMAAADcAAAADwAAAAAAAAAAAAAAAACYAgAAZHJzL2Rv&#10;d25yZXYueG1sUEsFBgAAAAAEAAQA9QAAAIgDAAAAAA==&#10;" path="m,1436nfc2471,486,5097,,7745,,19674,,29345,9670,29345,21600v,566,-23,1133,-67,1698em,1436nsc2471,486,5097,,7745,,19674,,29345,9670,29345,21600v,566,-23,1133,-67,1698l7745,21600,,1436xe" filled="f" strokeweight=".5pt">
                        <v:stroke dashstyle="dash"/>
                        <v:path arrowok="t" o:extrusionok="f" o:connecttype="custom" o:connectlocs="0,26224;521357,425458;137916,394450" o:connectangles="0,0,0"/>
                      </v:shape>
                      <v:shape id="Text Box 121" o:spid="_x0000_s1050" type="#_x0000_t202" style="position:absolute;left:7117;width:4433;height:29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t4bMEA&#10;AADcAAAADwAAAGRycy9kb3ducmV2LnhtbERPTYvCMBC9L/gfwgje1sTiLlqNIrsInlbWVcHb0Ixt&#10;sZmUJtr6740g7G0e73Pmy85W4kaNLx1rGA0VCOLMmZJzDfu/9fsEhA/IBivHpOFOHpaL3tscU+Na&#10;/qXbLuQihrBPUUMRQp1K6bOCLPqhq4kjd3aNxRBhk0vTYBvDbSUTpT6lxZJjQ4E1fRWUXXZXq+Hw&#10;cz4dx2qbf9uPunWdkmynUutBv1vNQATqwr/45d6YOD9J4PlMvEAu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7eGzBAAAA3AAAAA8AAAAAAAAAAAAAAAAAmAIAAGRycy9kb3du&#10;cmV2LnhtbFBLBQYAAAAABAAEAPUAAACGAwAAAAA=&#10;" filled="f" stroked="f">
                        <v:textbox>
                          <w:txbxContent>
                            <w:p w:rsidR="00846389" w:rsidRPr="009A27D0" w:rsidRDefault="00846389" w:rsidP="00465BD9">
                              <m:oMathPara>
                                <m:oMathParaPr>
                                  <m:jc m:val="left"/>
                                </m:oMathParaPr>
                                <m:oMath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x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1</m:t>
                                      </m:r>
                                    </m:sub>
                                  </m:sSub>
                                  <m:r>
                                    <w:rPr>
                                      <w:rFonts w:ascii="Cambria Math" w:hAnsi="Cambria Math"/>
                                    </w:rPr>
                                    <m:t>(n)</m:t>
                                  </m:r>
                                </m:oMath>
                              </m:oMathPara>
                            </w:p>
                          </w:txbxContent>
                        </v:textbox>
                      </v:shape>
                      <v:shape id="Text Box 122" o:spid="_x0000_s1051" type="#_x0000_t202" style="position:absolute;left:1086;top:1264;width:4431;height:29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fd98IA&#10;AADcAAAADwAAAGRycy9kb3ducmV2LnhtbERPTWvCQBC9F/oflil4092qLW2ajRRF8GQxrUJvQ3ZM&#10;QrOzIbua+O9dQehtHu9z0sVgG3GmzteONTxPFAjiwpmaSw0/3+vxGwgfkA02jknDhTwssseHFBPj&#10;et7ROQ+liCHsE9RQhdAmUvqiIot+4lriyB1dZzFE2JXSdNjHcNvIqVKv0mLNsaHClpYVFX/5yWrY&#10;b4+/h7n6Klf2pe3doCTbd6n16Gn4/AARaAj/4rt7Y+L86Qxuz8QLZHY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N933wgAAANwAAAAPAAAAAAAAAAAAAAAAAJgCAABkcnMvZG93&#10;bnJldi54bWxQSwUGAAAAAAQABAD1AAAAhwMAAAAA&#10;" filled="f" stroked="f">
                        <v:textbox>
                          <w:txbxContent>
                            <w:p w:rsidR="00846389" w:rsidRPr="009A27D0" w:rsidRDefault="00846389" w:rsidP="00465BD9">
                              <m:oMathPara>
                                <m:oMathParaPr>
                                  <m:jc m:val="left"/>
                                </m:oMathParaPr>
                                <m:oMath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x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2</m:t>
                                      </m:r>
                                    </m:sub>
                                  </m:sSub>
                                  <m:r>
                                    <w:rPr>
                                      <w:rFonts w:ascii="Cambria Math" w:hAnsi="Cambria Math"/>
                                    </w:rPr>
                                    <m:t>(n)</m:t>
                                  </m:r>
                                </m:oMath>
                              </m:oMathPara>
                            </w:p>
                          </w:txbxContent>
                        </v:textbox>
                      </v:shape>
                      <v:shape id="Text Box 123" o:spid="_x0000_s1052" type="#_x0000_t202" style="position:absolute;left:11702;top:4876;width:4434;height:29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N5Fg8IA&#10;AADcAAAADwAAAGRycy9kb3ducmV2LnhtbERPTWvCQBC9C/6HZYTezK4SpaZZpbQUerJoW6G3ITsm&#10;wexsyG6T9N93BcHbPN7n5LvRNqKnzteONSwSBYK4cKbmUsPX59v8EYQPyAYbx6ThjzzsttNJjplx&#10;Ax+oP4ZSxBD2GWqoQmgzKX1RkUWfuJY4cmfXWQwRdqU0HQ4x3DZyqdRaWqw5NlTY0ktFxeX4azV8&#10;788/p1R9lK921Q5uVJLtRmr9MBufn0AEGsNdfHO/mzh/mcL1mXiB3P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kWDwgAAANwAAAAPAAAAAAAAAAAAAAAAAJgCAABkcnMvZG93&#10;bnJldi54bWxQSwUGAAAAAAQABAD1AAAAhwMAAAAA&#10;" filled="f" stroked="f">
                        <v:textbox>
                          <w:txbxContent>
                            <w:p w:rsidR="00846389" w:rsidRPr="009A27D0" w:rsidRDefault="00846389" w:rsidP="00465BD9">
                              <m:oMathPara>
                                <m:oMathParaPr>
                                  <m:jc m:val="left"/>
                                </m:oMathParaPr>
                                <m:oMath>
                                  <m:r>
                                    <w:rPr>
                                      <w:rFonts w:ascii="Cambria Math" w:hAnsi="Cambria Math"/>
                                    </w:rPr>
                                    <m:t>y(n)</m:t>
                                  </m:r>
                                </m:oMath>
                              </m:oMathPara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96" w:type="dxa"/>
          </w:tcPr>
          <w:p w:rsidR="00465BD9" w:rsidRPr="00535C72" w:rsidRDefault="009A27D0" w:rsidP="00F86E8E">
            <w:pPr>
              <w:spacing w:after="0" w:line="2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noProof/>
                <w:lang w:val="en-US" w:eastAsia="en-US"/>
              </w:rPr>
              <mc:AlternateContent>
                <mc:Choice Requires="wpc">
                  <w:drawing>
                    <wp:inline distT="0" distB="0" distL="0" distR="0">
                      <wp:extent cx="1828165" cy="1096645"/>
                      <wp:effectExtent l="0" t="0" r="0" b="0"/>
                      <wp:docPr id="235" name="Полотно 1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101" name="Rectangle 9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86028" y="325186"/>
                                  <a:ext cx="652807" cy="422919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270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2" name="AutoShape 10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1075" y="540961"/>
                                  <a:ext cx="564446" cy="762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g:wgp>
                              <wpg:cNvPr id="103" name="Group 10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26743" y="525222"/>
                                  <a:ext cx="79220" cy="32239"/>
                                  <a:chOff x="3421" y="5828"/>
                                  <a:chExt cx="313" cy="127"/>
                                </a:xfrm>
                              </wpg:grpSpPr>
                              <wps:wsp>
                                <wps:cNvPr id="11" name="AutoShape 102"/>
                                <wps:cNvCnPr>
                                  <a:cxnSpLocks noChangeShapeType="1"/>
                                </wps:cNvCnPr>
                                <wps:spPr bwMode="auto">
                                  <a:xfrm flipH="1">
                                    <a:off x="3421" y="5898"/>
                                    <a:ext cx="303" cy="57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05" name="AutoShape 103"/>
                                <wps:cNvCnPr>
                                  <a:cxnSpLocks noChangeShapeType="1"/>
                                </wps:cNvCnPr>
                                <wps:spPr bwMode="auto">
                                  <a:xfrm flipH="1" flipV="1">
                                    <a:off x="3421" y="5828"/>
                                    <a:ext cx="313" cy="62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wgp>
                            <wps:wsp>
                              <wps:cNvPr id="106" name="Text Box 10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59450" y="370879"/>
                                  <a:ext cx="358777" cy="29269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846389" w:rsidRPr="00860435" w:rsidRDefault="00846389" w:rsidP="00465BD9">
                                    <w:pPr>
                                      <w:rPr>
                                        <w:b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32"/>
                                        <w:szCs w:val="32"/>
                                      </w:rPr>
                                      <w:t>T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7" name="AutoShape 10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245183" y="534107"/>
                                  <a:ext cx="440029" cy="50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g:wgp>
                              <wpg:cNvPr id="13" name="Group 10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26223" y="518114"/>
                                  <a:ext cx="79474" cy="32493"/>
                                  <a:chOff x="3421" y="5828"/>
                                  <a:chExt cx="313" cy="127"/>
                                </a:xfrm>
                              </wpg:grpSpPr>
                              <wps:wsp>
                                <wps:cNvPr id="109" name="AutoShape 107"/>
                                <wps:cNvCnPr>
                                  <a:cxnSpLocks noChangeShapeType="1"/>
                                </wps:cNvCnPr>
                                <wps:spPr bwMode="auto">
                                  <a:xfrm flipH="1">
                                    <a:off x="3421" y="5898"/>
                                    <a:ext cx="303" cy="57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0" name="AutoShape 108"/>
                                <wps:cNvCnPr>
                                  <a:cxnSpLocks noChangeShapeType="1"/>
                                </wps:cNvCnPr>
                                <wps:spPr bwMode="auto">
                                  <a:xfrm flipH="1" flipV="1">
                                    <a:off x="3421" y="5828"/>
                                    <a:ext cx="313" cy="62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wgp>
                            <wps:wsp>
                              <wps:cNvPr id="111" name="Text Box 10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245945" y="532076"/>
                                  <a:ext cx="443076" cy="29269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846389" w:rsidRPr="009A27D0" w:rsidRDefault="00846389" w:rsidP="00465BD9">
                                    <m:oMathPara>
                                      <m:oMathParaPr>
                                        <m:jc m:val="left"/>
                                      </m:oMathParaPr>
                                      <m:oMath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y(n)</m:t>
                                        </m:r>
                                      </m:oMath>
                                    </m:oMathPara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2" name="Text Box 11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6974" y="547307"/>
                                  <a:ext cx="443330" cy="29269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846389" w:rsidRPr="009A27D0" w:rsidRDefault="00846389" w:rsidP="00465BD9">
                                    <m:oMathPara>
                                      <m:oMathParaPr>
                                        <m:jc m:val="left"/>
                                      </m:oMathParaPr>
                                      <m:oMath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x(n)</m:t>
                                        </m:r>
                                      </m:oMath>
                                    </m:oMathPara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id="Полотно 113" o:spid="_x0000_s1053" editas="canvas" style="width:143.95pt;height:86.35pt;mso-position-horizontal-relative:char;mso-position-vertical-relative:line" coordsize="18281,109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">
                      <v:shape id="_x0000_s1054" type="#_x0000_t75" style="position:absolute;width:18281;height:10966;visibility:visible;mso-wrap-style:square">
                        <v:fill o:detectmouseclick="t"/>
                        <v:path o:connecttype="none"/>
                      </v:shape>
                      <v:rect id="Rectangle 99" o:spid="_x0000_s1055" style="position:absolute;left:5860;top:3251;width:6528;height:42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UIX+cUA&#10;AADcAAAADwAAAGRycy9kb3ducmV2LnhtbERPS2sCMRC+C/0PYQq9iGbtYdXVKG2htGARfFDpbdiM&#10;2cXNZElS3f57UxC8zcf3nPmys404kw+1YwWjYQaCuHS6ZqNgv3sfTECEiKyxcUwK/ijAcvHQm2Oh&#10;3YU3dN5GI1IIhwIVVDG2hZShrMhiGLqWOHFH5y3GBL2R2uMlhdtGPmdZLi3WnBoqbOmtovK0/bUK&#10;Xk/fm/XYTFa+zadfH/2fQ96Zg1JPj93LDESkLt7FN/enTvOzEfw/ky6Qi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Qhf5xQAAANwAAAAPAAAAAAAAAAAAAAAAAJgCAABkcnMv&#10;ZG93bnJldi54bWxQSwUGAAAAAAQABAD1AAAAigMAAAAA&#10;" strokeweight="1pt"/>
                      <v:shape id="AutoShape 100" o:spid="_x0000_s1056" type="#_x0000_t32" style="position:absolute;left:210;top:5409;width:5645;height: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Rc5RMEAAADcAAAADwAAAGRycy9kb3ducmV2LnhtbERPTYvCMBC9L/gfwgheFk3rYZFqFBEE&#10;8SCs9uBxSMa22ExqEmv995uFhb3N433OajPYVvTkQ+NYQT7LQBBrZxquFJSX/XQBIkRkg61jUvCm&#10;AJv16GOFhXEv/qb+HCuRQjgUqKCOsSukDLomi2HmOuLE3Zy3GBP0lTQeXynctnKeZV/SYsOpocaO&#10;djXp+/lpFTTH8lT2n4/o9eKYX30eLtdWKzUZD9sliEhD/Bf/uQ8mzc/m8PtMukCu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1FzlEwQAAANwAAAAPAAAAAAAAAAAAAAAA&#10;AKECAABkcnMvZG93bnJldi54bWxQSwUGAAAAAAQABAD5AAAAjwMAAAAA&#10;"/>
                      <v:group id="Group 101" o:spid="_x0000_s1057" style="position:absolute;left:2267;top:5252;width:792;height:322" coordorigin="3421,5828" coordsize="313,12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7FgQrwwAAANwAAAAP&#10;AAAAAAAAAAAAAAAAAKoCAABkcnMvZG93bnJldi54bWxQSwUGAAAAAAQABAD6AAAAmgMAAAAA&#10;">
                        <v:shape id="AutoShape 102" o:spid="_x0000_s1058" type="#_x0000_t32" style="position:absolute;left:3421;top:5898;width:303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EGfzcEAAADbAAAADwAAAGRycy9kb3ducmV2LnhtbERPPWvDMBDdC/kP4gJZSiM7QzGulVAC&#10;gZIh0NiDx0O62qbWyZVUx/n3VaHQ7R7v86rDYkcxkw+DYwX5NgNBrJ0ZuFPQ1KenAkSIyAZHx6Tg&#10;TgEO+9VDhaVxN36n+Ro7kUI4lKigj3EqpQy6J4th6ybixH04bzEm6DtpPN5SuB3lLsuepcWBU0OP&#10;Ex170p/Xb6tgODeXZn78il4X57z1eajbUSu1WS+vLyAiLfFf/Od+M2l+Dr+/pAPk/g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UQZ/NwQAAANsAAAAPAAAAAAAAAAAAAAAA&#10;AKECAABkcnMvZG93bnJldi54bWxQSwUGAAAAAAQABAD5AAAAjwMAAAAA&#10;"/>
                        <v:shape id="AutoShape 103" o:spid="_x0000_s1059" type="#_x0000_t32" style="position:absolute;left:3421;top:5828;width:313;height:62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8/sz8IAAADcAAAADwAAAGRycy9kb3ducmV2LnhtbERPTYvCMBC9C/6HMIIXWVMFF+kapSiC&#10;COJahV6HZrbt2kxKE7X+e7Ow4G0e73MWq87U4k6tqywrmIwjEMS51RUXCi7n7ccchPPIGmvLpOBJ&#10;DlbLfm+BsbYPPtE99YUIIexiVFB638RSurwkg25sG+LA/djWoA+wLaRu8RHCTS2nUfQpDVYcGkps&#10;aF1Sfk1vRoE/jPaz39PxmKTMm+R7n12TdabUcNAlXyA8df4t/nfvdJgfzeDvmXCBXL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8/sz8IAAADcAAAADwAAAAAAAAAAAAAA&#10;AAChAgAAZHJzL2Rvd25yZXYueG1sUEsFBgAAAAAEAAQA+QAAAJADAAAAAA==&#10;"/>
                      </v:group>
                      <v:shape id="Text Box 104" o:spid="_x0000_s1060" type="#_x0000_t202" style="position:absolute;left:7594;top:3708;width:3588;height:29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UiD8AA&#10;AADcAAAADwAAAGRycy9kb3ducmV2LnhtbERPS4vCMBC+C/6HMMLeNFFU3GoUUYQ9rfjYhb0NzdgW&#10;m0lpou3+eyMI3ubje85i1dpS3Kn2hWMNw4ECQZw6U3Cm4Xza9WcgfEA2WDomDf/kYbXsdhaYGNfw&#10;ge7HkIkYwj5BDXkIVSKlT3Oy6AeuIo7cxdUWQ4R1Jk2NTQy3pRwpNZUWC44NOVa0ySm9Hm9Ww8/3&#10;5e93rPbZ1k6qxrVKsv2UWn/02vUcRKA2vMUv95eJ89UUns/EC+Ty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PUiD8AAAADcAAAADwAAAAAAAAAAAAAAAACYAgAAZHJzL2Rvd25y&#10;ZXYueG1sUEsFBgAAAAAEAAQA9QAAAIUDAAAAAA==&#10;" filled="f" stroked="f">
                        <v:textbox>
                          <w:txbxContent>
                            <w:p w:rsidR="00846389" w:rsidRPr="00860435" w:rsidRDefault="00846389" w:rsidP="00465BD9">
                              <w:pPr>
                                <w:rPr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  <w:szCs w:val="32"/>
                                </w:rPr>
                                <w:t>T</w:t>
                              </w:r>
                            </w:p>
                          </w:txbxContent>
                        </v:textbox>
                      </v:shape>
                      <v:shape id="AutoShape 105" o:spid="_x0000_s1061" type="#_x0000_t32" style="position:absolute;left:12451;top:5341;width:4401;height: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YEat8MAAADcAAAADwAAAGRycy9kb3ducmV2LnhtbERPS2sCMRC+F/ofwgheimYVqrI1yrYg&#10;1IIHH71PN9NNcDPZbqKu/94UBG/z8T1nvuxcLc7UButZwWiYgSAuvbZcKTjsV4MZiBCRNdaeScGV&#10;AiwXz09zzLW/8JbOu1iJFMIhRwUmxiaXMpSGHIahb4gT9+tbhzHBtpK6xUsKd7UcZ9lEOrScGgw2&#10;9GGoPO5OTsFmPXovfoxdf23/7OZ1VdSn6uVbqX6vK95AROriQ3x3f+o0P5vC/zPpArm4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WBGrfDAAAA3AAAAA8AAAAAAAAAAAAA&#10;AAAAoQIAAGRycy9kb3ducmV2LnhtbFBLBQYAAAAABAAEAPkAAACRAwAAAAA=&#10;"/>
                      <v:group id="Group 106" o:spid="_x0000_s1062" style="position:absolute;left:14262;top:5181;width:794;height:325" coordorigin="3421,5828" coordsize="313,12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3vXG3CAAAA2wAAAA8A&#10;AAAAAAAAAAAAAAAAqgIAAGRycy9kb3ducmV2LnhtbFBLBQYAAAAABAAEAPoAAACZAwAAAAA=&#10;">
                        <v:shape id="AutoShape 107" o:spid="_x0000_s1063" type="#_x0000_t32" style="position:absolute;left:3421;top:5898;width:303;height: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7OrNcMAAADcAAAADwAAAGRycy9kb3ducmV2LnhtbERPPWvDMBDdC/0P4gpdSiK7Q0mcyKYE&#10;AiVDoYkHj4d0sU2skyupjvvvq0Ig2z3e522r2Q5iIh96xwryZQaCWDvTc6ugPu0XKxAhIhscHJOC&#10;XwpQlY8PWyyMu/IXTcfYihTCoUAFXYxjIWXQHVkMSzcSJ+7svMWYoG+l8XhN4XaQr1n2Ji32nBo6&#10;HGnXkb4cf6yC/lB/1tPLd/R6dcgbn4dTM2ilnp/m9w2ISHO8i2/uD5PmZ2v4fyZdIMs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uzqzXDAAAA3AAAAA8AAAAAAAAAAAAA&#10;AAAAoQIAAGRycy9kb3ducmV2LnhtbFBLBQYAAAAABAAEAPkAAACRAwAAAAA=&#10;"/>
                        <v:shape id="AutoShape 108" o:spid="_x0000_s1064" type="#_x0000_t32" style="position:absolute;left:3421;top:5828;width:313;height:62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mHZisUAAADcAAAADwAAAGRycy9kb3ducmV2LnhtbESPQWvCQBCF7wX/wzJCL0U3FlokukpQ&#10;BBGKNQpeh+yYRLOzIbtq+u87h0JvM7w3730zX/auUQ/qQu3ZwGScgCIuvK25NHA6bkZTUCEiW2w8&#10;k4EfCrBcDF7mmFr/5AM98lgqCeGQooEqxjbVOhQVOQxj3xKLdvGdwyhrV2rb4VPCXaPfk+RTO6xZ&#10;GipsaVVRccvvzkD8ett9XA/7fZYzr7Pv3fmWrc7GvA77bAYqUh//zX/XWyv4E8GXZ2QCvfg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mHZisUAAADcAAAADwAAAAAAAAAA&#10;AAAAAAChAgAAZHJzL2Rvd25yZXYueG1sUEsFBgAAAAAEAAQA+QAAAJMDAAAAAA==&#10;"/>
                      </v:group>
                      <v:shape id="Text Box 109" o:spid="_x0000_s1065" type="#_x0000_t202" style="position:absolute;left:12459;top:5320;width:4431;height:29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UspsEA&#10;AADcAAAADwAAAGRycy9kb3ducmV2LnhtbERPTYvCMBC9C/6HMII3TbrootUo4iJ4cllXBW9DM7bF&#10;ZlKaaOu/3yws7G0e73OW685W4kmNLx1rSMYKBHHmTMm5htP3bjQD4QOywcoxaXiRh/Wq31tialzL&#10;X/Q8hlzEEPYpaihCqFMpfVaQRT92NXHkbq6xGCJscmkabGO4reSbUu/SYsmxocCatgVl9+PDajgf&#10;btfLRH3mH3Zat65Tku1caj0cdJsFiEBd+Bf/ufcmzk8S+H0mXiBX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bFLKbBAAAA3AAAAA8AAAAAAAAAAAAAAAAAmAIAAGRycy9kb3du&#10;cmV2LnhtbFBLBQYAAAAABAAEAPUAAACGAwAAAAA=&#10;" filled="f" stroked="f">
                        <v:textbox>
                          <w:txbxContent>
                            <w:p w:rsidR="00846389" w:rsidRPr="009A27D0" w:rsidRDefault="00846389" w:rsidP="00465BD9">
                              <m:oMathPara>
                                <m:oMathParaPr>
                                  <m:jc m:val="left"/>
                                </m:oMathParaPr>
                                <m:oMath>
                                  <m:r>
                                    <w:rPr>
                                      <w:rFonts w:ascii="Cambria Math" w:hAnsi="Cambria Math"/>
                                    </w:rPr>
                                    <m:t>y(n)</m:t>
                                  </m:r>
                                </m:oMath>
                              </m:oMathPara>
                            </w:p>
                          </w:txbxContent>
                        </v:textbox>
                      </v:shape>
                      <v:shape id="Text Box 110" o:spid="_x0000_s1066" type="#_x0000_t202" style="position:absolute;left:469;top:5473;width:4434;height:29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hey0cIA&#10;AADcAAAADwAAAGRycy9kb3ducmV2LnhtbERPTWvCQBC9C/0Pywi9md1IFU2zhqIUerKordDbkB2T&#10;YHY2ZLcm/ffdQsHbPN7n5MVoW3Gj3jeONaSJAkFcOtNwpeHj9DpbgfAB2WDrmDT8kIdi8zDJMTNu&#10;4APdjqESMYR9hhrqELpMSl/WZNEnriOO3MX1FkOEfSVNj0MMt62cK7WUFhuODTV2tK2pvB6/rYbP&#10;/eXr/KTeq51ddIMblWS7llo/TseXZxCBxnAX/7vfTJyfzuHvmXiB3Pw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2F7LRwgAAANwAAAAPAAAAAAAAAAAAAAAAAJgCAABkcnMvZG93&#10;bnJldi54bWxQSwUGAAAAAAQABAD1AAAAhwMAAAAA&#10;" filled="f" stroked="f">
                        <v:textbox>
                          <w:txbxContent>
                            <w:p w:rsidR="00846389" w:rsidRPr="009A27D0" w:rsidRDefault="00846389" w:rsidP="00465BD9">
                              <m:oMathPara>
                                <m:oMathParaPr>
                                  <m:jc m:val="left"/>
                                </m:oMathParaPr>
                                <m:oMath>
                                  <m:r>
                                    <w:rPr>
                                      <w:rFonts w:ascii="Cambria Math" w:hAnsi="Cambria Math"/>
                                    </w:rPr>
                                    <m:t>x(n)</m:t>
                                  </m:r>
                                </m:oMath>
                              </m:oMathPara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465BD9" w:rsidRPr="00535C72" w:rsidTr="00465BD9">
        <w:trPr>
          <w:jc w:val="center"/>
        </w:trPr>
        <w:tc>
          <w:tcPr>
            <w:tcW w:w="3096" w:type="dxa"/>
          </w:tcPr>
          <w:p w:rsidR="00465BD9" w:rsidRPr="00535C72" w:rsidRDefault="00465BD9" w:rsidP="00F86E8E">
            <w:pPr>
              <w:spacing w:after="0" w:line="2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35C72">
              <w:rPr>
                <w:rFonts w:ascii="Times New Roman" w:hAnsi="Times New Roman"/>
                <w:b/>
                <w:sz w:val="28"/>
                <w:szCs w:val="28"/>
              </w:rPr>
              <w:t>Рис. 1.</w:t>
            </w:r>
            <w:r w:rsidRPr="00535C72">
              <w:rPr>
                <w:rFonts w:ascii="Times New Roman" w:hAnsi="Times New Roman"/>
                <w:sz w:val="28"/>
                <w:szCs w:val="28"/>
              </w:rPr>
              <w:t xml:space="preserve"> Помножувач.</w:t>
            </w:r>
          </w:p>
        </w:tc>
        <w:tc>
          <w:tcPr>
            <w:tcW w:w="3096" w:type="dxa"/>
          </w:tcPr>
          <w:p w:rsidR="00465BD9" w:rsidRPr="00535C72" w:rsidRDefault="00465BD9" w:rsidP="00F86E8E">
            <w:pPr>
              <w:spacing w:after="0" w:line="2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35C72">
              <w:rPr>
                <w:rFonts w:ascii="Times New Roman" w:hAnsi="Times New Roman"/>
                <w:b/>
                <w:sz w:val="28"/>
                <w:szCs w:val="28"/>
              </w:rPr>
              <w:t>Рис. 2.</w:t>
            </w:r>
            <w:r w:rsidRPr="00535C72">
              <w:rPr>
                <w:rFonts w:ascii="Times New Roman" w:hAnsi="Times New Roman"/>
                <w:sz w:val="28"/>
                <w:szCs w:val="28"/>
              </w:rPr>
              <w:t xml:space="preserve"> Суматор.</w:t>
            </w:r>
          </w:p>
        </w:tc>
        <w:tc>
          <w:tcPr>
            <w:tcW w:w="3096" w:type="dxa"/>
          </w:tcPr>
          <w:p w:rsidR="00465BD9" w:rsidRPr="00535C72" w:rsidRDefault="00465BD9" w:rsidP="00F86E8E">
            <w:pPr>
              <w:spacing w:after="0" w:line="2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35C72">
              <w:rPr>
                <w:rFonts w:ascii="Times New Roman" w:hAnsi="Times New Roman"/>
                <w:b/>
                <w:sz w:val="28"/>
                <w:szCs w:val="28"/>
              </w:rPr>
              <w:t>Рис. 3.</w:t>
            </w:r>
            <w:r w:rsidRPr="00535C72">
              <w:rPr>
                <w:rFonts w:ascii="Times New Roman" w:hAnsi="Times New Roman"/>
                <w:sz w:val="28"/>
                <w:szCs w:val="28"/>
              </w:rPr>
              <w:t xml:space="preserve"> Елемент затримки.</w:t>
            </w:r>
          </w:p>
        </w:tc>
      </w:tr>
    </w:tbl>
    <w:p w:rsidR="00465BD9" w:rsidRPr="00465BD9" w:rsidRDefault="00465BD9" w:rsidP="00F86E8E">
      <w:pPr>
        <w:spacing w:after="0" w:line="20" w:lineRule="atLeast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465BD9">
        <w:rPr>
          <w:rFonts w:ascii="Times New Roman" w:hAnsi="Times New Roman"/>
          <w:i/>
          <w:sz w:val="28"/>
          <w:szCs w:val="28"/>
          <w:u w:val="single"/>
        </w:rPr>
        <w:t>Інтегральні та диференційні аналогові ланцюги і еквівалентні їм цифрові системи</w:t>
      </w:r>
    </w:p>
    <w:p w:rsidR="00465BD9" w:rsidRPr="00465BD9" w:rsidRDefault="00465BD9" w:rsidP="00F86E8E">
      <w:pPr>
        <w:spacing w:after="0" w:line="20" w:lineRule="atLeast"/>
        <w:ind w:firstLine="567"/>
        <w:jc w:val="both"/>
        <w:rPr>
          <w:rFonts w:ascii="Times New Roman" w:hAnsi="Times New Roman"/>
          <w:sz w:val="28"/>
          <w:szCs w:val="28"/>
        </w:rPr>
      </w:pPr>
      <w:r w:rsidRPr="00465BD9">
        <w:rPr>
          <w:rFonts w:ascii="Times New Roman" w:hAnsi="Times New Roman"/>
          <w:sz w:val="28"/>
          <w:szCs w:val="28"/>
        </w:rPr>
        <w:t>Вихідні сигнали цих аналогових ланцюгів визначаються відповідно за формулами:</w:t>
      </w:r>
    </w:p>
    <w:p w:rsidR="00465BD9" w:rsidRPr="00465BD9" w:rsidRDefault="00846389" w:rsidP="00F86E8E">
      <w:pPr>
        <w:spacing w:after="0" w:line="20" w:lineRule="atLeast"/>
        <w:jc w:val="both"/>
        <w:rPr>
          <w:rFonts w:ascii="Times New Roman" w:hAnsi="Times New Roman"/>
          <w:sz w:val="28"/>
          <w:szCs w:val="28"/>
        </w:rPr>
      </w:pPr>
      <m:oMath>
        <m:sSubSup>
          <m:sSub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SupPr>
          <m:e>
            <m:r>
              <w:rPr>
                <w:rFonts w:ascii="Cambria Math" w:hAnsi="Cambria Math"/>
                <w:sz w:val="28"/>
                <w:szCs w:val="28"/>
              </w:rPr>
              <m:t>S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вих</m:t>
            </m:r>
          </m:sub>
          <m:sup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i</m:t>
                </m:r>
              </m:e>
            </m:d>
          </m:sup>
        </m:sSubSup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t</m:t>
            </m:r>
          </m:e>
        </m:d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τ</m:t>
            </m:r>
          </m:den>
        </m:f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naryPr>
          <m:sub/>
          <m:sup/>
          <m: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S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вх</m:t>
                </m:r>
              </m:sub>
            </m:sSub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t</m:t>
                </m:r>
              </m:e>
            </m:d>
            <m:r>
              <w:rPr>
                <w:rFonts w:ascii="Cambria Math" w:hAnsi="Cambria Math"/>
                <w:sz w:val="28"/>
                <w:szCs w:val="28"/>
              </w:rPr>
              <m:t>dt</m:t>
            </m:r>
          </m:e>
        </m:nary>
        <m:r>
          <w:rPr>
            <w:rFonts w:ascii="Cambria Math" w:hAnsi="Cambria Math"/>
            <w:sz w:val="28"/>
            <w:szCs w:val="28"/>
          </w:rPr>
          <m:t xml:space="preserve">           </m:t>
        </m:r>
        <m:sSubSup>
          <m:sSub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SupPr>
          <m:e>
            <m:r>
              <w:rPr>
                <w:rFonts w:ascii="Cambria Math" w:hAnsi="Cambria Math"/>
                <w:sz w:val="28"/>
                <w:szCs w:val="28"/>
              </w:rPr>
              <m:t>S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вих</m:t>
            </m:r>
          </m:sub>
          <m:sup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d</m:t>
                </m:r>
              </m:e>
            </m:d>
          </m:sup>
        </m:sSubSup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t</m:t>
            </m:r>
          </m:e>
        </m:d>
        <m:r>
          <w:rPr>
            <w:rFonts w:ascii="Cambria Math" w:hAnsi="Cambria Math"/>
            <w:sz w:val="28"/>
            <w:szCs w:val="28"/>
          </w:rPr>
          <m:t>=τ∙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d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S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вх</m:t>
                </m:r>
              </m:sub>
            </m:sSub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t</m:t>
                </m:r>
              </m:e>
            </m:d>
          </m:num>
          <m:den>
            <m:r>
              <w:rPr>
                <w:rFonts w:ascii="Cambria Math" w:hAnsi="Cambria Math"/>
                <w:sz w:val="28"/>
                <w:szCs w:val="28"/>
              </w:rPr>
              <m:t>dt</m:t>
            </m:r>
          </m:den>
        </m:f>
        <m:r>
          <w:rPr>
            <w:rFonts w:ascii="Cambria Math" w:hAnsi="Cambria Math"/>
            <w:sz w:val="28"/>
            <w:szCs w:val="28"/>
          </w:rPr>
          <m:t xml:space="preserve">        де τ=RC</m:t>
        </m:r>
      </m:oMath>
      <w:r w:rsidR="00465BD9" w:rsidRPr="00465BD9">
        <w:rPr>
          <w:rFonts w:ascii="Times New Roman" w:hAnsi="Times New Roman"/>
          <w:sz w:val="28"/>
          <w:szCs w:val="28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3"/>
        <w:gridCol w:w="4644"/>
      </w:tblGrid>
      <w:tr w:rsidR="00465BD9" w:rsidRPr="00535C72" w:rsidTr="00465BD9">
        <w:trPr>
          <w:trHeight w:val="2650"/>
        </w:trPr>
        <w:tc>
          <w:tcPr>
            <w:tcW w:w="4643" w:type="dxa"/>
          </w:tcPr>
          <w:p w:rsidR="00465BD9" w:rsidRPr="00535C72" w:rsidRDefault="009A27D0" w:rsidP="00F86E8E">
            <w:pPr>
              <w:spacing w:after="0" w:line="2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noProof/>
                <w:lang w:val="en-US" w:eastAsia="en-US"/>
              </w:rPr>
              <mc:AlternateContent>
                <mc:Choice Requires="wpc">
                  <w:drawing>
                    <wp:inline distT="0" distB="0" distL="0" distR="0">
                      <wp:extent cx="2811145" cy="1298575"/>
                      <wp:effectExtent l="0" t="0" r="0" b="0"/>
                      <wp:docPr id="161" name="Полотно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29" name="Rectangle 2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26603" y="214021"/>
                                  <a:ext cx="474771" cy="199961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0" name="Oval 2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7083" y="287053"/>
                                  <a:ext cx="58566" cy="58582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1" name="AutoShape 27"/>
                              <wps:cNvCnPr>
                                <a:cxnSpLocks noChangeShapeType="1"/>
                                <a:stCxn id="30" idx="6"/>
                                <a:endCxn id="29" idx="1"/>
                              </wps:cNvCnPr>
                              <wps:spPr bwMode="auto">
                                <a:xfrm flipV="1">
                                  <a:off x="275648" y="314392"/>
                                  <a:ext cx="441194" cy="195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2" name="Oval 2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765946" y="289787"/>
                                  <a:ext cx="48414" cy="51162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wgp>
                              <wpg:cNvPr id="33" name="Group 2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649205" y="690490"/>
                                  <a:ext cx="278772" cy="55848"/>
                                  <a:chOff x="6379" y="2276"/>
                                  <a:chExt cx="708" cy="143"/>
                                </a:xfrm>
                              </wpg:grpSpPr>
                              <wps:wsp>
                                <wps:cNvPr id="34" name="AutoShape 30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6379" y="2276"/>
                                    <a:ext cx="708" cy="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35" name="AutoShape 31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6379" y="2418"/>
                                    <a:ext cx="708" cy="1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wgp>
                            <wps:wsp>
                              <wps:cNvPr id="36" name="AutoShape 32"/>
                              <wps:cNvCnPr>
                                <a:cxnSpLocks noChangeShapeType="1"/>
                                <a:stCxn id="29" idx="3"/>
                                <a:endCxn id="37" idx="2"/>
                              </wps:cNvCnPr>
                              <wps:spPr bwMode="auto">
                                <a:xfrm>
                                  <a:off x="1211135" y="314392"/>
                                  <a:ext cx="1236123" cy="195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7" name="Oval 3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447258" y="287053"/>
                                  <a:ext cx="58566" cy="58582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8" name="AutoShape 3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790153" y="316345"/>
                                  <a:ext cx="390" cy="36985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" name="AutoShape 3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790153" y="749463"/>
                                  <a:ext cx="390" cy="36985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" name="Oval 3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447258" y="1088069"/>
                                  <a:ext cx="58566" cy="58582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1" name="AutoShape 37"/>
                              <wps:cNvCnPr>
                                <a:cxnSpLocks noChangeShapeType="1"/>
                                <a:stCxn id="40" idx="2"/>
                                <a:endCxn id="42" idx="6"/>
                              </wps:cNvCnPr>
                              <wps:spPr bwMode="auto">
                                <a:xfrm flipH="1">
                                  <a:off x="275648" y="1117360"/>
                                  <a:ext cx="2171610" cy="39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2" name="Oval 3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7083" y="1088069"/>
                                  <a:ext cx="58566" cy="58582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3" name="Oval 3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765946" y="1091194"/>
                                  <a:ext cx="48414" cy="51552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4" name="Text Box 4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558094"/>
                                  <a:ext cx="634460" cy="3237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846389" w:rsidRPr="009A27D0" w:rsidRDefault="00846389" w:rsidP="00465BD9">
                                    <w:pPr>
                                      <w:rPr>
                                        <w:i/>
                                        <w:sz w:val="24"/>
                                        <w:szCs w:val="24"/>
                                        <w:lang w:val="en-US"/>
                                      </w:rPr>
                                    </w:pPr>
                                    <m:oMathPara>
                                      <m:oMathParaPr>
                                        <m:jc m:val="left"/>
                                      </m:oMathParaPr>
                                      <m:oMath>
                                        <m:sSub>
                                          <m:sSubPr>
                                            <m:ctrlPr>
                                              <w:rPr>
                                                <w:rFonts w:ascii="Cambria Math" w:hAnsi="Cambria Math"/>
                                                <w:i/>
                                                <w:sz w:val="24"/>
                                                <w:szCs w:val="24"/>
                                              </w:rPr>
                                            </m:ctrlPr>
                                          </m:sSubPr>
                                          <m:e>
                                            <m:r>
                                              <w:rPr>
                                                <w:rFonts w:ascii="Cambria Math" w:hAnsi="Cambria Math"/>
                                                <w:sz w:val="24"/>
                                                <w:szCs w:val="24"/>
                                                <w:lang w:val="en-US"/>
                                              </w:rPr>
                                              <m:t>S</m:t>
                                            </m:r>
                                          </m:e>
                                          <m:sub>
                                            <m:r>
                                              <w:rPr>
                                                <w:rFonts w:ascii="Cambria Math" w:hAnsi="Cambria Math"/>
                                                <w:sz w:val="24"/>
                                                <w:szCs w:val="24"/>
                                              </w:rPr>
                                              <m:t>вх</m:t>
                                            </m:r>
                                          </m:sub>
                                        </m:sSub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  <w:lang w:val="en-US"/>
                                          </w:rPr>
                                          <m:t>(t)</m:t>
                                        </m:r>
                                      </m:oMath>
                                    </m:oMathPara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5" name="Text Box 4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155992" y="522164"/>
                                  <a:ext cx="605177" cy="34016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846389" w:rsidRPr="009A27D0" w:rsidRDefault="00846389" w:rsidP="00465BD9">
                                    <w:pPr>
                                      <w:rPr>
                                        <w:i/>
                                        <w:sz w:val="24"/>
                                        <w:szCs w:val="24"/>
                                        <w:lang w:val="en-US"/>
                                      </w:rPr>
                                    </w:pPr>
                                    <m:oMathPara>
                                      <m:oMathParaPr>
                                        <m:jc m:val="left"/>
                                      </m:oMathParaPr>
                                      <m:oMath>
                                        <m:sSubSup>
                                          <m:sSubSupPr>
                                            <m:ctrlPr>
                                              <w:rPr>
                                                <w:rFonts w:ascii="Cambria Math" w:hAnsi="Cambria Math"/>
                                                <w:i/>
                                                <w:sz w:val="24"/>
                                                <w:szCs w:val="24"/>
                                              </w:rPr>
                                            </m:ctrlPr>
                                          </m:sSubSupPr>
                                          <m:e>
                                            <m:r>
                                              <w:rPr>
                                                <w:rFonts w:ascii="Cambria Math" w:hAnsi="Cambria Math"/>
                                                <w:sz w:val="24"/>
                                                <w:szCs w:val="24"/>
                                              </w:rPr>
                                              <m:t>S</m:t>
                                            </m:r>
                                          </m:e>
                                          <m:sub>
                                            <m:r>
                                              <w:rPr>
                                                <w:rFonts w:ascii="Cambria Math" w:hAnsi="Cambria Math"/>
                                                <w:sz w:val="24"/>
                                                <w:szCs w:val="24"/>
                                              </w:rPr>
                                              <m:t>вих</m:t>
                                            </m:r>
                                          </m:sub>
                                          <m:sup>
                                            <m:r>
                                              <w:rPr>
                                                <w:rFonts w:ascii="Cambria Math" w:hAnsi="Cambria Math"/>
                                                <w:sz w:val="24"/>
                                                <w:szCs w:val="24"/>
                                              </w:rPr>
                                              <m:t>(i)</m:t>
                                            </m:r>
                                          </m:sup>
                                        </m:sSubSup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  <w:lang w:val="en-US"/>
                                          </w:rPr>
                                          <m:t>(t)</m:t>
                                        </m:r>
                                      </m:oMath>
                                    </m:oMathPara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" name="Text Box 4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806642" y="406561"/>
                                  <a:ext cx="324453" cy="3237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846389" w:rsidRPr="009A27D0" w:rsidRDefault="00846389" w:rsidP="00465BD9">
                                    <w:pPr>
                                      <w:rPr>
                                        <w:b/>
                                        <w:i/>
                                        <w:sz w:val="24"/>
                                        <w:szCs w:val="24"/>
                                        <w:lang w:val="en-US"/>
                                      </w:rPr>
                                    </w:pPr>
                                    <m:oMathPara>
                                      <m:oMathParaPr>
                                        <m:jc m:val="left"/>
                                      </m:oMathParaPr>
                                      <m:oMath>
                                        <m:r>
                                          <m:rPr>
                                            <m:sty m:val="bi"/>
                                          </m:rP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</w:rPr>
                                          <m:t>R</m:t>
                                        </m:r>
                                      </m:oMath>
                                    </m:oMathPara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7" name="Text Box 4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396202" y="565124"/>
                                  <a:ext cx="324453" cy="3237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846389" w:rsidRPr="009A27D0" w:rsidRDefault="00846389" w:rsidP="00465BD9">
                                    <w:pPr>
                                      <w:rPr>
                                        <w:b/>
                                        <w:i/>
                                        <w:sz w:val="24"/>
                                        <w:szCs w:val="24"/>
                                        <w:lang w:val="en-US"/>
                                      </w:rPr>
                                    </w:pPr>
                                    <m:oMathPara>
                                      <m:oMathParaPr>
                                        <m:jc m:val="left"/>
                                      </m:oMathParaPr>
                                      <m:oMath>
                                        <m:r>
                                          <m:rPr>
                                            <m:sty m:val="bi"/>
                                          </m:rP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  <w:lang w:val="en-US"/>
                                          </w:rPr>
                                          <m:t>C</m:t>
                                        </m:r>
                                      </m:oMath>
                                    </m:oMathPara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id="Полотно 48" o:spid="_x0000_s1067" editas="canvas" style="width:221.35pt;height:102.25pt;mso-position-horizontal-relative:char;mso-position-vertical-relative:line" coordsize="28111,129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">
                      <v:shape id="_x0000_s1068" type="#_x0000_t75" style="position:absolute;width:28111;height:12985;visibility:visible;mso-wrap-style:square">
                        <v:fill o:detectmouseclick="t"/>
                        <v:path o:connecttype="none"/>
                      </v:shape>
                      <v:rect id="Rectangle 25" o:spid="_x0000_s1069" style="position:absolute;left:7266;top:2140;width:4747;height:19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+bTcUA&#10;AADbAAAADwAAAGRycy9kb3ducmV2LnhtbESPS4sCMRCE78L+h9ALXkQzqyA6a5TFB4gHwQe4x2bS&#10;OzPspDMkUUd/vREEj0VVfUVNZo2pxIWcLy0r+OolIIgzq0vOFRwPq+4IhA/IGivLpOBGHmbTj9YE&#10;U22vvKPLPuQiQtinqKAIoU6l9FlBBn3P1sTR+7POYIjS5VI7vEa4qWQ/SYbSYMlxocCa5gVl//uz&#10;UVCf5miWWxk27ja4/56P28Ui6SjV/mx+vkEEasI7/GqvtYL+GJ5f4g+Q0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/5tNxQAAANsAAAAPAAAAAAAAAAAAAAAAAJgCAABkcnMv&#10;ZG93bnJldi54bWxQSwUGAAAAAAQABAD1AAAAigMAAAAA&#10;" strokeweight="1.5pt"/>
                      <v:oval id="Oval 26" o:spid="_x0000_s1070" style="position:absolute;left:2170;top:2870;width:586;height:5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MZzBsEA&#10;AADbAAAADwAAAGRycy9kb3ducmV2LnhtbERPz2vCMBS+D/wfwhO8zVSFTjujiCj0IjL14u2teWvL&#10;mpeSxFr9681hsOPH93u57k0jOnK+tqxgMk5AEBdW11wquJz373MQPiBrbCyTggd5WK8Gb0vMtL3z&#10;F3WnUIoYwj5DBVUIbSalLyoy6Me2JY7cj3UGQ4SulNrhPYabRk6TJJUGa44NFba0raj4Pd2MAvo4&#10;5LvU7Bfpsd/pyTV322f3rdRo2G8+QQTqw7/4z51rBbO4Pn6JP0C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DGcwbBAAAA2wAAAA8AAAAAAAAAAAAAAAAAmAIAAGRycy9kb3du&#10;cmV2LnhtbFBLBQYAAAAABAAEAPUAAACGAwAAAAA=&#10;" strokeweight="1pt"/>
                      <v:shape id="AutoShape 27" o:spid="_x0000_s1071" type="#_x0000_t32" style="position:absolute;left:2756;top:3143;width:4412;height:2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h8yLMIAAADbAAAADwAAAGRycy9kb3ducmV2LnhtbESPwWrDMBBE74X+g9hAb7XsFlLjRgmh&#10;0OBrnECui7W13For21Ji5++jQKDHYebNMKvNbDtxodG3jhVkSQqCuHa65UbB8fD9moPwAVlj55gU&#10;XMnDZv38tMJCu4n3dKlCI2IJ+wIVmBD6QkpfG7LoE9cTR+/HjRZDlGMj9YhTLLedfEvTpbTYclww&#10;2NOXofqvOlsF78ff4ZCePrLTbjDDDs++rIZcqZfFvP0EEWgO/+EHXerIZXD/En+AXN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2h8yLMIAAADbAAAADwAAAAAAAAAAAAAA&#10;AAChAgAAZHJzL2Rvd25yZXYueG1sUEsFBgAAAAAEAAQA+QAAAJADAAAAAA==&#10;" strokeweight="1.5pt"/>
                      <v:oval id="Oval 28" o:spid="_x0000_s1072" style="position:absolute;left:17659;top:2897;width:484;height:5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fXMsQA&#10;AADbAAAADwAAAGRycy9kb3ducmV2LnhtbESP3YrCMBSE7xd8h3CEvVtTf1akGkXERXFvtPYBDs2x&#10;rTYnpYlafXojLOzlMDPfMLNFaypxo8aVlhX0exEI4szqknMF6fHnawLCeWSNlWVS8CAHi3nnY4ax&#10;tnc+0C3xuQgQdjEqKLyvYyldVpBB17M1cfBOtjHog2xyqRu8B7ip5CCKxtJgyWGhwJpWBWWX5GoU&#10;JMN0f/m9jtY7Tr/Pm+VzdU6zUqnPbrucgvDU+v/wX3urFQwH8P4SfoCc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lX1zLEAAAA2wAAAA8AAAAAAAAAAAAAAAAAmAIAAGRycy9k&#10;b3ducmV2LnhtbFBLBQYAAAAABAAEAPUAAACJAwAAAAA=&#10;" fillcolor="black" strokeweight="1.5pt"/>
                      <v:group id="Group 29" o:spid="_x0000_s1073" style="position:absolute;left:16492;top:6904;width:2787;height:559" coordorigin="6379,2276" coordsize="708,1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ZaAA3FAAAA2wAA&#10;AA8AAAAAAAAAAAAAAAAAqgIAAGRycy9kb3ducmV2LnhtbFBLBQYAAAAABAAEAPoAAACcAwAAAAA=&#10;">
                        <v:shape id="AutoShape 30" o:spid="_x0000_s1074" type="#_x0000_t32" style="position:absolute;left:6379;top:2276;width:708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aTV3sMAAADbAAAADwAAAGRycy9kb3ducmV2LnhtbESPwWrDMBBE74X8g9hAbo3cpJTgWjZO&#10;IZBLD01zyW2x1paxtXItxXH+PioUehxm5g2TFbPtxUSjbx0reFknIIgrp1tuFJy/D887ED4ga+wd&#10;k4I7eSjyxVOGqXY3/qLpFBoRIexTVGBCGFIpfWXIol+7gTh6tRsthijHRuoRbxFue7lJkjdpseW4&#10;YHCgD0NVd7paBXbQ9ufTGX3p2m2/p2Nd7pNJqdVyLt9BBJrDf/ivfdQKtq/w+yX+AJk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Wk1d7DAAAA2wAAAA8AAAAAAAAAAAAA&#10;AAAAoQIAAGRycy9kb3ducmV2LnhtbFBLBQYAAAAABAAEAPkAAACRAwAAAAA=&#10;" strokeweight="1.5pt"/>
                        <v:shape id="AutoShape 31" o:spid="_x0000_s1075" type="#_x0000_t32" style="position:absolute;left:6379;top:2418;width:708;height: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uhwRcMAAADbAAAADwAAAGRycy9kb3ducmV2LnhtbESPwWrDMBBE74X8g9hAbo3chJbgWjZO&#10;IZBLD01zyW2x1paxtXItxXH+PioUehxm5g2TFbPtxUSjbx0reFknIIgrp1tuFJy/D887ED4ga+wd&#10;k4I7eSjyxVOGqXY3/qLpFBoRIexTVGBCGFIpfWXIol+7gTh6tRsthijHRuoRbxFue7lJkjdpseW4&#10;YHCgD0NVd7paBXbQ9ufTGX3p2m2/p2Nd7pNJqdVyLt9BBJrDf/ivfdQKtq/w+yX+AJk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rocEXDAAAA2wAAAA8AAAAAAAAAAAAA&#10;AAAAoQIAAGRycy9kb3ducmV2LnhtbFBLBQYAAAAABAAEAPkAAACRAwAAAAA=&#10;" strokeweight="1.5pt"/>
                      </v:group>
                      <v:shape id="AutoShape 32" o:spid="_x0000_s1076" type="#_x0000_t32" style="position:absolute;left:12111;top:3143;width:12361;height:2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jruMr4AAADbAAAADwAAAGRycy9kb3ducmV2LnhtbESPzQrCMBCE74LvEFbwpqkKItUoKghe&#10;PPhz8bY0a1NsNrWJtb69EQSPw8x8wyxWrS1FQ7UvHCsYDRMQxJnTBecKLufdYAbCB2SNpWNS8CYP&#10;q2W3s8BUuxcfqTmFXEQI+xQVmBCqVEqfGbLoh64ijt7N1RZDlHUudY2vCLelHCfJVFosOC4YrGhr&#10;KLufnlaBrbR9HJzR13sxKTe0v603SaNUv9eu5yACteEf/rX3WsFkCt8v8QfI5Qc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DaOu4yvgAAANsAAAAPAAAAAAAAAAAAAAAAAKEC&#10;AABkcnMvZG93bnJldi54bWxQSwUGAAAAAAQABAD5AAAAjAMAAAAA&#10;" strokeweight="1.5pt"/>
                      <v:oval id="Oval 33" o:spid="_x0000_s1077" style="position:absolute;left:24472;top:2870;width:586;height:5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y/rcsQA&#10;AADbAAAADwAAAGRycy9kb3ducmV2LnhtbESPQWvCQBSE7wX/w/IEb3Vjhaipq4go5FJK1Yu3Z/Y1&#10;CWbfht1tjP76bqHgcZiZb5jlujeN6Mj52rKCyTgBQVxYXXOp4HTcv85B+ICssbFMCu7kYb0avCwx&#10;0/bGX9QdQikihH2GCqoQ2kxKX1Rk0I9tSxy9b+sMhihdKbXDW4SbRr4lSSoN1hwXKmxpW1FxPfwY&#10;BTT7yHep2S/Sz36nJ+fcbR/dRanRsN+8gwjUh2f4v51rBdMZ/H2JP0C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8v63LEAAAA2wAAAA8AAAAAAAAAAAAAAAAAmAIAAGRycy9k&#10;b3ducmV2LnhtbFBLBQYAAAAABAAEAPUAAACJAwAAAAA=&#10;" strokeweight="1pt"/>
                      <v:shape id="AutoShape 34" o:spid="_x0000_s1078" type="#_x0000_t32" style="position:absolute;left:17901;top:3163;width:4;height:369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" strokeweight="1.5pt"/>
                      <v:shape id="AutoShape 35" o:spid="_x0000_s1079" type="#_x0000_t32" style="position:absolute;left:17901;top:7494;width:4;height:3699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6V6QMMAAADbAAAADwAAAGRycy9kb3ducmV2LnhtbESPwWrDMBBE74X8g9hAbo3cBErjWjZO&#10;IZBLD01zyW2x1paxtXItxXH+PioUehxm5g2TFbPtxUSjbx0reFknIIgrp1tuFJy/D89vIHxA1tg7&#10;JgV38lDki6cMU+1u/EXTKTQiQtinqMCEMKRS+sqQRb92A3H0ajdaDFGOjdQj3iLc9nKTJK/SYstx&#10;weBAH4aq7nS1Cuyg7c+nM/rStdt+T8e63CeTUqvlXL6DCDSH//Bf+6gVbHfw+yX+AJk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ulekDDAAAA2wAAAA8AAAAAAAAAAAAA&#10;AAAAoQIAAGRycy9kb3ducmV2LnhtbFBLBQYAAAAABAAEAPkAAACRAwAAAAA=&#10;" strokeweight="1.5pt"/>
                      <v:oval id="Oval 36" o:spid="_x0000_s1080" style="position:absolute;left:24472;top:10880;width:586;height:5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AAe8EA&#10;AADbAAAADwAAAGRycy9kb3ducmV2LnhtbERPz2vCMBS+D/wfwhO8zVSRTjujiCj0IjL14u2teWvL&#10;mpeSxFr9681hsOPH93u57k0jOnK+tqxgMk5AEBdW11wquJz373MQPiBrbCyTggd5WK8Gb0vMtL3z&#10;F3WnUIoYwj5DBVUIbSalLyoy6Me2JY7cj3UGQ4SulNrhPYabRk6TJJUGa44NFba0raj4Pd2MAvo4&#10;5LvU7Bfpsd/pyTV322f3rdRo2G8+QQTqw7/4z51rBbO4Pn6JP0C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jAAHvBAAAA2wAAAA8AAAAAAAAAAAAAAAAAmAIAAGRycy9kb3du&#10;cmV2LnhtbFBLBQYAAAAABAAEAPUAAACGAwAAAAA=&#10;" strokeweight="1pt"/>
                      <v:shape id="AutoShape 37" o:spid="_x0000_s1081" type="#_x0000_t32" style="position:absolute;left:2756;top:11173;width:21716;height:4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hlBUcEAAADbAAAADwAAAGRycy9kb3ducmV2LnhtbESPQYvCMBSE7wv+h/AEb2taXVapRhFB&#10;8bpV8Pponk21eWmbqN1/vxGEPQ4z8w2zXPe2Fg/qfOVYQTpOQBAXTldcKjgdd59zED4ga6wdk4Jf&#10;8rBeDT6WmGn35B965KEUEcI+QwUmhCaT0heGLPqxa4ijd3GdxRBlV0rd4TPCbS0nSfItLVYcFww2&#10;tDVU3PK7VTA9Xdtjcp6l531r2j3e/SFv50qNhv1mASJQH/7D7/ZBK/hK4fUl/gC5+g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CGUFRwQAAANsAAAAPAAAAAAAAAAAAAAAA&#10;AKECAABkcnMvZG93bnJldi54bWxQSwUGAAAAAAQABAD5AAAAjwMAAAAA&#10;" strokeweight="1.5pt"/>
                      <v:oval id="Oval 38" o:spid="_x0000_s1082" style="position:absolute;left:2170;top:10880;width:586;height:5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147l8QA&#10;AADbAAAADwAAAGRycy9kb3ducmV2LnhtbESPQWvCQBSE7wX/w/KE3upGkbRGVxFRyKWUWi/entln&#10;Esy+DbtrTPvru4LgcZiZb5jFqjeN6Mj52rKC8SgBQVxYXXOp4PCze/sA4QOyxsYyKfglD6vl4GWB&#10;mbY3/qZuH0oRIewzVFCF0GZS+qIig35kW+Lona0zGKJ0pdQObxFuGjlJklQarDkuVNjSpqLisr8a&#10;BfT+mW9Ts5ulX/1Wj4+52/x1J6Veh/16DiJQH57hRzvXCqYTuH+JP0Au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deO5fEAAAA2wAAAA8AAAAAAAAAAAAAAAAAmAIAAGRycy9k&#10;b3ducmV2LnhtbFBLBQYAAAAABAAEAPUAAACJAwAAAAA=&#10;" strokeweight="1pt"/>
                      <v:oval id="Oval 39" o:spid="_x0000_s1083" style="position:absolute;left:17659;top:10911;width:484;height:5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0B1MQA&#10;AADbAAAADwAAAGRycy9kb3ducmV2LnhtbESP3YrCMBSE7xd8h3AE7zT1Z0WqUUQUl90brX2AQ3Ns&#10;q81JaaJ2fXqzIOzlMDPfMItVaypxp8aVlhUMBxEI4szqknMF6WnXn4FwHlljZZkU/JKD1bLzscBY&#10;2wcf6Z74XAQIuxgVFN7XsZQuK8igG9iaOHhn2xj0QTa51A0+AtxUchRFU2mw5LBQYE2bgrJrcjMK&#10;knF6uP7cJttvTj8v+/Vzc0mzUqlet13PQXhq/X/43f7SCiZj+PsSfoBcv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4dAdTEAAAA2wAAAA8AAAAAAAAAAAAAAAAAmAIAAGRycy9k&#10;b3ducmV2LnhtbFBLBQYAAAAABAAEAPUAAACJAwAAAAA=&#10;" fillcolor="black" strokeweight="1.5pt"/>
                      <v:shape id="Text Box 40" o:spid="_x0000_s1084" type="#_x0000_t202" style="position:absolute;top:5580;width:6344;height:32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Aj858IA&#10;AADbAAAADwAAAGRycy9kb3ducmV2LnhtbESPQWvCQBSE7wX/w/IEb3XXkhaNriIVwVOlVgVvj+wz&#10;CWbfhuxq4r93BaHHYWa+YWaLzlbiRo0vHWsYDRUI4syZknMN+7/1+xiED8gGK8ek4U4eFvPe2wxT&#10;41r+pdsu5CJC2KeooQihTqX0WUEW/dDVxNE7u8ZiiLLJpWmwjXBbyQ+lvqTFkuNCgTV9F5Rddler&#10;4fBzPh0Ttc1X9rNuXack24nUetDvllMQgbrwH361N0ZDksDzS/wBc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wCPznwgAAANsAAAAPAAAAAAAAAAAAAAAAAJgCAABkcnMvZG93&#10;bnJldi54bWxQSwUGAAAAAAQABAD1AAAAhwMAAAAA&#10;" filled="f" stroked="f">
                        <v:textbox>
                          <w:txbxContent>
                            <w:p w:rsidR="00846389" w:rsidRPr="009A27D0" w:rsidRDefault="00846389" w:rsidP="00465BD9">
                              <w:pPr>
                                <w:rPr>
                                  <w:i/>
                                  <w:sz w:val="24"/>
                                  <w:szCs w:val="24"/>
                                  <w:lang w:val="en-US"/>
                                </w:rPr>
                              </w:pPr>
                              <m:oMathPara>
                                <m:oMathParaPr>
                                  <m:jc m:val="left"/>
                                </m:oMathParaPr>
                                <m:oMath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4"/>
                                          <w:szCs w:val="24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sz w:val="24"/>
                                          <w:szCs w:val="24"/>
                                          <w:lang w:val="en-US"/>
                                        </w:rPr>
                                        <m:t>S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hAnsi="Cambria Math"/>
                                          <w:sz w:val="24"/>
                                          <w:szCs w:val="24"/>
                                        </w:rPr>
                                        <m:t>вх</m:t>
                                      </m:r>
                                    </m:sub>
                                  </m:sSub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  <w:lang w:val="en-US"/>
                                    </w:rPr>
                                    <m:t>(t)</m:t>
                                  </m:r>
                                </m:oMath>
                              </m:oMathPara>
                            </w:p>
                          </w:txbxContent>
                        </v:textbox>
                      </v:shape>
                      <v:shape id="Text Box 41" o:spid="_x0000_s1085" type="#_x0000_t202" style="position:absolute;left:21559;top:5221;width:6052;height:34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RZfMMA&#10;AADbAAAADwAAAGRycy9kb3ducmV2LnhtbESPQWvCQBSE74L/YXmCN7NrMVLTrFJaCp5atK3Q2yP7&#10;TILZtyG7TdJ/3xUEj8PMfMPku9E2oqfO1441LBMFgrhwpuZSw9fn2+IRhA/IBhvHpOGPPOy200mO&#10;mXEDH6g/hlJECPsMNVQhtJmUvqjIok9cSxy9s+sshii7UpoOhwi3jXxQai0t1hwXKmzppaLicvy1&#10;Gr7fzz+nlfooX23aDm5Uku1Gaj2fjc9PIAKN4R6+tfdGwyqF65f4A+T2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0RZfMMAAADbAAAADwAAAAAAAAAAAAAAAACYAgAAZHJzL2Rv&#10;d25yZXYueG1sUEsFBgAAAAAEAAQA9QAAAIgDAAAAAA==&#10;" filled="f" stroked="f">
                        <v:textbox>
                          <w:txbxContent>
                            <w:p w:rsidR="00846389" w:rsidRPr="009A27D0" w:rsidRDefault="00846389" w:rsidP="00465BD9">
                              <w:pPr>
                                <w:rPr>
                                  <w:i/>
                                  <w:sz w:val="24"/>
                                  <w:szCs w:val="24"/>
                                  <w:lang w:val="en-US"/>
                                </w:rPr>
                              </w:pPr>
                              <m:oMathPara>
                                <m:oMathParaPr>
                                  <m:jc m:val="left"/>
                                </m:oMathParaPr>
                                <m:oMath>
                                  <m:sSubSup>
                                    <m:sSubSup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4"/>
                                          <w:szCs w:val="24"/>
                                        </w:rPr>
                                      </m:ctrlPr>
                                    </m:sSubSup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sz w:val="24"/>
                                          <w:szCs w:val="24"/>
                                        </w:rPr>
                                        <m:t>S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hAnsi="Cambria Math"/>
                                          <w:sz w:val="24"/>
                                          <w:szCs w:val="24"/>
                                        </w:rPr>
                                        <m:t>вих</m:t>
                                      </m:r>
                                    </m:sub>
                                    <m:sup>
                                      <m:r>
                                        <w:rPr>
                                          <w:rFonts w:ascii="Cambria Math" w:hAnsi="Cambria Math"/>
                                          <w:sz w:val="24"/>
                                          <w:szCs w:val="24"/>
                                        </w:rPr>
                                        <m:t>(i)</m:t>
                                      </m:r>
                                    </m:sup>
                                  </m:sSubSup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  <w:lang w:val="en-US"/>
                                    </w:rPr>
                                    <m:t>(t)</m:t>
                                  </m:r>
                                </m:oMath>
                              </m:oMathPara>
                            </w:p>
                          </w:txbxContent>
                        </v:textbox>
                      </v:shape>
                      <v:shape id="Text Box 42" o:spid="_x0000_s1086" type="#_x0000_t202" style="position:absolute;left:8066;top:4065;width:3244;height:32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5bHC8IA&#10;AADbAAAADwAAAGRycy9kb3ducmV2LnhtbESPT4vCMBTE7wt+h/CEva2Ji4pWo4iLsCdl/QfeHs2z&#10;LTYvpYm2fnsjLHgcZuY3zGzR2lLcqfaFYw39ngJBnDpTcKbhsF9/jUH4gGywdEwaHuRhMe98zDAx&#10;ruE/uu9CJiKEfYIa8hCqREqf5mTR91xFHL2Lqy2GKOtMmhqbCLel/FZqJC0WHBdyrGiVU3rd3ayG&#10;4+ZyPg3UNvuxw6pxrZJsJ1Lrz267nIII1IZ3+L/9azQMRvD6En+AnD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lscLwgAAANsAAAAPAAAAAAAAAAAAAAAAAJgCAABkcnMvZG93&#10;bnJldi54bWxQSwUGAAAAAAQABAD1AAAAhwMAAAAA&#10;" filled="f" stroked="f">
                        <v:textbox>
                          <w:txbxContent>
                            <w:p w:rsidR="00846389" w:rsidRPr="009A27D0" w:rsidRDefault="00846389" w:rsidP="00465BD9">
                              <w:pPr>
                                <w:rPr>
                                  <w:b/>
                                  <w:i/>
                                  <w:sz w:val="24"/>
                                  <w:szCs w:val="24"/>
                                  <w:lang w:val="en-US"/>
                                </w:rPr>
                              </w:pPr>
                              <m:oMathPara>
                                <m:oMathParaPr>
                                  <m:jc m:val="left"/>
                                </m:oMathParaPr>
                                <m:oMath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R</m:t>
                                  </m:r>
                                </m:oMath>
                              </m:oMathPara>
                            </w:p>
                          </w:txbxContent>
                        </v:textbox>
                      </v:shape>
                      <v:shape id="Text Box 43" o:spid="_x0000_s1087" type="#_x0000_t202" style="position:absolute;left:13962;top:5651;width:3244;height:32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NpikMQA&#10;AADbAAAADwAAAGRycy9kb3ducmV2LnhtbESPQWvCQBSE7wX/w/IEb7qr2FbTbESUQk8tpip4e2Sf&#10;SWj2bchuTfrvuwWhx2FmvmHSzWAbcaPO1441zGcKBHHhTM2lhuPn63QFwgdkg41j0vBDHjbZ6CHF&#10;xLieD3TLQykihH2CGqoQ2kRKX1Rk0c9cSxy9q+sshii7UpoO+wi3jVwo9SQt1hwXKmxpV1HxlX9b&#10;Daf36+W8VB/l3j62vRuUZLuWWk/Gw/YFRKAh/Ifv7TejYfkMf1/iD5DZ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DaYpDEAAAA2wAAAA8AAAAAAAAAAAAAAAAAmAIAAGRycy9k&#10;b3ducmV2LnhtbFBLBQYAAAAABAAEAPUAAACJAwAAAAA=&#10;" filled="f" stroked="f">
                        <v:textbox>
                          <w:txbxContent>
                            <w:p w:rsidR="00846389" w:rsidRPr="009A27D0" w:rsidRDefault="00846389" w:rsidP="00465BD9">
                              <w:pPr>
                                <w:rPr>
                                  <w:b/>
                                  <w:i/>
                                  <w:sz w:val="24"/>
                                  <w:szCs w:val="24"/>
                                  <w:lang w:val="en-US"/>
                                </w:rPr>
                              </w:pPr>
                              <m:oMathPara>
                                <m:oMathParaPr>
                                  <m:jc m:val="left"/>
                                </m:oMathParaPr>
                                <m:oMath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  <w:lang w:val="en-US"/>
                                    </w:rPr>
                                    <m:t>C</m:t>
                                  </m:r>
                                </m:oMath>
                              </m:oMathPara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  <w:p w:rsidR="00465BD9" w:rsidRPr="00535C72" w:rsidRDefault="00465BD9" w:rsidP="00F86E8E">
            <w:pPr>
              <w:spacing w:after="0" w:line="2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35C72">
              <w:rPr>
                <w:rFonts w:ascii="Times New Roman" w:hAnsi="Times New Roman"/>
                <w:b/>
                <w:sz w:val="28"/>
                <w:szCs w:val="28"/>
              </w:rPr>
              <w:t>Рис. 5.</w:t>
            </w:r>
            <w:r w:rsidRPr="00535C72">
              <w:rPr>
                <w:rFonts w:ascii="Times New Roman" w:hAnsi="Times New Roman"/>
                <w:sz w:val="28"/>
                <w:szCs w:val="28"/>
              </w:rPr>
              <w:t xml:space="preserve"> Інтегральний RC-ланцюг.</w:t>
            </w:r>
          </w:p>
        </w:tc>
        <w:tc>
          <w:tcPr>
            <w:tcW w:w="4644" w:type="dxa"/>
          </w:tcPr>
          <w:p w:rsidR="00465BD9" w:rsidRPr="00535C72" w:rsidRDefault="009A27D0" w:rsidP="00F86E8E">
            <w:pPr>
              <w:spacing w:after="0" w:line="20" w:lineRule="atLeast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noProof/>
                <w:lang w:val="en-US" w:eastAsia="en-US"/>
              </w:rPr>
              <mc:AlternateContent>
                <mc:Choice Requires="wpc">
                  <w:drawing>
                    <wp:inline distT="0" distB="0" distL="0" distR="0">
                      <wp:extent cx="2811145" cy="1320800"/>
                      <wp:effectExtent l="0" t="0" r="0" b="0"/>
                      <wp:docPr id="140" name="Полотно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2" name="Oval 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46366" y="285009"/>
                                  <a:ext cx="58566" cy="58563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" name="AutoShape 5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04931" y="313509"/>
                                  <a:ext cx="675065" cy="78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Oval 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795228" y="287742"/>
                                  <a:ext cx="48024" cy="51536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wgp>
                              <wpg:cNvPr id="6" name="Group 7"/>
                              <wpg:cNvGrpSpPr>
                                <a:grpSpLocks/>
                              </wpg:cNvGrpSpPr>
                              <wpg:grpSpPr bwMode="auto">
                                <a:xfrm rot="5400000">
                                  <a:off x="873803" y="280322"/>
                                  <a:ext cx="278762" cy="55832"/>
                                  <a:chOff x="6379" y="2276"/>
                                  <a:chExt cx="708" cy="143"/>
                                </a:xfrm>
                              </wpg:grpSpPr>
                              <wps:wsp>
                                <wps:cNvPr id="9" name="AutoShape 8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6379" y="2276"/>
                                    <a:ext cx="708" cy="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0" name="AutoShape 9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6379" y="2418"/>
                                    <a:ext cx="708" cy="1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wgp>
                            <wps:wsp>
                              <wps:cNvPr id="12" name="AutoShape 1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40124" y="313509"/>
                                  <a:ext cx="1436417" cy="78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" name="Oval 1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476541" y="285009"/>
                                  <a:ext cx="58566" cy="58563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" name="AutoShape 1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819436" y="314290"/>
                                  <a:ext cx="390" cy="36973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" name="AutoShape 1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819436" y="747269"/>
                                  <a:ext cx="390" cy="36973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" name="Oval 1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476541" y="1085766"/>
                                  <a:ext cx="58566" cy="58563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" name="AutoShape 15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304931" y="1115047"/>
                                  <a:ext cx="2171610" cy="78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" name="Oval 1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46366" y="1085766"/>
                                  <a:ext cx="58566" cy="58563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" name="Oval 1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795228" y="1088889"/>
                                  <a:ext cx="48024" cy="51536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3" name="Rectangle 18"/>
                              <wps:cNvSpPr>
                                <a:spLocks noChangeArrowheads="1"/>
                              </wps:cNvSpPr>
                              <wps:spPr bwMode="auto">
                                <a:xfrm rot="5400000">
                                  <a:off x="1581668" y="612570"/>
                                  <a:ext cx="474754" cy="199904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4" name="Text Box 1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428218" y="557524"/>
                                  <a:ext cx="324453" cy="32405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846389" w:rsidRPr="009A27D0" w:rsidRDefault="00846389" w:rsidP="00465BD9">
                                    <w:pPr>
                                      <w:rPr>
                                        <w:b/>
                                        <w:i/>
                                        <w:sz w:val="24"/>
                                        <w:szCs w:val="24"/>
                                        <w:lang w:val="en-US"/>
                                      </w:rPr>
                                    </w:pPr>
                                    <m:oMathPara>
                                      <m:oMathParaPr>
                                        <m:jc m:val="left"/>
                                      </m:oMathParaPr>
                                      <m:oMath>
                                        <m:r>
                                          <m:rPr>
                                            <m:sty m:val="bi"/>
                                          </m:rP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</w:rPr>
                                          <m:t>R</m:t>
                                        </m:r>
                                      </m:oMath>
                                    </m:oMathPara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5" name="Text Box 2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859742" y="427903"/>
                                  <a:ext cx="324453" cy="32405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846389" w:rsidRPr="009A27D0" w:rsidRDefault="00846389" w:rsidP="00465BD9">
                                    <w:pPr>
                                      <w:rPr>
                                        <w:b/>
                                        <w:i/>
                                        <w:sz w:val="24"/>
                                        <w:szCs w:val="24"/>
                                        <w:lang w:val="en-US"/>
                                      </w:rPr>
                                    </w:pPr>
                                    <m:oMathPara>
                                      <m:oMathParaPr>
                                        <m:jc m:val="left"/>
                                      </m:oMathParaPr>
                                      <m:oMath>
                                        <m:r>
                                          <m:rPr>
                                            <m:sty m:val="bi"/>
                                          </m:rP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  <w:lang w:val="en-US"/>
                                          </w:rPr>
                                          <m:t>C</m:t>
                                        </m:r>
                                      </m:oMath>
                                    </m:oMathPara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6" name="Text Box 2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555572"/>
                                  <a:ext cx="609081" cy="2814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846389" w:rsidRPr="009A27D0" w:rsidRDefault="00846389" w:rsidP="00465BD9">
                                    <w:pPr>
                                      <w:rPr>
                                        <w:i/>
                                        <w:sz w:val="24"/>
                                        <w:szCs w:val="24"/>
                                        <w:lang w:val="en-US"/>
                                      </w:rPr>
                                    </w:pPr>
                                    <m:oMathPara>
                                      <m:oMathParaPr>
                                        <m:jc m:val="left"/>
                                      </m:oMathParaPr>
                                      <m:oMath>
                                        <m:sSub>
                                          <m:sSubPr>
                                            <m:ctrlPr>
                                              <w:rPr>
                                                <w:rFonts w:ascii="Cambria Math" w:hAnsi="Cambria Math"/>
                                                <w:i/>
                                                <w:sz w:val="24"/>
                                                <w:szCs w:val="24"/>
                                              </w:rPr>
                                            </m:ctrlPr>
                                          </m:sSubPr>
                                          <m:e>
                                            <m:r>
                                              <w:rPr>
                                                <w:rFonts w:ascii="Cambria Math" w:hAnsi="Cambria Math"/>
                                                <w:sz w:val="24"/>
                                                <w:szCs w:val="24"/>
                                                <w:lang w:val="en-US"/>
                                              </w:rPr>
                                              <m:t>S</m:t>
                                            </m:r>
                                          </m:e>
                                          <m:sub>
                                            <m:r>
                                              <w:rPr>
                                                <w:rFonts w:ascii="Cambria Math" w:hAnsi="Cambria Math"/>
                                                <w:sz w:val="24"/>
                                                <w:szCs w:val="24"/>
                                              </w:rPr>
                                              <m:t>вх</m:t>
                                            </m:r>
                                          </m:sub>
                                        </m:sSub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  <w:lang w:val="en-US"/>
                                          </w:rPr>
                                          <m:t>(t)</m:t>
                                        </m:r>
                                      </m:oMath>
                                    </m:oMathPara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7" name="Text Box 2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205968" y="522776"/>
                                  <a:ext cx="605177" cy="34005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846389" w:rsidRPr="009A27D0" w:rsidRDefault="00846389" w:rsidP="00465BD9">
                                    <w:pPr>
                                      <w:rPr>
                                        <w:i/>
                                        <w:sz w:val="24"/>
                                        <w:szCs w:val="24"/>
                                        <w:lang w:val="en-US"/>
                                      </w:rPr>
                                    </w:pPr>
                                    <m:oMathPara>
                                      <m:oMathParaPr>
                                        <m:jc m:val="left"/>
                                      </m:oMathParaPr>
                                      <m:oMath>
                                        <m:sSubSup>
                                          <m:sSubSupPr>
                                            <m:ctrlPr>
                                              <w:rPr>
                                                <w:rFonts w:ascii="Cambria Math" w:hAnsi="Cambria Math"/>
                                                <w:i/>
                                                <w:sz w:val="24"/>
                                                <w:szCs w:val="24"/>
                                              </w:rPr>
                                            </m:ctrlPr>
                                          </m:sSubSupPr>
                                          <m:e>
                                            <m:r>
                                              <w:rPr>
                                                <w:rFonts w:ascii="Cambria Math" w:hAnsi="Cambria Math"/>
                                                <w:sz w:val="24"/>
                                                <w:szCs w:val="24"/>
                                              </w:rPr>
                                              <m:t>S</m:t>
                                            </m:r>
                                          </m:e>
                                          <m:sub>
                                            <m:r>
                                              <w:rPr>
                                                <w:rFonts w:ascii="Cambria Math" w:hAnsi="Cambria Math"/>
                                                <w:sz w:val="24"/>
                                                <w:szCs w:val="24"/>
                                              </w:rPr>
                                              <m:t>вих</m:t>
                                            </m:r>
                                          </m:sub>
                                          <m:sup>
                                            <m:r>
                                              <w:rPr>
                                                <w:rFonts w:ascii="Cambria Math" w:hAnsi="Cambria Math"/>
                                                <w:sz w:val="24"/>
                                                <w:szCs w:val="24"/>
                                              </w:rPr>
                                              <m:t>(d)</m:t>
                                            </m:r>
                                          </m:sup>
                                        </m:sSubSup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  <w:lang w:val="en-US"/>
                                          </w:rPr>
                                          <m:t>(t)</m:t>
                                        </m:r>
                                      </m:oMath>
                                    </m:oMathPara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id="Полотно 28" o:spid="_x0000_s1088" editas="canvas" style="width:221.35pt;height:104pt;mso-position-horizontal-relative:char;mso-position-vertical-relative:line" coordsize="28111,132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">
                      <v:shape id="_x0000_s1089" type="#_x0000_t75" style="position:absolute;width:28111;height:13208;visibility:visible;mso-wrap-style:square">
                        <v:fill o:detectmouseclick="t"/>
                        <v:path o:connecttype="none"/>
                      </v:shape>
                      <v:oval id="Oval 4" o:spid="_x0000_s1090" style="position:absolute;left:2463;top:2850;width:586;height:5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G6bcQA&#10;AADaAAAADwAAAGRycy9kb3ducmV2LnhtbESPzWrDMBCE74W+g9hCbrXsHJzWjWJKSMCXEvJz6W1r&#10;bW1Ta2Uk1XH69FEg0OMwM98wy3IyvRjJ+c6ygixJQRDXVnfcKDgdt88vIHxA1thbJgUX8lCuHh+W&#10;WGh75j2Nh9CICGFfoII2hKGQ0tctGfSJHYij922dwRCla6R2eI5w08t5mubSYMdxocWB1i3VP4df&#10;o4AWH9UmN9vXfDdtdPZZufXf+KXU7Gl6fwMRaAr/4Xu70grmcLsSb4BcX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whum3EAAAA2gAAAA8AAAAAAAAAAAAAAAAAmAIAAGRycy9k&#10;b3ducmV2LnhtbFBLBQYAAAAABAAEAPUAAACJAwAAAAA=&#10;" strokeweight="1pt"/>
                      <v:shape id="AutoShape 5" o:spid="_x0000_s1091" type="#_x0000_t32" style="position:absolute;left:3049;top:3135;width:6750;height:7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PxjGb8AAADaAAAADwAAAGRycy9kb3ducmV2LnhtbESPQYvCMBSE7wv+h/AEb2uqgko1igiK&#10;162C10fzbKrNS9tErf/eLAgeh5lvhlmuO1uJB7W+dKxgNExAEOdOl1woOB13v3MQPiBrrByTghd5&#10;WK96P0tMtXvyHz2yUIhYwj5FBSaEOpXS54Ys+qGriaN3ca3FEGVbSN3iM5bbSo6TZCotlhwXDNa0&#10;NZTfsrtVMDldm2Nyno3O+8Y0e7z7Q9bMlRr0u80CRKAufMMf+qAjB/9X4g2Qqzc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KPxjGb8AAADaAAAADwAAAAAAAAAAAAAAAACh&#10;AgAAZHJzL2Rvd25yZXYueG1sUEsFBgAAAAAEAAQA+QAAAI0DAAAAAA==&#10;" strokeweight="1.5pt"/>
                      <v:oval id="Oval 6" o:spid="_x0000_s1092" style="position:absolute;left:17952;top:2877;width:480;height:5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JijEMQA&#10;AADaAAAADwAAAGRycy9kb3ducmV2LnhtbESP3WrCQBSE7wXfYTlC7+pGG4tENyJiaak3bZoHOGSP&#10;+TF7NmRXk/bpu4WCl8PMfMNsd6NpxY16V1tWsJhHIIgLq2suFeRfL49rEM4ja2wtk4JvcrBLp5Mt&#10;JtoO/Em3zJciQNglqKDyvkukdEVFBt3cdsTBO9veoA+yL6XucQhw08plFD1LgzWHhQo7OlRUXLKr&#10;UZA95R+X0zU+vnO+al73P4cmL2qlHmbjfgPC0+jv4f/2m1YQw9+VcANk+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SYoxDEAAAA2gAAAA8AAAAAAAAAAAAAAAAAmAIAAGRycy9k&#10;b3ducmV2LnhtbFBLBQYAAAAABAAEAPUAAACJAwAAAAA=&#10;" fillcolor="black" strokeweight="1.5pt"/>
                      <v:group id="Group 7" o:spid="_x0000_s1093" style="position:absolute;left:8738;top:2802;width:2788;height:559;rotation:90" coordorigin="6379,2276" coordsize="708,1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/sBQnCAAAA2gAAAA8A&#10;AAAAAAAAAAAAAAAAqgIAAGRycy9kb3ducmV2LnhtbFBLBQYAAAAABAAEAPoAAACZAwAAAAA=&#10;">
                        <v:shape id="AutoShape 8" o:spid="_x0000_s1094" type="#_x0000_t32" style="position:absolute;left:6379;top:2276;width:708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Gm4B8AAAADaAAAADwAAAGRycy9kb3ducmV2LnhtbESPzarCMBSE9xd8h3AEd7epCqLVKCoI&#10;bu7Cn427Q3Nsis1JbWKtb28uCC6HmfmGWaw6W4mWGl86VjBMUhDEudMlFwrOp93vFIQPyBorx6Tg&#10;RR5Wy97PAjPtnnyg9hgKESHsM1RgQqgzKX1uyKJPXE0cvatrLIYom0LqBp8Rbis5StOJtFhyXDBY&#10;09ZQfjs+rAJba3v/c0ZfbuW42tD+ut6krVKDfreegwjUhW/4095rBTP4vxJvgFy+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FhpuAfAAAAA2gAAAA8AAAAAAAAAAAAAAAAA&#10;oQIAAGRycy9kb3ducmV2LnhtbFBLBQYAAAAABAAEAPkAAACOAwAAAAA=&#10;" strokeweight="1.5pt"/>
                        <v:shape id="AutoShape 9" o:spid="_x0000_s1095" type="#_x0000_t32" style="position:absolute;left:6379;top:2418;width:708;height: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SqPvcEAAADbAAAADwAAAGRycy9kb3ducmV2LnhtbESPT4vCMBDF7wt+hzCCtzVVYVmqUVQQ&#10;vHjwz8Xb0IxNsZnUJtb67Z3Dwt5meG/e+81i1ftaddTGKrCByTgDRVwEW3Fp4HLeff+CignZYh2Y&#10;DLwpwmo5+FpgbsOLj9SdUqkkhGOOBlxKTa51LBx5jOPQEIt2C63HJGtbatviS8J9radZ9qM9ViwN&#10;DhvaOirup6c34BvrH4fg7PVezeoN7W/rTdYZMxr26zmoRH36N/9d763gC738IgPo5Q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xKo+9wQAAANsAAAAPAAAAAAAAAAAAAAAA&#10;AKECAABkcnMvZG93bnJldi54bWxQSwUGAAAAAAQABAD5AAAAjwMAAAAA&#10;" strokeweight="1.5pt"/>
                      </v:group>
                      <v:shape id="AutoShape 10" o:spid="_x0000_s1096" type="#_x0000_t32" style="position:absolute;left:10401;top:3135;width:14364;height: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" strokeweight="1.5pt"/>
                      <v:oval id="Oval 11" o:spid="_x0000_s1097" style="position:absolute;left:24765;top:2850;width:586;height:5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9YSicIA&#10;AADbAAAADwAAAGRycy9kb3ducmV2LnhtbERPTWvCQBC9C/6HZYTedBMPaU1dg4hCLkWqXnqbZqdJ&#10;MDsbdteY9te7hUJv83ifsy5G04mBnG8tK0gXCQjiyuqWawWX82H+AsIHZI2dZVLwTR6KzXSyxlzb&#10;O7/TcAq1iCHsc1TQhNDnUvqqIYN+YXviyH1ZZzBE6GqpHd5juOnkMkkyabDl2NBgT7uGquvpZhTQ&#10;81u5z8xhlR3HvU4/Srf7GT6VepqN21cQgcbwL/5zlzrOz+D3l3iA3D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r1hKJwgAAANsAAAAPAAAAAAAAAAAAAAAAAJgCAABkcnMvZG93&#10;bnJldi54bWxQSwUGAAAAAAQABAD1AAAAhwMAAAAA&#10;" strokeweight="1pt"/>
                      <v:shape id="AutoShape 12" o:spid="_x0000_s1098" type="#_x0000_t32" style="position:absolute;left:18194;top:3142;width:4;height:369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sMXyb8AAADbAAAADwAAAGRycy9kb3ducmV2LnhtbERPTYvCMBC9C/6HMMLebKoLrlRTUUHw&#10;4kHXi7ehGZvSZlKbWLv/fiMs7G0e73PWm8E2oqfOV44VzJIUBHHhdMWlguv3YboE4QOyxsYxKfgh&#10;D5t8PFpjpt2Lz9RfQiliCPsMFZgQ2kxKXxiy6BPXEkfu7jqLIcKulLrDVwy3jZyn6UJarDg2GGxp&#10;b6ioL0+rwLbaPk7O6FtdfTY7Ot63u7RX6mMybFcgAg3hX/znPuo4/wvev8QDZP4L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/sMXyb8AAADbAAAADwAAAAAAAAAAAAAAAACh&#10;AgAAZHJzL2Rvd25yZXYueG1sUEsFBgAAAAAEAAQA+QAAAI0DAAAAAA==&#10;" strokeweight="1.5pt"/>
                      <v:shape id="AutoShape 13" o:spid="_x0000_s1099" type="#_x0000_t32" style="position:absolute;left:18194;top:7472;width:4;height:369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1yDu8EAAADbAAAADwAAAGRycy9kb3ducmV2LnhtbESPT4vCMBDF7wt+hzCCtzVVYVmqUVQQ&#10;vHjwz8Xb0IxNsZnUJtb67Z3Dwt5meG/e+81i1ftaddTGKrCByTgDRVwEW3Fp4HLeff+CignZYh2Y&#10;DLwpwmo5+FpgbsOLj9SdUqkkhGOOBlxKTa51LBx5jOPQEIt2C63HJGtbatviS8J9radZ9qM9ViwN&#10;DhvaOirup6c34BvrH4fg7PVezeoN7W/rTdYZMxr26zmoRH36N/9d763gC6z8IgPo5Q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PXIO7wQAAANsAAAAPAAAAAAAAAAAAAAAA&#10;AKECAABkcnMvZG93bnJldi54bWxQSwUGAAAAAAQABAD5AAAAjwMAAAAA&#10;" strokeweight="1.5pt"/>
                      <v:oval id="Oval 14" o:spid="_x0000_s1100" style="position:absolute;left:24765;top:10857;width:586;height:5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kmG+8EA&#10;AADbAAAADwAAAGRycy9kb3ducmV2LnhtbERPTYvCMBC9L/gfwgje1lQPda1GEVHoZVl09+JtbMa2&#10;2ExKEmvdX78RhL3N433Oct2bRnTkfG1ZwWScgCAurK65VPDzvX//AOEDssbGMil4kIf1avC2xEzb&#10;Ox+oO4ZSxBD2GSqoQmgzKX1RkUE/ti1x5C7WGQwRulJqh/cYbho5TZJUGqw5NlTY0rai4nq8GQU0&#10;+8x3qdnP069+pyen3G1/u7NSo2G/WYAI1Id/8cud6zh/Ds9f4gFy9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pJhvvBAAAA2wAAAA8AAAAAAAAAAAAAAAAAmAIAAGRycy9kb3du&#10;cmV2LnhtbFBLBQYAAAAABAAEAPUAAACGAwAAAAA=&#10;" strokeweight="1pt"/>
                      <v:shape id="AutoShape 15" o:spid="_x0000_s1101" type="#_x0000_t32" style="position:absolute;left:3049;top:11150;width:21716;height:8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IoBar8AAADbAAAADwAAAGRycy9kb3ducmV2LnhtbERPTYvCMBC9C/sfwizsTVMVVKqpLAuK&#10;161Cr0MzNtVm0jaxdv/95iB4fLzv3X60jRio97VjBfNZAoK4dLrmSsHlfJhuQPiArLFxTAr+yMM+&#10;+5jsMNXuyb805KESMYR9igpMCG0qpS8NWfQz1xJH7up6iyHCvpK6x2cMt41cJMlKWqw5Nhhs6cdQ&#10;ec8fVsHycuvOSbGeF8fOdEd8+FPebZT6+hy/tyACjeEtfrlPWsEiro9f4g+Q2T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MIoBar8AAADbAAAADwAAAAAAAAAAAAAAAACh&#10;AgAAZHJzL2Rvd25yZXYueG1sUEsFBgAAAAAEAAQA+QAAAI0DAAAAAA==&#10;" strokeweight="1.5pt"/>
                      <v:oval id="Oval 16" o:spid="_x0000_s1102" style="position:absolute;left:2463;top:10857;width:586;height:5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lNAQMQA&#10;AADbAAAADwAAAGRycy9kb3ducmV2LnhtbESPQWvCQBSE7wX/w/KE3uomHtIaXUVEIRcpVS/entln&#10;Esy+DbtrTP313UKhx2FmvmEWq8G0oifnG8sK0kkCgri0uuFKwem4e/sA4QOyxtYyKfgmD6vl6GWB&#10;ubYP/qL+ECoRIexzVFCH0OVS+rImg35iO+LoXa0zGKJ0ldQOHxFuWjlNkkwabDgu1NjRpqbydrgb&#10;BfS+L7aZ2c2yz2Gr03PhNs/+otTreFjPQQQawn/4r11oBdMUfr/EHyCX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pTQEDEAAAA2wAAAA8AAAAAAAAAAAAAAAAAmAIAAGRycy9k&#10;b3ducmV2LnhtbFBLBQYAAAAABAAEAPUAAACJAwAAAAA=&#10;" strokeweight="1pt"/>
                      <v:oval id="Oval 17" o:spid="_x0000_s1103" style="position:absolute;left:17952;top:10888;width:480;height:5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I5B78QA&#10;AADbAAAADwAAAGRycy9kb3ducmV2LnhtbESP0WrCQBRE3wv+w3IF3+rGaEWiq4goin1pYz7gkr0m&#10;0ezdkF019uu7QqGPw8ycYRarztTiTq2rLCsYDSMQxLnVFRcKstPufQbCeWSNtWVS8CQHq2XvbYGJ&#10;tg/+pnvqCxEg7BJUUHrfJFK6vCSDbmgb4uCdbWvQB9kWUrf4CHBTyziKptJgxWGhxIY2JeXX9GYU&#10;pOPs6/p5m2yPnH1c9uufzSXLK6UG/W49B+Gp8//hv/ZBK4hjeH0JP0Au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yOQe/EAAAA2wAAAA8AAAAAAAAAAAAAAAAAmAIAAGRycy9k&#10;b3ducmV2LnhtbFBLBQYAAAAABAAEAPUAAACJAwAAAAA=&#10;" fillcolor="black" strokeweight="1.5pt"/>
                      <v:rect id="Rectangle 18" o:spid="_x0000_s1104" style="position:absolute;left:15816;top:6125;width:4747;height:1999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rD08IA&#10;AADbAAAADwAAAGRycy9kb3ducmV2LnhtbESPT4vCMBTE7wv7HcJb2Nua2oJI1ygiCu5t/YceH83b&#10;pti8lCba9ttvBMHjMDO/YWaL3tbiTq2vHCsYjxIQxIXTFZcKjofN1xSED8gaa8ekYCAPi/n72wxz&#10;7Tre0X0fShEh7HNUYEJocil9YciiH7mGOHp/rrUYomxLqVvsItzWMk2SibRYcVww2NDKUHHd36yC&#10;k70wX6qfbH02adb9joepXA5KfX70y28QgfrwCj/bW60gzeDxJf4AOf8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CsPTwgAAANsAAAAPAAAAAAAAAAAAAAAAAJgCAABkcnMvZG93&#10;bnJldi54bWxQSwUGAAAAAAQABAD1AAAAhwMAAAAA&#10;" strokeweight="1.5pt"/>
                      <v:shape id="Text Box 19" o:spid="_x0000_s1105" type="#_x0000_t202" style="position:absolute;left:14282;top:5575;width:3244;height:3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dcZR8IA&#10;AADbAAAADwAAAGRycy9kb3ducmV2LnhtbESPT4vCMBTE7wt+h/AEb2uiuItWo4gieFpZ/4G3R/Ns&#10;i81LaaKt394sLHgcZuY3zGzR2lI8qPaFYw2DvgJBnDpTcKbheNh8jkH4gGywdEwanuRhMe98zDAx&#10;ruFfeuxDJiKEfYIa8hCqREqf5mTR911FHL2rqy2GKOtMmhqbCLelHCr1LS0WHBdyrGiVU3rb362G&#10;08/1ch6pXba2X1XjWiXZTqTWvW67nIII1IZ3+L+9NRqGI/j7En+AnL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1xlHwgAAANsAAAAPAAAAAAAAAAAAAAAAAJgCAABkcnMvZG93&#10;bnJldi54bWxQSwUGAAAAAAQABAD1AAAAhwMAAAAA&#10;" filled="f" stroked="f">
                        <v:textbox>
                          <w:txbxContent>
                            <w:p w:rsidR="00846389" w:rsidRPr="009A27D0" w:rsidRDefault="00846389" w:rsidP="00465BD9">
                              <w:pPr>
                                <w:rPr>
                                  <w:b/>
                                  <w:i/>
                                  <w:sz w:val="24"/>
                                  <w:szCs w:val="24"/>
                                  <w:lang w:val="en-US"/>
                                </w:rPr>
                              </w:pPr>
                              <m:oMathPara>
                                <m:oMathParaPr>
                                  <m:jc m:val="left"/>
                                </m:oMathParaPr>
                                <m:oMath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R</m:t>
                                  </m:r>
                                </m:oMath>
                              </m:oMathPara>
                            </w:p>
                          </w:txbxContent>
                        </v:textbox>
                      </v:shape>
                      <v:shape id="Text Box 20" o:spid="_x0000_s1106" type="#_x0000_t202" style="position:absolute;left:8597;top:4279;width:3244;height:3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u83MIA&#10;AADbAAAADwAAAGRycy9kb3ducmV2LnhtbESPQYvCMBSE74L/ITzBmyaKyto1yrIieFJ0d4W9PZpn&#10;W2xeShNt/fdGEDwOM/MNs1i1thQ3qn3hWMNoqEAQp84UnGn4/dkMPkD4gGywdEwa7uRhtex2FpgY&#10;1/CBbseQiQhhn6CGPIQqkdKnOVn0Q1cRR+/saoshyjqTpsYmwm0px0rNpMWC40KOFX3nlF6OV6vh&#10;b3f+P03UPlvbadW4Vkm2c6l1v9d+fYII1IZ3+NXeGg3jKTy/xB8gl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Cm7zcwgAAANsAAAAPAAAAAAAAAAAAAAAAAJgCAABkcnMvZG93&#10;bnJldi54bWxQSwUGAAAAAAQABAD1AAAAhwMAAAAA&#10;" filled="f" stroked="f">
                        <v:textbox>
                          <w:txbxContent>
                            <w:p w:rsidR="00846389" w:rsidRPr="009A27D0" w:rsidRDefault="00846389" w:rsidP="00465BD9">
                              <w:pPr>
                                <w:rPr>
                                  <w:b/>
                                  <w:i/>
                                  <w:sz w:val="24"/>
                                  <w:szCs w:val="24"/>
                                  <w:lang w:val="en-US"/>
                                </w:rPr>
                              </w:pPr>
                              <m:oMathPara>
                                <m:oMathParaPr>
                                  <m:jc m:val="left"/>
                                </m:oMathParaPr>
                                <m:oMath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  <w:lang w:val="en-US"/>
                                    </w:rPr>
                                    <m:t>C</m:t>
                                  </m:r>
                                </m:oMath>
                              </m:oMathPara>
                            </w:p>
                          </w:txbxContent>
                        </v:textbox>
                      </v:shape>
                      <v:shape id="Text Box 21" o:spid="_x0000_s1107" type="#_x0000_t202" style="position:absolute;top:5555;width:6090;height:28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kiq8MA&#10;AADbAAAADwAAAGRycy9kb3ducmV2LnhtbESPzWrDMBCE74W8g9hAb7WU0JrEsRJCSqGnluYPclus&#10;jW1irYyl2u7bV4VCjsPMfMPkm9E2oqfO1441zBIFgrhwpuZSw/Hw9rQA4QOywcYxafghD5v15CHH&#10;zLiBv6jfh1JECPsMNVQhtJmUvqjIok9cSxy9q+sshii7UpoOhwi3jZwrlUqLNceFClvaVVTc9t9W&#10;w+njejk/q8/y1b60gxuVZLuUWj9Ox+0KRKAx3MP/7XejYZ7C35f4A+T6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kkiq8MAAADbAAAADwAAAAAAAAAAAAAAAACYAgAAZHJzL2Rv&#10;d25yZXYueG1sUEsFBgAAAAAEAAQA9QAAAIgDAAAAAA==&#10;" filled="f" stroked="f">
                        <v:textbox>
                          <w:txbxContent>
                            <w:p w:rsidR="00846389" w:rsidRPr="009A27D0" w:rsidRDefault="00846389" w:rsidP="00465BD9">
                              <w:pPr>
                                <w:rPr>
                                  <w:i/>
                                  <w:sz w:val="24"/>
                                  <w:szCs w:val="24"/>
                                  <w:lang w:val="en-US"/>
                                </w:rPr>
                              </w:pPr>
                              <m:oMathPara>
                                <m:oMathParaPr>
                                  <m:jc m:val="left"/>
                                </m:oMathParaPr>
                                <m:oMath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4"/>
                                          <w:szCs w:val="24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sz w:val="24"/>
                                          <w:szCs w:val="24"/>
                                          <w:lang w:val="en-US"/>
                                        </w:rPr>
                                        <m:t>S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hAnsi="Cambria Math"/>
                                          <w:sz w:val="24"/>
                                          <w:szCs w:val="24"/>
                                        </w:rPr>
                                        <m:t>вх</m:t>
                                      </m:r>
                                    </m:sub>
                                  </m:sSub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  <w:lang w:val="en-US"/>
                                    </w:rPr>
                                    <m:t>(t)</m:t>
                                  </m:r>
                                </m:oMath>
                              </m:oMathPara>
                            </w:p>
                          </w:txbxContent>
                        </v:textbox>
                      </v:shape>
                      <v:shape id="Text Box 22" o:spid="_x0000_s1108" type="#_x0000_t202" style="position:absolute;left:22059;top:5227;width:6052;height:34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WHMMQA&#10;AADbAAAADwAAAGRycy9kb3ducmV2LnhtbESPQWvCQBSE7wX/w/IEb7qr2FbTbESUQk8tpip4e2Sf&#10;SWj2bchuTfrvuwWhx2FmvmHSzWAbcaPO1441zGcKBHHhTM2lhuPn63QFwgdkg41j0vBDHjbZ6CHF&#10;xLieD3TLQykihH2CGqoQ2kRKX1Rk0c9cSxy9q+sshii7UpoO+wi3jVwo9SQt1hwXKmxpV1HxlX9b&#10;Daf36+W8VB/l3j62vRuUZLuWWk/Gw/YFRKAh/Ifv7TejYfEMf1/iD5DZ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0FhzDEAAAA2wAAAA8AAAAAAAAAAAAAAAAAmAIAAGRycy9k&#10;b3ducmV2LnhtbFBLBQYAAAAABAAEAPUAAACJAwAAAAA=&#10;" filled="f" stroked="f">
                        <v:textbox>
                          <w:txbxContent>
                            <w:p w:rsidR="00846389" w:rsidRPr="009A27D0" w:rsidRDefault="00846389" w:rsidP="00465BD9">
                              <w:pPr>
                                <w:rPr>
                                  <w:i/>
                                  <w:sz w:val="24"/>
                                  <w:szCs w:val="24"/>
                                  <w:lang w:val="en-US"/>
                                </w:rPr>
                              </w:pPr>
                              <m:oMathPara>
                                <m:oMathParaPr>
                                  <m:jc m:val="left"/>
                                </m:oMathParaPr>
                                <m:oMath>
                                  <m:sSubSup>
                                    <m:sSubSup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4"/>
                                          <w:szCs w:val="24"/>
                                        </w:rPr>
                                      </m:ctrlPr>
                                    </m:sSubSup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sz w:val="24"/>
                                          <w:szCs w:val="24"/>
                                        </w:rPr>
                                        <m:t>S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hAnsi="Cambria Math"/>
                                          <w:sz w:val="24"/>
                                          <w:szCs w:val="24"/>
                                        </w:rPr>
                                        <m:t>вих</m:t>
                                      </m:r>
                                    </m:sub>
                                    <m:sup>
                                      <m:r>
                                        <w:rPr>
                                          <w:rFonts w:ascii="Cambria Math" w:hAnsi="Cambria Math"/>
                                          <w:sz w:val="24"/>
                                          <w:szCs w:val="24"/>
                                        </w:rPr>
                                        <m:t>(d)</m:t>
                                      </m:r>
                                    </m:sup>
                                  </m:sSubSup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  <w:lang w:val="en-US"/>
                                    </w:rPr>
                                    <m:t>(t)</m:t>
                                  </m:r>
                                </m:oMath>
                              </m:oMathPara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  <w:p w:rsidR="00465BD9" w:rsidRPr="00535C72" w:rsidRDefault="00465BD9" w:rsidP="00F86E8E">
            <w:pPr>
              <w:spacing w:after="0" w:line="2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35C72">
              <w:rPr>
                <w:rFonts w:ascii="Times New Roman" w:hAnsi="Times New Roman"/>
                <w:b/>
                <w:sz w:val="28"/>
                <w:szCs w:val="28"/>
              </w:rPr>
              <w:t>Рис. 6.</w:t>
            </w:r>
            <w:r w:rsidRPr="00535C72">
              <w:rPr>
                <w:rFonts w:ascii="Times New Roman" w:hAnsi="Times New Roman"/>
                <w:sz w:val="28"/>
                <w:szCs w:val="28"/>
              </w:rPr>
              <w:t xml:space="preserve"> Диференційний RC-ланцюг.</w:t>
            </w:r>
          </w:p>
        </w:tc>
      </w:tr>
    </w:tbl>
    <w:p w:rsidR="00465BD9" w:rsidRPr="009A27D0" w:rsidRDefault="00465BD9" w:rsidP="00F86E8E">
      <w:pPr>
        <w:spacing w:after="0" w:line="20" w:lineRule="atLeast"/>
        <w:ind w:firstLine="567"/>
        <w:jc w:val="both"/>
        <w:rPr>
          <w:rFonts w:ascii="Times New Roman" w:hAnsi="Times New Roman"/>
          <w:sz w:val="28"/>
          <w:szCs w:val="28"/>
        </w:rPr>
      </w:pPr>
      <w:r w:rsidRPr="00465BD9">
        <w:rPr>
          <w:rFonts w:ascii="Times New Roman" w:hAnsi="Times New Roman"/>
          <w:sz w:val="28"/>
          <w:szCs w:val="28"/>
        </w:rPr>
        <w:t xml:space="preserve">Як відомо, в реальності амплітудно-частотні характеристики диференційного та інтегрального </w:t>
      </w:r>
      <m:oMath>
        <m:r>
          <w:rPr>
            <w:rFonts w:ascii="Cambria Math" w:hAnsi="Cambria Math"/>
            <w:sz w:val="28"/>
            <w:szCs w:val="28"/>
          </w:rPr>
          <m:t>RC</m:t>
        </m:r>
      </m:oMath>
      <w:r w:rsidRPr="00465BD9">
        <w:rPr>
          <w:rFonts w:ascii="Times New Roman" w:hAnsi="Times New Roman"/>
          <w:sz w:val="28"/>
          <w:szCs w:val="28"/>
        </w:rPr>
        <w:t>-ланцюгів мають вигляд:</w:t>
      </w:r>
      <w:r w:rsidRPr="00535C72">
        <w:rPr>
          <w:rFonts w:ascii="Cambria Math" w:hAnsi="Cambria Math"/>
          <w:sz w:val="28"/>
          <w:szCs w:val="28"/>
        </w:rPr>
        <w:br/>
      </w:r>
      <m:oMathPara>
        <m:oMath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K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d</m:t>
              </m:r>
            </m:sub>
          </m:sSub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>iω</m:t>
              </m:r>
            </m:e>
          </m:d>
          <m:r>
            <w:rPr>
              <w:rFonts w:ascii="Cambria Math" w:hAns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iωτ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1+iωτ</m:t>
              </m:r>
            </m:den>
          </m:f>
          <m:r>
            <w:rPr>
              <w:rFonts w:ascii="Cambria Math" w:hAnsi="Cambria Math"/>
              <w:sz w:val="28"/>
              <w:szCs w:val="28"/>
            </w:rPr>
            <m:t xml:space="preserve">;      </m:t>
          </m:r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K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i</m:t>
              </m:r>
            </m:sub>
          </m:sSub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>iω</m:t>
              </m:r>
            </m:e>
          </m:d>
          <m:r>
            <w:rPr>
              <w:rFonts w:ascii="Cambria Math" w:hAns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1+iωτ</m:t>
              </m:r>
            </m:den>
          </m:f>
          <m:r>
            <w:rPr>
              <w:rFonts w:ascii="Cambria Math" w:hAnsi="Cambria Math"/>
              <w:sz w:val="28"/>
              <w:szCs w:val="28"/>
            </w:rPr>
            <m:t>.</m:t>
          </m:r>
        </m:oMath>
      </m:oMathPara>
    </w:p>
    <w:p w:rsidR="00465BD9" w:rsidRPr="009A27D0" w:rsidRDefault="00465BD9" w:rsidP="00F86E8E">
      <w:pPr>
        <w:spacing w:after="0" w:line="20" w:lineRule="atLeast"/>
        <w:ind w:firstLine="567"/>
        <w:jc w:val="both"/>
        <w:rPr>
          <w:rFonts w:ascii="Times New Roman" w:hAnsi="Times New Roman"/>
          <w:i/>
          <w:sz w:val="28"/>
          <w:szCs w:val="28"/>
        </w:rPr>
      </w:pPr>
      <w:r w:rsidRPr="00465BD9">
        <w:rPr>
          <w:rFonts w:ascii="Times New Roman" w:hAnsi="Times New Roman"/>
          <w:sz w:val="28"/>
          <w:szCs w:val="28"/>
        </w:rPr>
        <w:t>Таким чином передавальні функції диференційного та інтегрального ланцюгів будуть відповідно мати наступний вигляд</w:t>
      </w:r>
      <w:r w:rsidRPr="00535C72">
        <w:rPr>
          <w:rFonts w:ascii="Cambria Math" w:hAnsi="Cambria Math"/>
          <w:sz w:val="28"/>
          <w:szCs w:val="28"/>
        </w:rPr>
        <w:br/>
      </w:r>
      <m:oMathPara>
        <m:oMath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K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d</m:t>
              </m:r>
            </m:sub>
          </m:sSub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>p</m:t>
              </m:r>
            </m:e>
          </m:d>
          <m:r>
            <w:rPr>
              <w:rFonts w:ascii="Cambria Math" w:hAns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p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p+1/τ</m:t>
              </m:r>
            </m:den>
          </m:f>
          <m:r>
            <w:rPr>
              <w:rFonts w:ascii="Cambria Math" w:hAnsi="Cambria Math"/>
              <w:sz w:val="28"/>
              <w:szCs w:val="28"/>
            </w:rPr>
            <m:t xml:space="preserve"> ;     </m:t>
          </m:r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K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i</m:t>
              </m:r>
            </m:sub>
          </m:sSub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>p</m:t>
              </m:r>
            </m:e>
          </m:d>
          <m:r>
            <w:rPr>
              <w:rFonts w:ascii="Cambria Math" w:hAns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1/τ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p+1/τ</m:t>
              </m:r>
            </m:den>
          </m:f>
          <m:r>
            <w:rPr>
              <w:rFonts w:ascii="Cambria Math" w:hAnsi="Cambria Math"/>
              <w:sz w:val="28"/>
              <w:szCs w:val="28"/>
            </w:rPr>
            <m:t xml:space="preserve"> .</m:t>
          </m:r>
        </m:oMath>
      </m:oMathPara>
    </w:p>
    <w:p w:rsidR="00465BD9" w:rsidRPr="00465BD9" w:rsidRDefault="00465BD9" w:rsidP="00F86E8E">
      <w:pPr>
        <w:spacing w:after="0" w:line="20" w:lineRule="atLeast"/>
        <w:ind w:firstLine="567"/>
        <w:jc w:val="both"/>
        <w:rPr>
          <w:rFonts w:ascii="Times New Roman" w:hAnsi="Times New Roman"/>
          <w:sz w:val="28"/>
          <w:szCs w:val="28"/>
        </w:rPr>
      </w:pPr>
      <w:r w:rsidRPr="00465BD9">
        <w:rPr>
          <w:rFonts w:ascii="Times New Roman" w:hAnsi="Times New Roman"/>
          <w:sz w:val="28"/>
          <w:szCs w:val="28"/>
        </w:rPr>
        <w:t>Для інтегрального ланцюга імпульсна характеристика має вигляд: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8591"/>
        <w:gridCol w:w="696"/>
      </w:tblGrid>
      <w:tr w:rsidR="00465BD9" w:rsidRPr="00535C72" w:rsidTr="00465BD9">
        <w:trPr>
          <w:trHeight w:val="768"/>
        </w:trPr>
        <w:tc>
          <w:tcPr>
            <w:tcW w:w="8591" w:type="dxa"/>
            <w:vAlign w:val="center"/>
          </w:tcPr>
          <w:p w:rsidR="00465BD9" w:rsidRPr="009A27D0" w:rsidRDefault="00846389" w:rsidP="00F86E8E">
            <w:pPr>
              <w:spacing w:after="0" w:line="20" w:lineRule="atLeast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m:oMathPara>
              <m:oMathParaPr>
                <m:jc m:val="center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g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i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t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τ</m:t>
                    </m:r>
                  </m:den>
                </m:f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-t/τ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,</m:t>
                </m:r>
              </m:oMath>
            </m:oMathPara>
          </w:p>
        </w:tc>
        <w:tc>
          <w:tcPr>
            <w:tcW w:w="696" w:type="dxa"/>
            <w:vAlign w:val="center"/>
          </w:tcPr>
          <w:p w:rsidR="00465BD9" w:rsidRPr="00535C72" w:rsidRDefault="00465BD9" w:rsidP="00F86E8E">
            <w:pPr>
              <w:spacing w:after="0" w:line="2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65BD9" w:rsidRPr="00465BD9" w:rsidRDefault="00465BD9" w:rsidP="00F86E8E">
      <w:pPr>
        <w:spacing w:after="0" w:line="20" w:lineRule="atLeast"/>
        <w:jc w:val="both"/>
        <w:rPr>
          <w:rFonts w:ascii="Times New Roman" w:hAnsi="Times New Roman"/>
          <w:sz w:val="28"/>
          <w:szCs w:val="28"/>
        </w:rPr>
      </w:pPr>
      <w:r w:rsidRPr="00465BD9">
        <w:rPr>
          <w:rFonts w:ascii="Times New Roman" w:hAnsi="Times New Roman"/>
          <w:sz w:val="28"/>
          <w:szCs w:val="28"/>
        </w:rPr>
        <w:t xml:space="preserve">а для диференційного ланцюга, враховуючи, що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K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d</m:t>
            </m:r>
          </m:sub>
        </m:sSub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p</m:t>
            </m:r>
          </m:e>
        </m:d>
        <m:r>
          <w:rPr>
            <w:rFonts w:ascii="Cambria Math" w:hAnsi="Cambria Math"/>
            <w:sz w:val="28"/>
            <w:szCs w:val="28"/>
          </w:rPr>
          <m:t>=1-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K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i</m:t>
            </m:r>
          </m:sub>
        </m:sSub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p</m:t>
            </m:r>
          </m:e>
        </m:d>
      </m:oMath>
      <w:r w:rsidRPr="00465BD9">
        <w:rPr>
          <w:rFonts w:ascii="Times New Roman" w:hAnsi="Times New Roman"/>
          <w:sz w:val="28"/>
          <w:szCs w:val="28"/>
        </w:rPr>
        <w:t>, ми маємо: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8591"/>
        <w:gridCol w:w="696"/>
      </w:tblGrid>
      <w:tr w:rsidR="00465BD9" w:rsidRPr="00535C72" w:rsidTr="00465BD9">
        <w:trPr>
          <w:trHeight w:val="768"/>
        </w:trPr>
        <w:tc>
          <w:tcPr>
            <w:tcW w:w="8591" w:type="dxa"/>
            <w:vAlign w:val="center"/>
          </w:tcPr>
          <w:p w:rsidR="00465BD9" w:rsidRPr="009A27D0" w:rsidRDefault="00846389" w:rsidP="00F86E8E">
            <w:pPr>
              <w:spacing w:after="0" w:line="20" w:lineRule="atLeast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m:oMathPara>
              <m:oMathParaPr>
                <m:jc m:val="center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g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d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t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=δ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t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τ</m:t>
                    </m:r>
                  </m:den>
                </m:f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-t/τ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,</m:t>
                </m:r>
              </m:oMath>
            </m:oMathPara>
          </w:p>
        </w:tc>
        <w:tc>
          <w:tcPr>
            <w:tcW w:w="696" w:type="dxa"/>
            <w:vAlign w:val="center"/>
          </w:tcPr>
          <w:p w:rsidR="00465BD9" w:rsidRPr="00535C72" w:rsidRDefault="00465BD9" w:rsidP="00F86E8E">
            <w:pPr>
              <w:spacing w:after="0" w:line="2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65BD9" w:rsidRPr="00465BD9" w:rsidRDefault="00465BD9" w:rsidP="00F86E8E">
      <w:pPr>
        <w:spacing w:after="0" w:line="20" w:lineRule="atLeast"/>
        <w:jc w:val="both"/>
        <w:rPr>
          <w:rFonts w:ascii="Times New Roman" w:hAnsi="Times New Roman"/>
          <w:sz w:val="28"/>
          <w:szCs w:val="28"/>
        </w:rPr>
      </w:pPr>
      <w:r w:rsidRPr="00465BD9">
        <w:rPr>
          <w:rFonts w:ascii="Times New Roman" w:hAnsi="Times New Roman"/>
          <w:sz w:val="28"/>
          <w:szCs w:val="28"/>
        </w:rPr>
        <w:t xml:space="preserve">де </w:t>
      </w:r>
      <m:oMath>
        <m:r>
          <w:rPr>
            <w:rFonts w:ascii="Cambria Math" w:hAnsi="Cambria Math"/>
            <w:sz w:val="28"/>
            <w:szCs w:val="28"/>
          </w:rPr>
          <m:t>δ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t</m:t>
            </m:r>
          </m:e>
        </m:d>
      </m:oMath>
      <w:r w:rsidRPr="00465BD9">
        <w:rPr>
          <w:rFonts w:ascii="Times New Roman" w:hAnsi="Times New Roman"/>
          <w:sz w:val="28"/>
          <w:szCs w:val="28"/>
        </w:rPr>
        <w:t xml:space="preserve"> – дельта функція.</w:t>
      </w:r>
    </w:p>
    <w:p w:rsidR="00465BD9" w:rsidRPr="00465BD9" w:rsidRDefault="00465BD9" w:rsidP="00F86E8E">
      <w:pPr>
        <w:spacing w:after="0" w:line="20" w:lineRule="atLeast"/>
        <w:jc w:val="both"/>
        <w:rPr>
          <w:rFonts w:ascii="Times New Roman" w:hAnsi="Times New Roman"/>
          <w:sz w:val="28"/>
          <w:szCs w:val="28"/>
        </w:rPr>
      </w:pPr>
      <w:r w:rsidRPr="00465BD9">
        <w:rPr>
          <w:rFonts w:ascii="Times New Roman" w:hAnsi="Times New Roman"/>
          <w:sz w:val="28"/>
          <w:szCs w:val="28"/>
        </w:rPr>
        <w:t xml:space="preserve">Існує кілька методів проектування цифрових систем, еквівалентних аналоговим. Розглянемо два з них. </w:t>
      </w:r>
    </w:p>
    <w:p w:rsidR="00465BD9" w:rsidRPr="00465BD9" w:rsidRDefault="00465BD9" w:rsidP="00F86E8E">
      <w:pPr>
        <w:spacing w:after="0" w:line="20" w:lineRule="atLeast"/>
        <w:jc w:val="both"/>
        <w:rPr>
          <w:rFonts w:ascii="Times New Roman" w:hAnsi="Times New Roman"/>
          <w:sz w:val="28"/>
          <w:szCs w:val="28"/>
        </w:rPr>
      </w:pPr>
      <w:r w:rsidRPr="00465BD9">
        <w:rPr>
          <w:rFonts w:ascii="Times New Roman" w:hAnsi="Times New Roman"/>
          <w:b/>
          <w:i/>
          <w:sz w:val="28"/>
          <w:szCs w:val="28"/>
        </w:rPr>
        <w:t>1-ий метод</w:t>
      </w:r>
      <w:r w:rsidRPr="00465BD9">
        <w:rPr>
          <w:rFonts w:ascii="Times New Roman" w:hAnsi="Times New Roman"/>
          <w:i/>
          <w:sz w:val="28"/>
          <w:szCs w:val="28"/>
        </w:rPr>
        <w:t>.</w:t>
      </w:r>
      <w:r w:rsidRPr="00465BD9">
        <w:rPr>
          <w:rFonts w:ascii="Times New Roman" w:hAnsi="Times New Roman"/>
          <w:sz w:val="28"/>
          <w:szCs w:val="28"/>
        </w:rPr>
        <w:t xml:space="preserve"> Спочатку спроектуємо цифрові системи на основі еквівалентності імпульсних характеристик. 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8591"/>
        <w:gridCol w:w="696"/>
      </w:tblGrid>
      <w:tr w:rsidR="00465BD9" w:rsidRPr="00535C72" w:rsidTr="00465BD9">
        <w:trPr>
          <w:trHeight w:val="1213"/>
        </w:trPr>
        <w:tc>
          <w:tcPr>
            <w:tcW w:w="8591" w:type="dxa"/>
            <w:vAlign w:val="center"/>
          </w:tcPr>
          <w:p w:rsidR="00465BD9" w:rsidRPr="009A27D0" w:rsidRDefault="00846389" w:rsidP="00F86E8E">
            <w:pPr>
              <w:spacing w:after="0" w:line="20" w:lineRule="atLeast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m:oMathPara>
              <m:oMathParaPr>
                <m:jc m:val="center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G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i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z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=T</m:t>
                </m:r>
                <m:nary>
                  <m:naryPr>
                    <m:chr m:val="∑"/>
                    <m:limLoc m:val="undOvr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n=0</m:t>
                    </m:r>
                  </m:sub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+∞</m:t>
                    </m:r>
                  </m:sup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g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i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nT</m:t>
                        </m:r>
                      </m:e>
                    </m:d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z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-n</m:t>
                        </m:r>
                      </m:sup>
                    </m:sSup>
                  </m:e>
                </m:nary>
                <m:r>
                  <w:rPr>
                    <w:rFonts w:ascii="Cambria Math" w:hAnsi="Cambria Math"/>
                    <w:sz w:val="28"/>
                    <w:szCs w:val="28"/>
                  </w:rPr>
                  <m:t>=T</m:t>
                </m:r>
                <m:nary>
                  <m:naryPr>
                    <m:chr m:val="∑"/>
                    <m:limLoc m:val="undOvr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n=0</m:t>
                    </m:r>
                  </m:sub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+∞</m:t>
                    </m:r>
                  </m:sup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τ</m:t>
                        </m:r>
                      </m:den>
                    </m:f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-nT/τ</m:t>
                        </m:r>
                      </m:sup>
                    </m:sSup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z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-n</m:t>
                        </m:r>
                      </m:sup>
                    </m:sSup>
                  </m:e>
                </m:nary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T/τ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1-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-T/τ</m:t>
                        </m:r>
                      </m:sup>
                    </m:sSup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z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-1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;</m:t>
                </m:r>
              </m:oMath>
            </m:oMathPara>
          </w:p>
        </w:tc>
        <w:tc>
          <w:tcPr>
            <w:tcW w:w="696" w:type="dxa"/>
            <w:vAlign w:val="center"/>
          </w:tcPr>
          <w:p w:rsidR="00465BD9" w:rsidRPr="00535C72" w:rsidRDefault="00465BD9" w:rsidP="00F86E8E">
            <w:pPr>
              <w:spacing w:after="0" w:line="2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65BD9" w:rsidRPr="00535C72" w:rsidTr="00465BD9">
        <w:trPr>
          <w:trHeight w:val="2133"/>
        </w:trPr>
        <w:tc>
          <w:tcPr>
            <w:tcW w:w="8591" w:type="dxa"/>
            <w:vAlign w:val="center"/>
          </w:tcPr>
          <w:p w:rsidR="00465BD9" w:rsidRPr="009A27D0" w:rsidRDefault="00846389" w:rsidP="00F86E8E">
            <w:pPr>
              <w:spacing w:after="0" w:line="2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m:oMathPara>
              <m:oMathParaPr>
                <m:jc m:val="center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G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d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z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=T</m:t>
                </m:r>
                <m:nary>
                  <m:naryPr>
                    <m:chr m:val="∑"/>
                    <m:limLoc m:val="undOvr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n=0</m:t>
                    </m:r>
                  </m:sub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+∞</m:t>
                    </m:r>
                  </m:sup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g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d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nT</m:t>
                        </m:r>
                      </m:e>
                    </m:d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z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-n</m:t>
                        </m:r>
                      </m:sup>
                    </m:sSup>
                  </m:e>
                </m:nary>
                <m:r>
                  <w:rPr>
                    <w:rFonts w:ascii="Cambria Math" w:hAnsi="Cambria Math"/>
                    <w:sz w:val="28"/>
                    <w:szCs w:val="28"/>
                  </w:rPr>
                  <m:t>=T</m:t>
                </m:r>
                <m:nary>
                  <m:naryPr>
                    <m:chr m:val="∑"/>
                    <m:limLoc m:val="undOvr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n=0</m:t>
                    </m:r>
                  </m:sub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+∞</m:t>
                    </m:r>
                  </m:sup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T</m:t>
                        </m:r>
                      </m:den>
                    </m:f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δ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nT</m:t>
                        </m:r>
                      </m:e>
                    </m:d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z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-n</m:t>
                        </m:r>
                      </m:sup>
                    </m:sSup>
                  </m:e>
                </m:nary>
                <m:r>
                  <w:rPr>
                    <w:rFonts w:ascii="Cambria Math" w:hAnsi="Cambria Math"/>
                    <w:sz w:val="28"/>
                    <w:szCs w:val="28"/>
                  </w:rPr>
                  <m:t>-T</m:t>
                </m:r>
                <m:nary>
                  <m:naryPr>
                    <m:chr m:val="∑"/>
                    <m:limLoc m:val="undOvr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n=0</m:t>
                    </m:r>
                  </m:sub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+∞</m:t>
                    </m:r>
                  </m:sup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τ</m:t>
                        </m:r>
                      </m:den>
                    </m:f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nT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τ</m:t>
                            </m:r>
                          </m:den>
                        </m:f>
                      </m:sup>
                    </m:sSup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z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-n</m:t>
                        </m:r>
                      </m:sup>
                    </m:sSup>
                  </m:e>
                </m:nary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</m:oMath>
            </m:oMathPara>
          </w:p>
          <w:p w:rsidR="00465BD9" w:rsidRPr="009A27D0" w:rsidRDefault="009A27D0" w:rsidP="00F86E8E">
            <w:pPr>
              <w:spacing w:after="0" w:line="2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=1-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T/τ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1-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-T/τ</m:t>
                        </m:r>
                      </m:sup>
                    </m:sSup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z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-1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1-T/τ-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-T/τ</m:t>
                        </m:r>
                      </m:sup>
                    </m:sSup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z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-1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1-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-T/τ</m:t>
                        </m:r>
                      </m:sup>
                    </m:sSup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z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-1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.</m:t>
                </m:r>
              </m:oMath>
            </m:oMathPara>
          </w:p>
        </w:tc>
        <w:tc>
          <w:tcPr>
            <w:tcW w:w="696" w:type="dxa"/>
            <w:vAlign w:val="center"/>
          </w:tcPr>
          <w:p w:rsidR="00465BD9" w:rsidRPr="00535C72" w:rsidRDefault="00465BD9" w:rsidP="00F86E8E">
            <w:pPr>
              <w:spacing w:after="0" w:line="2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65BD9" w:rsidRPr="00465BD9" w:rsidRDefault="00465BD9" w:rsidP="00F86E8E">
      <w:pPr>
        <w:spacing w:after="0" w:line="20" w:lineRule="atLeast"/>
        <w:ind w:firstLine="567"/>
        <w:jc w:val="both"/>
        <w:rPr>
          <w:rFonts w:ascii="Times New Roman" w:hAnsi="Times New Roman"/>
          <w:sz w:val="28"/>
          <w:szCs w:val="28"/>
        </w:rPr>
      </w:pPr>
      <w:r w:rsidRPr="00465BD9">
        <w:rPr>
          <w:rFonts w:ascii="Times New Roman" w:hAnsi="Times New Roman"/>
          <w:sz w:val="28"/>
          <w:szCs w:val="28"/>
        </w:rPr>
        <w:t xml:space="preserve">Передавальні функції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G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i</m:t>
            </m:r>
          </m:sub>
        </m:sSub>
        <m:r>
          <w:rPr>
            <w:rFonts w:ascii="Cambria Math" w:hAnsi="Cambria Math"/>
            <w:sz w:val="28"/>
            <w:szCs w:val="28"/>
          </w:rPr>
          <m:t>(z)</m:t>
        </m:r>
      </m:oMath>
      <w:r w:rsidRPr="00465BD9">
        <w:rPr>
          <w:rFonts w:ascii="Times New Roman" w:hAnsi="Times New Roman"/>
          <w:sz w:val="28"/>
          <w:szCs w:val="28"/>
        </w:rPr>
        <w:t xml:space="preserve"> та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G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d</m:t>
            </m:r>
          </m:sub>
        </m:sSub>
        <m:r>
          <w:rPr>
            <w:rFonts w:ascii="Cambria Math" w:hAnsi="Cambria Math"/>
            <w:sz w:val="28"/>
            <w:szCs w:val="28"/>
          </w:rPr>
          <m:t>(z)</m:t>
        </m:r>
      </m:oMath>
      <w:r w:rsidRPr="00465BD9">
        <w:rPr>
          <w:rFonts w:ascii="Times New Roman" w:hAnsi="Times New Roman"/>
          <w:sz w:val="28"/>
          <w:szCs w:val="28"/>
        </w:rPr>
        <w:t xml:space="preserve"> дають можливість записати різницеві рівняння, які описують відповідні цифрові системи. Для інтегрального ланцюга різницеве рівняння матиме вигляд:</w:t>
      </w:r>
    </w:p>
    <w:p w:rsidR="00465BD9" w:rsidRPr="00465BD9" w:rsidRDefault="009A27D0" w:rsidP="00F86E8E">
      <w:pPr>
        <w:spacing w:after="0" w:line="20" w:lineRule="atLeast"/>
        <w:ind w:firstLine="567"/>
        <w:jc w:val="both"/>
        <w:rPr>
          <w:rFonts w:ascii="Times New Roman" w:hAnsi="Times New Roman"/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 xml:space="preserve"> 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y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i</m:t>
            </m:r>
          </m:sub>
        </m:sSub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n</m:t>
            </m:r>
          </m:e>
        </m:d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T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τ</m:t>
            </m:r>
          </m:den>
        </m:f>
        <m:r>
          <w:rPr>
            <w:rFonts w:ascii="Cambria Math" w:hAnsi="Cambria Math"/>
            <w:sz w:val="28"/>
            <w:szCs w:val="28"/>
          </w:rPr>
          <m:t>x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n</m:t>
            </m:r>
          </m:e>
        </m:d>
        <m:r>
          <w:rPr>
            <w:rFonts w:ascii="Cambria Math" w:hAnsi="Cambria Math"/>
            <w:sz w:val="28"/>
            <w:szCs w:val="28"/>
          </w:rPr>
          <m:t>+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e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-T/τ</m:t>
            </m:r>
          </m:sup>
        </m:sSup>
        <m:r>
          <w:rPr>
            <w:rFonts w:ascii="Cambria Math" w:hAnsi="Cambria Math"/>
            <w:sz w:val="28"/>
            <w:szCs w:val="28"/>
          </w:rPr>
          <m:t xml:space="preserve"> 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y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i</m:t>
            </m:r>
          </m:sub>
        </m:sSub>
        <m:r>
          <w:rPr>
            <w:rFonts w:ascii="Cambria Math" w:hAnsi="Cambria Math"/>
            <w:sz w:val="28"/>
            <w:szCs w:val="28"/>
          </w:rPr>
          <m:t xml:space="preserve">(n-1)                 </m:t>
        </m:r>
      </m:oMath>
      <w:r w:rsidR="00465BD9" w:rsidRPr="00465BD9">
        <w:rPr>
          <w:rFonts w:ascii="Times New Roman" w:hAnsi="Times New Roman"/>
          <w:sz w:val="28"/>
          <w:szCs w:val="28"/>
        </w:rPr>
        <w:t xml:space="preserve"> </w:t>
      </w:r>
    </w:p>
    <w:p w:rsidR="00465BD9" w:rsidRPr="00465BD9" w:rsidRDefault="00846389" w:rsidP="00F86E8E">
      <w:pPr>
        <w:spacing w:after="0" w:line="20" w:lineRule="atLeast"/>
        <w:jc w:val="both"/>
        <w:rPr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α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0i</m:t>
            </m:r>
          </m:sub>
        </m:sSub>
        <m:r>
          <w:rPr>
            <w:rFonts w:ascii="Cambria Math" w:hAnsi="Cambria Math"/>
            <w:sz w:val="28"/>
            <w:szCs w:val="28"/>
          </w:rPr>
          <m:t>=T/τ</m:t>
        </m:r>
      </m:oMath>
      <w:r w:rsidR="00465BD9" w:rsidRPr="00465BD9">
        <w:rPr>
          <w:sz w:val="28"/>
          <w:szCs w:val="28"/>
        </w:rPr>
        <w:t xml:space="preserve">;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α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1i</m:t>
            </m:r>
          </m:sub>
        </m:sSub>
        <m:r>
          <w:rPr>
            <w:rFonts w:ascii="Cambria Math" w:hAnsi="Cambria Math"/>
            <w:sz w:val="28"/>
            <w:szCs w:val="28"/>
          </w:rPr>
          <m:t>=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-e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-T/τ</m:t>
            </m:r>
          </m:sup>
        </m:sSup>
        <m:r>
          <w:rPr>
            <w:rFonts w:ascii="Cambria Math" w:hAnsi="Cambria Math"/>
            <w:sz w:val="28"/>
            <w:szCs w:val="28"/>
          </w:rPr>
          <m:t xml:space="preserve">; 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β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1i</m:t>
            </m:r>
          </m:sub>
        </m:sSub>
        <m:r>
          <w:rPr>
            <w:rFonts w:ascii="Cambria Math" w:hAnsi="Cambria Math"/>
            <w:sz w:val="28"/>
            <w:szCs w:val="28"/>
          </w:rPr>
          <m:t>=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-e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-T/τ</m:t>
            </m:r>
          </m:sup>
        </m:sSup>
      </m:oMath>
      <w:r w:rsidR="00465BD9" w:rsidRPr="00465BD9">
        <w:rPr>
          <w:sz w:val="28"/>
          <w:szCs w:val="28"/>
        </w:rPr>
        <w:t>.</w:t>
      </w:r>
    </w:p>
    <w:p w:rsidR="00465BD9" w:rsidRPr="00465BD9" w:rsidRDefault="00465BD9" w:rsidP="00F86E8E">
      <w:pPr>
        <w:spacing w:after="0" w:line="20" w:lineRule="atLeast"/>
        <w:ind w:firstLine="567"/>
        <w:jc w:val="both"/>
        <w:rPr>
          <w:rFonts w:ascii="Times New Roman" w:hAnsi="Times New Roman"/>
          <w:sz w:val="28"/>
          <w:szCs w:val="28"/>
        </w:rPr>
      </w:pPr>
      <w:r w:rsidRPr="00465BD9">
        <w:rPr>
          <w:rFonts w:ascii="Times New Roman" w:hAnsi="Times New Roman"/>
          <w:sz w:val="28"/>
          <w:szCs w:val="28"/>
        </w:rPr>
        <w:t>Для диференційного ланцюга різницеве рівняння матиме вигляд: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8591"/>
        <w:gridCol w:w="696"/>
      </w:tblGrid>
      <w:tr w:rsidR="00465BD9" w:rsidRPr="00535C72" w:rsidTr="00465BD9">
        <w:trPr>
          <w:trHeight w:val="768"/>
        </w:trPr>
        <w:tc>
          <w:tcPr>
            <w:tcW w:w="8591" w:type="dxa"/>
            <w:vAlign w:val="center"/>
          </w:tcPr>
          <w:p w:rsidR="00465BD9" w:rsidRPr="009A27D0" w:rsidRDefault="00846389" w:rsidP="00F86E8E">
            <w:pPr>
              <w:spacing w:after="0" w:line="20" w:lineRule="atLeast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m:oMathPara>
              <m:oMathParaPr>
                <m:jc m:val="center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y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d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n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T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τ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n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-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-T/τ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x(n-1)+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-T/τ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y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d</m:t>
                    </m:r>
                  </m:sub>
                </m:sSub>
                <m:r>
                  <w:rPr>
                    <w:rFonts w:ascii="Cambria Math" w:hAnsi="Cambria Math"/>
                    <w:sz w:val="28"/>
                    <w:szCs w:val="28"/>
                  </w:rPr>
                  <m:t>(n-1)</m:t>
                </m:r>
              </m:oMath>
            </m:oMathPara>
          </w:p>
          <w:p w:rsidR="00465BD9" w:rsidRPr="00535C72" w:rsidRDefault="00846389" w:rsidP="00F86E8E">
            <w:pPr>
              <w:spacing w:after="0" w:line="20" w:lineRule="atLeast"/>
              <w:jc w:val="both"/>
              <w:rPr>
                <w:sz w:val="28"/>
                <w:szCs w:val="28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α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0d</m:t>
                  </m:r>
                </m:sub>
              </m:sSub>
              <m:r>
                <w:rPr>
                  <w:rFonts w:ascii="Cambria Math" w:hAnsi="Cambria Math"/>
                  <w:sz w:val="28"/>
                  <w:szCs w:val="28"/>
                </w:rPr>
                <m:t>=1-T/τ</m:t>
              </m:r>
            </m:oMath>
            <w:r w:rsidR="00465BD9" w:rsidRPr="00535C72">
              <w:rPr>
                <w:sz w:val="28"/>
                <w:szCs w:val="28"/>
              </w:rPr>
              <w:t xml:space="preserve">;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α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1d</m:t>
                  </m:r>
                </m:sub>
              </m:sSub>
              <m:r>
                <w:rPr>
                  <w:rFonts w:ascii="Cambria Math" w:hAnsi="Cambria Math"/>
                  <w:sz w:val="28"/>
                  <w:szCs w:val="28"/>
                </w:rPr>
                <m:t>=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-e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-T/τ</m:t>
                  </m:r>
                </m:sup>
              </m:sSup>
            </m:oMath>
            <w:r w:rsidR="00465BD9" w:rsidRPr="00535C72">
              <w:rPr>
                <w:sz w:val="28"/>
                <w:szCs w:val="28"/>
              </w:rPr>
              <w:t xml:space="preserve">;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β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1d</m:t>
                  </m:r>
                </m:sub>
              </m:sSub>
              <m:r>
                <w:rPr>
                  <w:rFonts w:ascii="Cambria Math" w:hAnsi="Cambria Math"/>
                  <w:sz w:val="28"/>
                  <w:szCs w:val="28"/>
                </w:rPr>
                <m:t>=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-e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-T/τ</m:t>
                  </m:r>
                </m:sup>
              </m:sSup>
            </m:oMath>
            <w:r w:rsidR="00465BD9" w:rsidRPr="00535C72">
              <w:rPr>
                <w:sz w:val="28"/>
                <w:szCs w:val="28"/>
              </w:rPr>
              <w:t>.</w:t>
            </w:r>
          </w:p>
        </w:tc>
        <w:tc>
          <w:tcPr>
            <w:tcW w:w="696" w:type="dxa"/>
            <w:vAlign w:val="center"/>
          </w:tcPr>
          <w:p w:rsidR="00465BD9" w:rsidRPr="00535C72" w:rsidRDefault="00465BD9" w:rsidP="00F86E8E">
            <w:pPr>
              <w:spacing w:after="0" w:line="2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65BD9" w:rsidRPr="00465BD9" w:rsidRDefault="00465BD9" w:rsidP="00F86E8E">
      <w:pPr>
        <w:spacing w:after="0" w:line="20" w:lineRule="atLeast"/>
        <w:jc w:val="both"/>
        <w:rPr>
          <w:rFonts w:ascii="Times New Roman" w:hAnsi="Times New Roman"/>
          <w:sz w:val="28"/>
          <w:szCs w:val="28"/>
        </w:rPr>
      </w:pPr>
      <w:r w:rsidRPr="00465BD9">
        <w:rPr>
          <w:rFonts w:ascii="Times New Roman" w:hAnsi="Times New Roman"/>
          <w:b/>
          <w:i/>
          <w:sz w:val="28"/>
          <w:szCs w:val="28"/>
        </w:rPr>
        <w:t>2-ий метод</w:t>
      </w:r>
      <w:r w:rsidRPr="00465BD9">
        <w:rPr>
          <w:rFonts w:ascii="Times New Roman" w:hAnsi="Times New Roman"/>
          <w:i/>
          <w:sz w:val="28"/>
          <w:szCs w:val="28"/>
        </w:rPr>
        <w:t>.</w:t>
      </w:r>
      <w:r w:rsidRPr="00465BD9">
        <w:rPr>
          <w:rFonts w:ascii="Times New Roman" w:hAnsi="Times New Roman"/>
          <w:sz w:val="28"/>
          <w:szCs w:val="28"/>
        </w:rPr>
        <w:t xml:space="preserve"> Передавальні функції цифрових систем і відповідні їм різницеві рівняння можна отримати безпосередньо з передавальних функцій , використовуючи так зване білінійне наближення. </w:t>
      </w:r>
    </w:p>
    <w:p w:rsidR="00465BD9" w:rsidRPr="00465BD9" w:rsidRDefault="00465BD9" w:rsidP="00F86E8E">
      <w:pPr>
        <w:spacing w:after="0" w:line="20" w:lineRule="atLeast"/>
        <w:jc w:val="both"/>
        <w:rPr>
          <w:rFonts w:ascii="Times New Roman" w:hAnsi="Times New Roman"/>
          <w:sz w:val="28"/>
          <w:szCs w:val="28"/>
        </w:rPr>
      </w:pPr>
      <w:r w:rsidRPr="00465BD9">
        <w:rPr>
          <w:rFonts w:ascii="Times New Roman" w:hAnsi="Times New Roman"/>
          <w:sz w:val="28"/>
          <w:szCs w:val="28"/>
        </w:rPr>
        <w:t>для інтегрального ланцюга: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8591"/>
        <w:gridCol w:w="696"/>
      </w:tblGrid>
      <w:tr w:rsidR="00465BD9" w:rsidRPr="00535C72" w:rsidTr="00465BD9">
        <w:trPr>
          <w:trHeight w:val="1367"/>
        </w:trPr>
        <w:tc>
          <w:tcPr>
            <w:tcW w:w="8591" w:type="dxa"/>
            <w:vAlign w:val="center"/>
          </w:tcPr>
          <w:p w:rsidR="00465BD9" w:rsidRPr="009A27D0" w:rsidRDefault="00846389" w:rsidP="00F86E8E">
            <w:pPr>
              <w:spacing w:after="0" w:line="20" w:lineRule="atLeast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m:oMathPara>
              <m:oMathParaPr>
                <m:jc m:val="center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G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bi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z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T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T+2τ</m:t>
                        </m:r>
                      </m:den>
                    </m:f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T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T+2τ</m:t>
                        </m:r>
                      </m:den>
                    </m:f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z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-1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1+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T-2τ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T+2τ</m:t>
                        </m:r>
                      </m:den>
                    </m:f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z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-1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,</m:t>
                </m:r>
              </m:oMath>
            </m:oMathPara>
          </w:p>
        </w:tc>
        <w:tc>
          <w:tcPr>
            <w:tcW w:w="696" w:type="dxa"/>
            <w:vAlign w:val="center"/>
          </w:tcPr>
          <w:p w:rsidR="00465BD9" w:rsidRPr="00535C72" w:rsidRDefault="00465BD9" w:rsidP="00F86E8E">
            <w:pPr>
              <w:spacing w:after="0" w:line="2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65BD9" w:rsidRPr="00465BD9" w:rsidRDefault="00465BD9" w:rsidP="00F86E8E">
      <w:pPr>
        <w:spacing w:after="0" w:line="20" w:lineRule="atLeast"/>
        <w:jc w:val="both"/>
        <w:rPr>
          <w:rFonts w:ascii="Times New Roman" w:hAnsi="Times New Roman"/>
          <w:sz w:val="28"/>
          <w:szCs w:val="28"/>
        </w:rPr>
      </w:pPr>
      <w:r w:rsidRPr="00465BD9">
        <w:rPr>
          <w:rFonts w:ascii="Times New Roman" w:hAnsi="Times New Roman"/>
          <w:sz w:val="28"/>
          <w:szCs w:val="28"/>
        </w:rPr>
        <w:t xml:space="preserve"> для диференційного ланцюга: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8591"/>
        <w:gridCol w:w="696"/>
      </w:tblGrid>
      <w:tr w:rsidR="00465BD9" w:rsidRPr="00535C72" w:rsidTr="00465BD9">
        <w:trPr>
          <w:trHeight w:val="1415"/>
        </w:trPr>
        <w:tc>
          <w:tcPr>
            <w:tcW w:w="8591" w:type="dxa"/>
            <w:vAlign w:val="center"/>
          </w:tcPr>
          <w:p w:rsidR="00465BD9" w:rsidRPr="009A27D0" w:rsidRDefault="00846389" w:rsidP="00F86E8E">
            <w:pPr>
              <w:spacing w:after="0" w:line="20" w:lineRule="atLeast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m:oMathPara>
              <m:oMathParaPr>
                <m:jc m:val="center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G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bd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z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2τ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T+2τ</m:t>
                        </m:r>
                      </m:den>
                    </m:f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2τ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T+2τ</m:t>
                        </m:r>
                      </m:den>
                    </m:f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z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-1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1+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T-2τ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T+2τ</m:t>
                        </m:r>
                      </m:den>
                    </m:f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z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-1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.</m:t>
                </m:r>
              </m:oMath>
            </m:oMathPara>
          </w:p>
        </w:tc>
        <w:tc>
          <w:tcPr>
            <w:tcW w:w="696" w:type="dxa"/>
            <w:vAlign w:val="center"/>
          </w:tcPr>
          <w:p w:rsidR="00465BD9" w:rsidRPr="00535C72" w:rsidRDefault="00465BD9" w:rsidP="00F86E8E">
            <w:pPr>
              <w:spacing w:after="0" w:line="2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65BD9" w:rsidRPr="00465BD9" w:rsidRDefault="00465BD9" w:rsidP="00F86E8E">
      <w:pPr>
        <w:spacing w:after="0" w:line="20" w:lineRule="atLeast"/>
        <w:jc w:val="both"/>
        <w:rPr>
          <w:rFonts w:ascii="Times New Roman" w:hAnsi="Times New Roman"/>
          <w:sz w:val="28"/>
          <w:szCs w:val="28"/>
        </w:rPr>
      </w:pPr>
      <w:r w:rsidRPr="00465BD9">
        <w:rPr>
          <w:rFonts w:ascii="Times New Roman" w:hAnsi="Times New Roman"/>
          <w:sz w:val="28"/>
          <w:szCs w:val="28"/>
        </w:rPr>
        <w:t>Відповідні різницеві рівняння мають вигляд:</w:t>
      </w:r>
    </w:p>
    <w:p w:rsidR="00465BD9" w:rsidRPr="00465BD9" w:rsidRDefault="00465BD9" w:rsidP="00F86E8E">
      <w:pPr>
        <w:spacing w:after="0" w:line="20" w:lineRule="atLeast"/>
        <w:jc w:val="both"/>
        <w:rPr>
          <w:rFonts w:ascii="Times New Roman" w:hAnsi="Times New Roman"/>
          <w:sz w:val="28"/>
          <w:szCs w:val="28"/>
        </w:rPr>
      </w:pPr>
      <w:r w:rsidRPr="00465BD9">
        <w:rPr>
          <w:rFonts w:ascii="Times New Roman" w:hAnsi="Times New Roman"/>
          <w:sz w:val="28"/>
          <w:szCs w:val="28"/>
        </w:rPr>
        <w:t>- інтегральна система: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8591"/>
        <w:gridCol w:w="696"/>
      </w:tblGrid>
      <w:tr w:rsidR="00465BD9" w:rsidRPr="00535C72" w:rsidTr="00465BD9">
        <w:trPr>
          <w:trHeight w:val="768"/>
        </w:trPr>
        <w:tc>
          <w:tcPr>
            <w:tcW w:w="8591" w:type="dxa"/>
            <w:vAlign w:val="center"/>
          </w:tcPr>
          <w:p w:rsidR="00465BD9" w:rsidRPr="009A27D0" w:rsidRDefault="00846389" w:rsidP="00F86E8E">
            <w:pPr>
              <w:spacing w:after="0" w:line="20" w:lineRule="atLeast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m:oMathPara>
              <m:oMathParaPr>
                <m:jc m:val="center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y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bi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n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T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T+2τ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x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n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T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T+2τ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x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n-1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T-2τ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T+2τ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y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bi</m:t>
                    </m:r>
                  </m:sub>
                </m:sSub>
                <m:r>
                  <w:rPr>
                    <w:rFonts w:ascii="Cambria Math" w:hAnsi="Cambria Math"/>
                    <w:sz w:val="28"/>
                    <w:szCs w:val="28"/>
                  </w:rPr>
                  <m:t>(n-1)</m:t>
                </m:r>
              </m:oMath>
            </m:oMathPara>
          </w:p>
        </w:tc>
        <w:tc>
          <w:tcPr>
            <w:tcW w:w="696" w:type="dxa"/>
            <w:vAlign w:val="center"/>
          </w:tcPr>
          <w:p w:rsidR="00465BD9" w:rsidRPr="00535C72" w:rsidRDefault="00465BD9" w:rsidP="00F86E8E">
            <w:pPr>
              <w:spacing w:after="0" w:line="2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65BD9" w:rsidRPr="00465BD9" w:rsidRDefault="00465BD9" w:rsidP="00F86E8E">
      <w:pPr>
        <w:spacing w:after="0" w:line="20" w:lineRule="atLeast"/>
        <w:jc w:val="both"/>
        <w:rPr>
          <w:rFonts w:ascii="Times New Roman" w:hAnsi="Times New Roman"/>
          <w:sz w:val="28"/>
          <w:szCs w:val="28"/>
        </w:rPr>
      </w:pPr>
      <w:r w:rsidRPr="00465BD9">
        <w:rPr>
          <w:rFonts w:ascii="Times New Roman" w:hAnsi="Times New Roman"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α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0bi</m:t>
            </m:r>
          </m:sub>
        </m:sSub>
        <m:r>
          <w:rPr>
            <w:rFonts w:ascii="Cambria Math" w:hAnsi="Cambria Math"/>
            <w:sz w:val="28"/>
            <w:szCs w:val="28"/>
          </w:rPr>
          <m:t>=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α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1bi</m:t>
            </m:r>
          </m:sub>
        </m:sSub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T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T+2τ</m:t>
            </m:r>
          </m:den>
        </m:f>
      </m:oMath>
      <w:r w:rsidRPr="00465BD9">
        <w:rPr>
          <w:rFonts w:ascii="Times New Roman" w:hAnsi="Times New Roman"/>
          <w:sz w:val="28"/>
          <w:szCs w:val="28"/>
        </w:rPr>
        <w:t xml:space="preserve"> , 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β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1bi</m:t>
            </m:r>
          </m:sub>
        </m:sSub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T-2τ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T+2τ</m:t>
            </m:r>
          </m:den>
        </m:f>
      </m:oMath>
      <w:r w:rsidRPr="00465BD9">
        <w:rPr>
          <w:rFonts w:ascii="Times New Roman" w:hAnsi="Times New Roman"/>
          <w:sz w:val="28"/>
          <w:szCs w:val="28"/>
        </w:rPr>
        <w:t> ;</w:t>
      </w:r>
    </w:p>
    <w:p w:rsidR="00465BD9" w:rsidRPr="00465BD9" w:rsidRDefault="00465BD9" w:rsidP="00F86E8E">
      <w:pPr>
        <w:spacing w:after="0" w:line="20" w:lineRule="atLeast"/>
        <w:jc w:val="both"/>
        <w:rPr>
          <w:rFonts w:ascii="Times New Roman" w:hAnsi="Times New Roman"/>
          <w:sz w:val="28"/>
          <w:szCs w:val="28"/>
        </w:rPr>
      </w:pPr>
      <w:r w:rsidRPr="00465BD9">
        <w:rPr>
          <w:rFonts w:ascii="Times New Roman" w:hAnsi="Times New Roman"/>
          <w:sz w:val="28"/>
          <w:szCs w:val="28"/>
        </w:rPr>
        <w:t>- диференційна система: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8591"/>
        <w:gridCol w:w="696"/>
      </w:tblGrid>
      <w:tr w:rsidR="00465BD9" w:rsidRPr="00535C72" w:rsidTr="00465BD9">
        <w:trPr>
          <w:trHeight w:val="768"/>
        </w:trPr>
        <w:tc>
          <w:tcPr>
            <w:tcW w:w="8591" w:type="dxa"/>
            <w:vAlign w:val="center"/>
          </w:tcPr>
          <w:p w:rsidR="00465BD9" w:rsidRPr="009A27D0" w:rsidRDefault="00846389" w:rsidP="00F86E8E">
            <w:pPr>
              <w:spacing w:after="0" w:line="20" w:lineRule="atLeast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m:oMathPara>
              <m:oMathParaPr>
                <m:jc m:val="center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y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bd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n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2τ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T+2τ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x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n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2τ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T+2τ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x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n-1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T-2τ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T+2τ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y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bd</m:t>
                    </m:r>
                  </m:sub>
                </m:sSub>
                <m:r>
                  <w:rPr>
                    <w:rFonts w:ascii="Cambria Math" w:hAnsi="Cambria Math"/>
                    <w:sz w:val="28"/>
                    <w:szCs w:val="28"/>
                  </w:rPr>
                  <m:t>(n-1)</m:t>
                </m:r>
              </m:oMath>
            </m:oMathPara>
          </w:p>
        </w:tc>
        <w:tc>
          <w:tcPr>
            <w:tcW w:w="696" w:type="dxa"/>
            <w:vAlign w:val="center"/>
          </w:tcPr>
          <w:p w:rsidR="00465BD9" w:rsidRPr="00535C72" w:rsidRDefault="00465BD9" w:rsidP="00F86E8E">
            <w:pPr>
              <w:spacing w:after="0" w:line="2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65BD9" w:rsidRPr="00465BD9" w:rsidRDefault="00465BD9" w:rsidP="00F86E8E">
      <w:pPr>
        <w:spacing w:after="0" w:line="20" w:lineRule="atLeast"/>
        <w:jc w:val="both"/>
        <w:rPr>
          <w:rFonts w:ascii="Times New Roman" w:hAnsi="Times New Roman"/>
          <w:sz w:val="28"/>
          <w:szCs w:val="28"/>
        </w:rPr>
      </w:pPr>
      <w:r w:rsidRPr="00465BD9">
        <w:rPr>
          <w:rFonts w:ascii="Times New Roman" w:hAnsi="Times New Roman"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α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0bi</m:t>
            </m:r>
          </m:sub>
        </m:sSub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2τ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T+2τ</m:t>
            </m:r>
          </m:den>
        </m:f>
      </m:oMath>
      <w:r w:rsidRPr="00465BD9">
        <w:rPr>
          <w:rFonts w:ascii="Times New Roman" w:hAnsi="Times New Roman"/>
          <w:sz w:val="28"/>
          <w:szCs w:val="28"/>
        </w:rPr>
        <w:t xml:space="preserve"> , 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α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1bi</m:t>
            </m:r>
          </m:sub>
        </m:sSub>
        <m:r>
          <w:rPr>
            <w:rFonts w:ascii="Cambria Math" w:hAnsi="Cambria Math"/>
            <w:sz w:val="28"/>
            <w:szCs w:val="28"/>
          </w:rPr>
          <m:t>=-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2τ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T+2τ</m:t>
            </m:r>
          </m:den>
        </m:f>
      </m:oMath>
      <w:r w:rsidRPr="00465BD9">
        <w:rPr>
          <w:rFonts w:ascii="Times New Roman" w:hAnsi="Times New Roman"/>
          <w:sz w:val="28"/>
          <w:szCs w:val="28"/>
        </w:rPr>
        <w:t xml:space="preserve"> , 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β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1bi</m:t>
            </m:r>
          </m:sub>
        </m:sSub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T-2τ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T+2τ</m:t>
            </m:r>
          </m:den>
        </m:f>
      </m:oMath>
      <w:r w:rsidRPr="00465BD9">
        <w:rPr>
          <w:rFonts w:ascii="Times New Roman" w:hAnsi="Times New Roman"/>
          <w:sz w:val="28"/>
          <w:szCs w:val="28"/>
        </w:rPr>
        <w:t> ;</w:t>
      </w:r>
    </w:p>
    <w:p w:rsidR="00465BD9" w:rsidRDefault="00465BD9" w:rsidP="00F86E8E">
      <w:pPr>
        <w:spacing w:after="0" w:line="2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 w:rsidRPr="00465BD9">
        <w:rPr>
          <w:rFonts w:ascii="Times New Roman" w:hAnsi="Times New Roman"/>
          <w:sz w:val="28"/>
          <w:szCs w:val="28"/>
        </w:rPr>
        <w:t>Одержані передавальні функції і відповідні різницеві рівняння дають можливість проектувати і порівнювати характеристики цифрових систем спроектованих різними методами.</w:t>
      </w:r>
    </w:p>
    <w:p w:rsidR="00FA191F" w:rsidRDefault="00FA191F" w:rsidP="00F86E8E">
      <w:pPr>
        <w:spacing w:after="0" w:line="20" w:lineRule="atLeast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A191F" w:rsidRDefault="00FA191F" w:rsidP="00F86E8E">
      <w:pPr>
        <w:spacing w:after="0" w:line="20" w:lineRule="atLeast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A191F" w:rsidRPr="00465BD9" w:rsidRDefault="00FA191F" w:rsidP="000267B0">
      <w:pPr>
        <w:spacing w:after="0" w:line="20" w:lineRule="atLeast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465BD9" w:rsidRPr="00465BD9" w:rsidRDefault="00465BD9" w:rsidP="000267B0">
      <w:pPr>
        <w:pStyle w:val="a9"/>
        <w:spacing w:line="336" w:lineRule="auto"/>
        <w:ind w:firstLine="0"/>
        <w:jc w:val="left"/>
        <w:rPr>
          <w:spacing w:val="30"/>
          <w:szCs w:val="28"/>
        </w:rPr>
      </w:pPr>
      <w:r w:rsidRPr="00465BD9">
        <w:rPr>
          <w:b/>
          <w:spacing w:val="30"/>
          <w:szCs w:val="28"/>
        </w:rPr>
        <w:lastRenderedPageBreak/>
        <w:t>Завдання</w:t>
      </w:r>
    </w:p>
    <w:p w:rsidR="00465BD9" w:rsidRPr="00465BD9" w:rsidRDefault="00465BD9" w:rsidP="000267B0">
      <w:pPr>
        <w:pStyle w:val="a3"/>
        <w:numPr>
          <w:ilvl w:val="0"/>
          <w:numId w:val="16"/>
        </w:numPr>
        <w:spacing w:after="0" w:line="336" w:lineRule="auto"/>
        <w:ind w:left="364"/>
        <w:jc w:val="both"/>
        <w:rPr>
          <w:rFonts w:ascii="Times New Roman" w:hAnsi="Times New Roman"/>
          <w:sz w:val="28"/>
          <w:szCs w:val="28"/>
        </w:rPr>
      </w:pPr>
      <w:r w:rsidRPr="00465BD9">
        <w:rPr>
          <w:rFonts w:ascii="Times New Roman" w:hAnsi="Times New Roman"/>
          <w:sz w:val="28"/>
          <w:szCs w:val="28"/>
        </w:rPr>
        <w:t>Ознайомитись з принципом фільтрації сигналів і роботою цифрових фільтрів.</w:t>
      </w:r>
    </w:p>
    <w:p w:rsidR="00465BD9" w:rsidRPr="00465BD9" w:rsidRDefault="00465BD9" w:rsidP="000267B0">
      <w:pPr>
        <w:pStyle w:val="a3"/>
        <w:numPr>
          <w:ilvl w:val="0"/>
          <w:numId w:val="16"/>
        </w:numPr>
        <w:spacing w:after="0" w:line="336" w:lineRule="auto"/>
        <w:ind w:left="364"/>
        <w:jc w:val="both"/>
        <w:rPr>
          <w:rFonts w:ascii="Times New Roman" w:hAnsi="Times New Roman"/>
          <w:sz w:val="28"/>
          <w:szCs w:val="28"/>
        </w:rPr>
      </w:pPr>
      <w:r w:rsidRPr="00465BD9">
        <w:rPr>
          <w:rFonts w:ascii="Times New Roman" w:hAnsi="Times New Roman"/>
          <w:sz w:val="28"/>
          <w:szCs w:val="28"/>
        </w:rPr>
        <w:t>За допомогою комп’ютера з відповідним програмним забезпеченням ознайомитись з принципами побудови цифрових фільтрів другого порядку, заснованими на можливості варіації вагових коефіцієнтів різницевого рівняння.</w:t>
      </w:r>
    </w:p>
    <w:p w:rsidR="00465BD9" w:rsidRPr="00465BD9" w:rsidRDefault="00465BD9" w:rsidP="000267B0">
      <w:pPr>
        <w:pStyle w:val="a3"/>
        <w:numPr>
          <w:ilvl w:val="0"/>
          <w:numId w:val="16"/>
        </w:numPr>
        <w:spacing w:after="0" w:line="336" w:lineRule="auto"/>
        <w:ind w:left="364"/>
        <w:jc w:val="both"/>
        <w:rPr>
          <w:rFonts w:ascii="Times New Roman" w:hAnsi="Times New Roman"/>
          <w:sz w:val="28"/>
          <w:szCs w:val="28"/>
        </w:rPr>
      </w:pPr>
      <w:r w:rsidRPr="00465BD9">
        <w:rPr>
          <w:rFonts w:ascii="Times New Roman" w:hAnsi="Times New Roman"/>
          <w:sz w:val="28"/>
          <w:szCs w:val="28"/>
        </w:rPr>
        <w:t>Експериментально визначити сімейство амплітудно-частотних характеристик цифрових фільтрів першого та другого порядків з різними значеннями вагових коефіцієнтів.</w:t>
      </w:r>
    </w:p>
    <w:p w:rsidR="00465BD9" w:rsidRPr="00465BD9" w:rsidRDefault="00465BD9" w:rsidP="000267B0">
      <w:pPr>
        <w:pStyle w:val="a3"/>
        <w:numPr>
          <w:ilvl w:val="0"/>
          <w:numId w:val="16"/>
        </w:numPr>
        <w:spacing w:after="0" w:line="336" w:lineRule="auto"/>
        <w:ind w:left="364"/>
        <w:jc w:val="both"/>
        <w:rPr>
          <w:rFonts w:ascii="Times New Roman" w:hAnsi="Times New Roman"/>
          <w:sz w:val="28"/>
          <w:szCs w:val="28"/>
        </w:rPr>
      </w:pPr>
      <w:r w:rsidRPr="00465BD9">
        <w:rPr>
          <w:rFonts w:ascii="Times New Roman" w:hAnsi="Times New Roman"/>
          <w:sz w:val="28"/>
          <w:szCs w:val="28"/>
        </w:rPr>
        <w:t>З результатів п. 3 встановити ефективність керування АЧХ за допомогою вагових коефіцієнтів шляхом визначення залежності смуги пропускання фільтрів, як функції величини заданого коефіцієнту.</w:t>
      </w:r>
    </w:p>
    <w:p w:rsidR="00465BD9" w:rsidRPr="00465BD9" w:rsidRDefault="00465BD9" w:rsidP="000267B0">
      <w:pPr>
        <w:pStyle w:val="a3"/>
        <w:numPr>
          <w:ilvl w:val="0"/>
          <w:numId w:val="16"/>
        </w:numPr>
        <w:spacing w:after="0" w:line="336" w:lineRule="auto"/>
        <w:ind w:left="364"/>
        <w:jc w:val="both"/>
        <w:rPr>
          <w:rFonts w:ascii="Times New Roman" w:hAnsi="Times New Roman"/>
          <w:sz w:val="28"/>
          <w:szCs w:val="28"/>
        </w:rPr>
      </w:pPr>
      <w:r w:rsidRPr="00465BD9">
        <w:rPr>
          <w:rFonts w:ascii="Times New Roman" w:hAnsi="Times New Roman"/>
          <w:sz w:val="28"/>
          <w:szCs w:val="28"/>
        </w:rPr>
        <w:t>Для цифрових фільтрів першого порядку порівняти їх АЧХ з АЧХ відповідних еквівалентних аналогових фільтрів (інтегральний та диференційний ланцюги).</w:t>
      </w:r>
    </w:p>
    <w:p w:rsidR="00465BD9" w:rsidRDefault="00465BD9" w:rsidP="000267B0">
      <w:pPr>
        <w:pStyle w:val="a3"/>
        <w:numPr>
          <w:ilvl w:val="0"/>
          <w:numId w:val="16"/>
        </w:numPr>
        <w:spacing w:after="0" w:line="336" w:lineRule="auto"/>
        <w:ind w:left="364"/>
        <w:jc w:val="both"/>
        <w:rPr>
          <w:rFonts w:ascii="Times New Roman" w:hAnsi="Times New Roman"/>
          <w:sz w:val="28"/>
          <w:szCs w:val="28"/>
        </w:rPr>
      </w:pPr>
      <w:r w:rsidRPr="00465BD9">
        <w:rPr>
          <w:rFonts w:ascii="Times New Roman" w:hAnsi="Times New Roman"/>
          <w:sz w:val="28"/>
          <w:szCs w:val="28"/>
        </w:rPr>
        <w:t>Для інтегрального та диференційного ланцюгів порівняти АЧХ цифрових фільтрів першого порядку, спроектованих різними методами.</w:t>
      </w:r>
    </w:p>
    <w:p w:rsidR="000267B0" w:rsidRDefault="000267B0" w:rsidP="000267B0">
      <w:pPr>
        <w:spacing w:after="0" w:line="336" w:lineRule="auto"/>
        <w:jc w:val="both"/>
        <w:rPr>
          <w:rFonts w:ascii="Times New Roman" w:hAnsi="Times New Roman"/>
          <w:sz w:val="28"/>
          <w:szCs w:val="28"/>
        </w:rPr>
      </w:pPr>
    </w:p>
    <w:p w:rsidR="000267B0" w:rsidRPr="000267B0" w:rsidRDefault="000267B0" w:rsidP="000267B0">
      <w:pPr>
        <w:spacing w:after="0" w:line="336" w:lineRule="auto"/>
        <w:jc w:val="both"/>
        <w:rPr>
          <w:rFonts w:ascii="Times New Roman" w:hAnsi="Times New Roman"/>
          <w:sz w:val="28"/>
          <w:szCs w:val="28"/>
        </w:rPr>
      </w:pPr>
    </w:p>
    <w:p w:rsidR="00465BD9" w:rsidRPr="00465BD9" w:rsidRDefault="00465BD9" w:rsidP="000267B0">
      <w:pPr>
        <w:spacing w:after="0" w:line="336" w:lineRule="auto"/>
        <w:rPr>
          <w:rFonts w:ascii="Times New Roman" w:hAnsi="Times New Roman"/>
          <w:b/>
          <w:sz w:val="28"/>
          <w:szCs w:val="28"/>
        </w:rPr>
      </w:pPr>
      <w:r w:rsidRPr="00465BD9">
        <w:rPr>
          <w:rFonts w:ascii="Times New Roman" w:hAnsi="Times New Roman"/>
          <w:b/>
          <w:sz w:val="28"/>
          <w:szCs w:val="28"/>
        </w:rPr>
        <w:t>Хід роботи</w:t>
      </w:r>
    </w:p>
    <w:p w:rsidR="00465BD9" w:rsidRPr="00465BD9" w:rsidRDefault="00465BD9" w:rsidP="00F86E8E">
      <w:pPr>
        <w:pStyle w:val="a3"/>
        <w:numPr>
          <w:ilvl w:val="0"/>
          <w:numId w:val="29"/>
        </w:numPr>
        <w:spacing w:after="0" w:line="336" w:lineRule="auto"/>
        <w:jc w:val="both"/>
        <w:rPr>
          <w:rFonts w:ascii="Times New Roman" w:hAnsi="Times New Roman"/>
          <w:sz w:val="28"/>
          <w:szCs w:val="28"/>
        </w:rPr>
      </w:pPr>
      <w:r w:rsidRPr="00465BD9">
        <w:rPr>
          <w:rFonts w:ascii="Times New Roman" w:hAnsi="Times New Roman"/>
          <w:sz w:val="28"/>
          <w:szCs w:val="28"/>
        </w:rPr>
        <w:t>Виміряємо та побудуємо залежності смуги пропускання рекурсивного фільтру від його вагових коефіцієнтів. За допомогою них оцінимо ефективність керування АЧХ різними ваговими коефіцієнтами.</w:t>
      </w:r>
    </w:p>
    <w:p w:rsidR="00465BD9" w:rsidRDefault="00465BD9" w:rsidP="00F86E8E">
      <w:pPr>
        <w:spacing w:after="0" w:line="336" w:lineRule="auto"/>
        <w:jc w:val="both"/>
        <w:rPr>
          <w:rFonts w:ascii="Times New Roman" w:hAnsi="Times New Roman"/>
          <w:sz w:val="28"/>
          <w:szCs w:val="28"/>
        </w:rPr>
      </w:pPr>
      <w:r w:rsidRPr="0052506C">
        <w:rPr>
          <w:rFonts w:ascii="Times New Roman" w:hAnsi="Times New Roman"/>
          <w:b/>
          <w:sz w:val="28"/>
          <w:szCs w:val="28"/>
        </w:rPr>
        <w:t>а)</w:t>
      </w:r>
      <w:r w:rsidRPr="00465BD9">
        <w:rPr>
          <w:rFonts w:ascii="Times New Roman" w:hAnsi="Times New Roman"/>
          <w:sz w:val="28"/>
          <w:szCs w:val="28"/>
        </w:rPr>
        <w:t xml:space="preserve"> </w:t>
      </w:r>
      <w:r w:rsidR="00930FD5">
        <w:rPr>
          <w:rFonts w:ascii="Times New Roman" w:hAnsi="Times New Roman"/>
          <w:sz w:val="28"/>
          <w:szCs w:val="28"/>
        </w:rPr>
        <w:t xml:space="preserve">Для дослідження </w:t>
      </w:r>
      <w:proofErr w:type="spellStart"/>
      <w:r w:rsidR="00930FD5">
        <w:rPr>
          <w:rFonts w:ascii="Times New Roman" w:hAnsi="Times New Roman"/>
          <w:sz w:val="28"/>
          <w:szCs w:val="28"/>
        </w:rPr>
        <w:t>оберемо</w:t>
      </w:r>
      <w:proofErr w:type="spellEnd"/>
      <w:r w:rsidR="00930FD5">
        <w:rPr>
          <w:rFonts w:ascii="Times New Roman" w:hAnsi="Times New Roman"/>
          <w:sz w:val="28"/>
          <w:szCs w:val="28"/>
        </w:rPr>
        <w:t xml:space="preserve"> р</w:t>
      </w:r>
      <w:r w:rsidRPr="00465BD9">
        <w:rPr>
          <w:rFonts w:ascii="Times New Roman" w:hAnsi="Times New Roman"/>
          <w:sz w:val="28"/>
          <w:szCs w:val="28"/>
        </w:rPr>
        <w:t xml:space="preserve">екурсивний фільтр </w:t>
      </w:r>
      <w:proofErr w:type="spellStart"/>
      <w:r w:rsidRPr="00465BD9">
        <w:rPr>
          <w:rFonts w:ascii="Times New Roman" w:hAnsi="Times New Roman"/>
          <w:sz w:val="28"/>
          <w:szCs w:val="28"/>
        </w:rPr>
        <w:t>Баттерворта</w:t>
      </w:r>
      <w:proofErr w:type="spellEnd"/>
      <w:r w:rsidRPr="00465BD9">
        <w:rPr>
          <w:rFonts w:ascii="Times New Roman" w:hAnsi="Times New Roman"/>
          <w:sz w:val="28"/>
          <w:szCs w:val="28"/>
        </w:rPr>
        <w:t xml:space="preserve"> І порядку:</w:t>
      </w:r>
    </w:p>
    <w:p w:rsidR="00F86E8E" w:rsidRDefault="00F86E8E" w:rsidP="00F86E8E">
      <w:pPr>
        <w:spacing w:after="0" w:line="33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Передавальна функція такого фільтру:</w:t>
      </w:r>
    </w:p>
    <w:p w:rsidR="007277AB" w:rsidRPr="00465BD9" w:rsidRDefault="007277AB" w:rsidP="00F86E8E">
      <w:pPr>
        <w:spacing w:after="0" w:line="336" w:lineRule="auto"/>
        <w:jc w:val="both"/>
        <w:rPr>
          <w:rFonts w:ascii="Times New Roman" w:hAnsi="Times New Roman"/>
          <w:sz w:val="28"/>
          <w:szCs w:val="28"/>
        </w:rPr>
      </w:pPr>
      <m:oMathPara>
        <m:oMath>
          <m:r>
            <w:rPr>
              <w:rFonts w:ascii="Cambria Math" w:hAnsi="Cambria Math"/>
              <w:sz w:val="28"/>
              <w:szCs w:val="28"/>
            </w:rPr>
            <m:t>G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>z</m:t>
              </m:r>
            </m:e>
          </m:d>
          <m:r>
            <w:rPr>
              <w:rFonts w:ascii="Cambria Math" w:hAns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0</m:t>
                  </m:r>
                </m:sub>
              </m:sSub>
              <m:r>
                <w:rPr>
                  <w:rFonts w:ascii="Cambria Math" w:hAnsi="Cambria Math"/>
                  <w:sz w:val="28"/>
                  <w:szCs w:val="28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sub>
              </m:sSub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z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-1</m:t>
                  </m:r>
                </m:sup>
              </m:sSup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1+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sub>
              </m:sSub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z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-1</m:t>
                  </m:r>
                </m:sup>
              </m:sSup>
            </m:den>
          </m:f>
          <m:r>
            <w:rPr>
              <w:rFonts w:ascii="Cambria Math" w:hAnsi="Cambria Math"/>
              <w:sz w:val="28"/>
              <w:szCs w:val="28"/>
            </w:rPr>
            <m:t xml:space="preserve"> .</m:t>
          </m:r>
        </m:oMath>
      </m:oMathPara>
    </w:p>
    <w:p w:rsidR="00465BD9" w:rsidRPr="00465BD9" w:rsidRDefault="00930FD5" w:rsidP="00F86E8E">
      <w:pPr>
        <w:spacing w:after="0" w:line="336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Задамо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відвовідні</w:t>
      </w:r>
      <w:proofErr w:type="spellEnd"/>
      <w:r w:rsidR="00465BD9" w:rsidRPr="00465BD9">
        <w:rPr>
          <w:rFonts w:ascii="Times New Roman" w:hAnsi="Times New Roman"/>
          <w:sz w:val="28"/>
          <w:szCs w:val="28"/>
        </w:rPr>
        <w:t xml:space="preserve"> параметри</w:t>
      </w:r>
      <w:r>
        <w:rPr>
          <w:rFonts w:ascii="Times New Roman" w:hAnsi="Times New Roman"/>
          <w:sz w:val="28"/>
          <w:szCs w:val="28"/>
        </w:rPr>
        <w:t xml:space="preserve"> фільтру</w:t>
      </w:r>
      <w:r w:rsidR="00465BD9" w:rsidRPr="00465BD9">
        <w:rPr>
          <w:rFonts w:ascii="Times New Roman" w:hAnsi="Times New Roman"/>
          <w:sz w:val="28"/>
          <w:szCs w:val="28"/>
        </w:rPr>
        <w:t xml:space="preserve">: </w:t>
      </w:r>
    </w:p>
    <w:p w:rsidR="00465BD9" w:rsidRPr="00BF744A" w:rsidRDefault="00846389" w:rsidP="00F86E8E">
      <w:pPr>
        <w:spacing w:after="0" w:line="336" w:lineRule="auto"/>
        <w:ind w:firstLine="708"/>
        <w:jc w:val="both"/>
        <w:rPr>
          <w:rFonts w:ascii="Times New Roman" w:hAnsi="Times New Roman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f</m:t>
              </m:r>
            </m:e>
            <m:sub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cut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 xml:space="preserve">=100 Гц, </m:t>
          </m:r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f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d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>=500 Гц</m:t>
          </m:r>
        </m:oMath>
      </m:oMathPara>
    </w:p>
    <w:p w:rsidR="00BF744A" w:rsidRPr="000267B0" w:rsidRDefault="00BF744A" w:rsidP="00F86E8E">
      <w:pPr>
        <w:spacing w:after="0" w:line="336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Частоту дис</w:t>
      </w:r>
      <w:r w:rsidR="000267B0">
        <w:rPr>
          <w:rFonts w:ascii="Times New Roman" w:hAnsi="Times New Roman"/>
          <w:sz w:val="28"/>
          <w:szCs w:val="28"/>
        </w:rPr>
        <w:t>кретизації обираємо знаючи</w:t>
      </w:r>
      <w:r>
        <w:rPr>
          <w:rFonts w:ascii="Times New Roman" w:hAnsi="Times New Roman"/>
          <w:sz w:val="28"/>
          <w:szCs w:val="28"/>
        </w:rPr>
        <w:t>, що</w:t>
      </w:r>
      <w:r w:rsidR="000267B0">
        <w:rPr>
          <w:rFonts w:ascii="Times New Roman" w:hAnsi="Times New Roman"/>
          <w:sz w:val="28"/>
          <w:szCs w:val="28"/>
        </w:rPr>
        <w:t xml:space="preserve"> АЧХ цифрового фільтр</w:t>
      </w:r>
      <w:r w:rsidR="00F86E8E">
        <w:rPr>
          <w:rFonts w:ascii="Times New Roman" w:hAnsi="Times New Roman"/>
          <w:sz w:val="28"/>
          <w:szCs w:val="28"/>
        </w:rPr>
        <w:t>у</w:t>
      </w:r>
      <w:r w:rsidR="000267B0">
        <w:rPr>
          <w:rFonts w:ascii="Times New Roman" w:hAnsi="Times New Roman"/>
          <w:sz w:val="28"/>
          <w:szCs w:val="28"/>
        </w:rPr>
        <w:t xml:space="preserve"> еквівалентне АЧХ аналогового фільтр</w:t>
      </w:r>
      <w:r w:rsidR="00F86E8E">
        <w:rPr>
          <w:rFonts w:ascii="Times New Roman" w:hAnsi="Times New Roman"/>
          <w:sz w:val="28"/>
          <w:szCs w:val="28"/>
        </w:rPr>
        <w:t>у</w:t>
      </w:r>
      <w:r w:rsidR="000267B0">
        <w:rPr>
          <w:rFonts w:ascii="Times New Roman" w:hAnsi="Times New Roman"/>
          <w:sz w:val="28"/>
          <w:szCs w:val="28"/>
        </w:rPr>
        <w:t xml:space="preserve"> лише до частоти </w:t>
      </w:r>
      <w:proofErr w:type="spellStart"/>
      <w:r w:rsidR="000267B0">
        <w:rPr>
          <w:rFonts w:ascii="Times New Roman" w:hAnsi="Times New Roman"/>
          <w:sz w:val="28"/>
          <w:szCs w:val="28"/>
        </w:rPr>
        <w:t>Найквіста</w:t>
      </w:r>
      <w:proofErr w:type="spellEnd"/>
      <w:r w:rsidR="000267B0">
        <w:rPr>
          <w:rFonts w:ascii="Times New Roman" w:hAnsi="Times New Roman"/>
          <w:sz w:val="28"/>
          <w:szCs w:val="28"/>
        </w:rPr>
        <w:t xml:space="preserve">. В даному випадку частота </w:t>
      </w:r>
      <w:proofErr w:type="spellStart"/>
      <w:r w:rsidR="000267B0">
        <w:rPr>
          <w:rFonts w:ascii="Times New Roman" w:hAnsi="Times New Roman"/>
          <w:sz w:val="28"/>
          <w:szCs w:val="28"/>
        </w:rPr>
        <w:t>Найквіста</w:t>
      </w:r>
      <w:proofErr w:type="spellEnd"/>
      <w:r w:rsidR="000267B0">
        <w:rPr>
          <w:rFonts w:ascii="Times New Roman" w:hAnsi="Times New Roman"/>
          <w:sz w:val="28"/>
          <w:szCs w:val="28"/>
        </w:rPr>
        <w:t xml:space="preserve"> (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f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н</m:t>
            </m:r>
          </m:sub>
        </m:sSub>
        <m:r>
          <w:rPr>
            <w:rFonts w:ascii="Cambria Math" w:hAnsi="Cambria Math"/>
            <w:sz w:val="28"/>
            <w:szCs w:val="28"/>
          </w:rPr>
          <m:t>=250Гц</m:t>
        </m:r>
      </m:oMath>
      <w:r w:rsidR="000267B0">
        <w:rPr>
          <w:rFonts w:ascii="Times New Roman" w:hAnsi="Times New Roman"/>
          <w:sz w:val="28"/>
          <w:szCs w:val="28"/>
        </w:rPr>
        <w:t>), що більше за частоту зрізу (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f</m:t>
            </m:r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cut</m:t>
            </m:r>
          </m:sub>
        </m:sSub>
        <m:r>
          <w:rPr>
            <w:rFonts w:ascii="Cambria Math" w:hAnsi="Cambria Math"/>
            <w:sz w:val="28"/>
            <w:szCs w:val="28"/>
          </w:rPr>
          <m:t>=100 Гц</m:t>
        </m:r>
      </m:oMath>
      <w:r w:rsidR="000267B0">
        <w:rPr>
          <w:rFonts w:ascii="Times New Roman" w:hAnsi="Times New Roman"/>
          <w:sz w:val="28"/>
          <w:szCs w:val="28"/>
        </w:rPr>
        <w:t>).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465BD9" w:rsidRPr="00465BD9" w:rsidRDefault="00930FD5" w:rsidP="00F86E8E">
      <w:pPr>
        <w:spacing w:after="0" w:line="336" w:lineRule="auto"/>
        <w:ind w:firstLine="708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За допомогою </w:t>
      </w:r>
      <w:r w:rsidR="000267B0">
        <w:rPr>
          <w:rFonts w:ascii="Times New Roman" w:hAnsi="Times New Roman"/>
          <w:sz w:val="28"/>
          <w:szCs w:val="28"/>
        </w:rPr>
        <w:t xml:space="preserve">відповідного </w:t>
      </w:r>
      <w:r>
        <w:rPr>
          <w:rFonts w:ascii="Times New Roman" w:hAnsi="Times New Roman"/>
          <w:sz w:val="28"/>
          <w:szCs w:val="28"/>
        </w:rPr>
        <w:t>програмного забезпечення отримуємо</w:t>
      </w:r>
      <w:r w:rsidR="00465BD9" w:rsidRPr="00465BD9">
        <w:rPr>
          <w:rFonts w:ascii="Times New Roman" w:hAnsi="Times New Roman"/>
          <w:sz w:val="28"/>
          <w:szCs w:val="28"/>
        </w:rPr>
        <w:t xml:space="preserve"> фільтр з такими коефіцієнтами:</w:t>
      </w:r>
    </w:p>
    <w:p w:rsidR="00465BD9" w:rsidRPr="009A27D0" w:rsidRDefault="00846389" w:rsidP="00F86E8E">
      <w:pPr>
        <w:spacing w:after="0" w:line="336" w:lineRule="auto"/>
        <w:jc w:val="both"/>
        <w:rPr>
          <w:rFonts w:ascii="Times New Roman" w:hAnsi="Times New Roman"/>
          <w:i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a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0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a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1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 xml:space="preserve">=0.420808, </m:t>
          </m:r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b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0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 xml:space="preserve">=1, </m:t>
          </m:r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b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1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>=-0.15838</m:t>
          </m:r>
        </m:oMath>
      </m:oMathPara>
    </w:p>
    <w:p w:rsidR="00465BD9" w:rsidRPr="00CE4983" w:rsidRDefault="00F74CA3" w:rsidP="00F86E8E">
      <w:pPr>
        <w:spacing w:after="0" w:line="336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74CA3">
        <w:rPr>
          <w:rFonts w:ascii="Times New Roman" w:hAnsi="Times New Roman"/>
          <w:noProof/>
          <w:sz w:val="28"/>
          <w:szCs w:val="28"/>
          <w:lang w:val="en-US" w:eastAsia="en-US"/>
        </w:rPr>
        <w:drawing>
          <wp:anchor distT="0" distB="0" distL="114300" distR="114300" simplePos="0" relativeHeight="251660288" behindDoc="1" locked="0" layoutInCell="1" allowOverlap="1" wp14:anchorId="04E6F0CC" wp14:editId="2AB06F84">
            <wp:simplePos x="0" y="0"/>
            <wp:positionH relativeFrom="column">
              <wp:posOffset>2266315</wp:posOffset>
            </wp:positionH>
            <wp:positionV relativeFrom="paragraph">
              <wp:posOffset>888365</wp:posOffset>
            </wp:positionV>
            <wp:extent cx="3967480" cy="3152140"/>
            <wp:effectExtent l="0" t="0" r="0" b="0"/>
            <wp:wrapTight wrapText="bothSides">
              <wp:wrapPolygon edited="0">
                <wp:start x="0" y="0"/>
                <wp:lineTo x="0" y="21409"/>
                <wp:lineTo x="21469" y="21409"/>
                <wp:lineTo x="21469" y="0"/>
                <wp:lineTo x="0" y="0"/>
              </wp:wrapPolygon>
            </wp:wrapTight>
            <wp:docPr id="14" name="Рисунок 14" descr="C:\Users\Lenyk\Desktop\Graph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nyk\Desktop\Graph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7480" cy="315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0FD5">
        <w:rPr>
          <w:rFonts w:ascii="Times New Roman" w:hAnsi="Times New Roman"/>
          <w:sz w:val="28"/>
          <w:szCs w:val="28"/>
        </w:rPr>
        <w:t>Проведемо побудову залежності смуги пропускання фільтру від значення відповідного коефіцієнту</w:t>
      </w:r>
      <w:r w:rsidR="00465BD9" w:rsidRPr="00465BD9">
        <w:rPr>
          <w:rFonts w:ascii="Times New Roman" w:hAnsi="Times New Roman"/>
          <w:sz w:val="28"/>
          <w:szCs w:val="28"/>
        </w:rPr>
        <w:t xml:space="preserve"> (кожен раз змінювався лише один </w:t>
      </w:r>
      <w:r w:rsidR="00930FD5">
        <w:rPr>
          <w:rFonts w:ascii="Times New Roman" w:hAnsi="Times New Roman"/>
          <w:sz w:val="28"/>
          <w:szCs w:val="28"/>
        </w:rPr>
        <w:t>коефіцієнт</w:t>
      </w:r>
      <w:r w:rsidR="00465BD9" w:rsidRPr="00465BD9">
        <w:rPr>
          <w:rFonts w:ascii="Times New Roman" w:hAnsi="Times New Roman"/>
          <w:sz w:val="28"/>
          <w:szCs w:val="28"/>
        </w:rPr>
        <w:t>, всі інші лишались такими ж, як наведено вище)</w:t>
      </w:r>
      <w:r w:rsidR="00CE4983" w:rsidRPr="00CE4983"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tbl>
      <w:tblPr>
        <w:tblW w:w="2669" w:type="dxa"/>
        <w:tblLook w:val="04A0" w:firstRow="1" w:lastRow="0" w:firstColumn="1" w:lastColumn="0" w:noHBand="0" w:noVBand="1"/>
      </w:tblPr>
      <w:tblGrid>
        <w:gridCol w:w="582"/>
        <w:gridCol w:w="986"/>
        <w:gridCol w:w="222"/>
        <w:gridCol w:w="582"/>
        <w:gridCol w:w="986"/>
      </w:tblGrid>
      <w:tr w:rsidR="00CE4983" w:rsidRPr="00CE4983" w:rsidTr="00F86E8E">
        <w:trPr>
          <w:trHeight w:val="244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983" w:rsidRPr="00FA191F" w:rsidRDefault="00CE4983" w:rsidP="00F86E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FA191F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a</w:t>
            </w:r>
            <w:r w:rsidRPr="00FA191F">
              <w:rPr>
                <w:rFonts w:ascii="Times New Roman" w:hAnsi="Times New Roman"/>
                <w:color w:val="000000"/>
                <w:sz w:val="28"/>
                <w:szCs w:val="28"/>
                <w:vertAlign w:val="subscript"/>
                <w:lang w:val="en-US" w:eastAsia="en-US"/>
              </w:rPr>
              <w:t>1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983" w:rsidRPr="00FA191F" w:rsidRDefault="00CE4983" w:rsidP="00F86E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proofErr w:type="spellStart"/>
            <w:r w:rsidRPr="00FA191F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f</w:t>
            </w:r>
            <w:r w:rsidRPr="00FA191F">
              <w:rPr>
                <w:rFonts w:ascii="Times New Roman" w:hAnsi="Times New Roman"/>
                <w:color w:val="000000"/>
                <w:sz w:val="28"/>
                <w:szCs w:val="28"/>
                <w:vertAlign w:val="subscript"/>
                <w:lang w:val="en-US" w:eastAsia="en-US"/>
              </w:rPr>
              <w:t>cut</w:t>
            </w:r>
            <w:proofErr w:type="spellEnd"/>
            <w:r w:rsidRPr="00FA191F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 xml:space="preserve">, </w:t>
            </w:r>
            <w:proofErr w:type="spellStart"/>
            <w:r w:rsidRPr="00FA191F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Гц</w:t>
            </w:r>
            <w:proofErr w:type="spellEnd"/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4983" w:rsidRPr="00CE4983" w:rsidRDefault="00CE4983" w:rsidP="00F86E8E">
            <w:pPr>
              <w:spacing w:after="0" w:line="336" w:lineRule="auto"/>
              <w:jc w:val="center"/>
              <w:rPr>
                <w:color w:val="000000"/>
                <w:lang w:val="en-US" w:eastAsia="en-US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983" w:rsidRPr="00CE4983" w:rsidRDefault="00CE4983" w:rsidP="00F86E8E">
            <w:pPr>
              <w:spacing w:after="0" w:line="336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CE4983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b</w:t>
            </w:r>
            <w:r w:rsidRPr="00CE4983">
              <w:rPr>
                <w:rFonts w:ascii="Times New Roman" w:hAnsi="Times New Roman"/>
                <w:color w:val="000000"/>
                <w:sz w:val="28"/>
                <w:szCs w:val="28"/>
                <w:vertAlign w:val="subscript"/>
                <w:lang w:val="en-US" w:eastAsia="en-US"/>
              </w:rPr>
              <w:t>1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983" w:rsidRPr="00CE4983" w:rsidRDefault="00CE4983" w:rsidP="00F86E8E">
            <w:pPr>
              <w:spacing w:after="0" w:line="336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proofErr w:type="spellStart"/>
            <w:r w:rsidRPr="00CE4983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f</w:t>
            </w:r>
            <w:r w:rsidRPr="00CE4983">
              <w:rPr>
                <w:rFonts w:ascii="Times New Roman" w:hAnsi="Times New Roman"/>
                <w:color w:val="000000"/>
                <w:sz w:val="28"/>
                <w:szCs w:val="28"/>
                <w:vertAlign w:val="subscript"/>
                <w:lang w:val="en-US" w:eastAsia="en-US"/>
              </w:rPr>
              <w:t>cut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Гц</w:t>
            </w:r>
            <w:proofErr w:type="spellEnd"/>
          </w:p>
        </w:tc>
      </w:tr>
      <w:tr w:rsidR="00FA191F" w:rsidRPr="00CE4983" w:rsidTr="00F74CA3">
        <w:trPr>
          <w:trHeight w:val="256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91F" w:rsidRPr="00FA191F" w:rsidRDefault="00FA191F" w:rsidP="00F74CA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FA191F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0.1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91F" w:rsidRPr="00FA191F" w:rsidRDefault="00FA191F" w:rsidP="00F74CA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191F">
              <w:rPr>
                <w:rFonts w:ascii="Times New Roman" w:hAnsi="Times New Roman"/>
                <w:color w:val="000000"/>
                <w:sz w:val="28"/>
                <w:szCs w:val="28"/>
              </w:rPr>
              <w:t>120</w:t>
            </w: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1F" w:rsidRPr="00CE4983" w:rsidRDefault="00FA191F" w:rsidP="00F74CA3">
            <w:pPr>
              <w:spacing w:after="0" w:line="336" w:lineRule="auto"/>
              <w:jc w:val="center"/>
              <w:rPr>
                <w:color w:val="000000"/>
                <w:lang w:val="en-US" w:eastAsia="en-US"/>
              </w:rPr>
            </w:pPr>
          </w:p>
        </w:tc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91F" w:rsidRPr="00CE4983" w:rsidRDefault="00FA191F" w:rsidP="00F74CA3">
            <w:pPr>
              <w:spacing w:after="0" w:line="336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CE4983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0.1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91F" w:rsidRPr="00CE4983" w:rsidRDefault="00FA191F" w:rsidP="00F74CA3">
            <w:pPr>
              <w:spacing w:after="0" w:line="336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140.9</w:t>
            </w:r>
          </w:p>
        </w:tc>
      </w:tr>
      <w:tr w:rsidR="00FA191F" w:rsidRPr="00CE4983" w:rsidTr="00F74CA3">
        <w:trPr>
          <w:trHeight w:val="256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91F" w:rsidRPr="00FA191F" w:rsidRDefault="00FA191F" w:rsidP="00F74CA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FA191F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0.2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91F" w:rsidRPr="00FA191F" w:rsidRDefault="00FA191F" w:rsidP="00F74CA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105.5</w:t>
            </w: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1F" w:rsidRPr="00CE4983" w:rsidRDefault="00FA191F" w:rsidP="00F74CA3">
            <w:pPr>
              <w:spacing w:after="0" w:line="336" w:lineRule="auto"/>
              <w:jc w:val="center"/>
              <w:rPr>
                <w:color w:val="000000"/>
                <w:lang w:val="en-US" w:eastAsia="en-US"/>
              </w:rPr>
            </w:pPr>
          </w:p>
        </w:tc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91F" w:rsidRPr="00CE4983" w:rsidRDefault="00FA191F" w:rsidP="00F74CA3">
            <w:pPr>
              <w:spacing w:after="0" w:line="336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CE4983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0.2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91F" w:rsidRPr="00CE4983" w:rsidRDefault="00FA191F" w:rsidP="00F74CA3">
            <w:pPr>
              <w:spacing w:after="0" w:line="336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CE4983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156.5</w:t>
            </w:r>
          </w:p>
        </w:tc>
      </w:tr>
      <w:tr w:rsidR="00FA191F" w:rsidRPr="00CE4983" w:rsidTr="00F74CA3">
        <w:trPr>
          <w:trHeight w:val="256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91F" w:rsidRPr="00FA191F" w:rsidRDefault="00FA191F" w:rsidP="00F74CA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FA191F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0.3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91F" w:rsidRPr="00FA191F" w:rsidRDefault="00FA191F" w:rsidP="00F74CA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101.25</w:t>
            </w: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1F" w:rsidRPr="00CE4983" w:rsidRDefault="00FA191F" w:rsidP="00F74CA3">
            <w:pPr>
              <w:spacing w:after="0" w:line="336" w:lineRule="auto"/>
              <w:jc w:val="center"/>
              <w:rPr>
                <w:color w:val="000000"/>
                <w:lang w:val="en-US" w:eastAsia="en-US"/>
              </w:rPr>
            </w:pPr>
          </w:p>
        </w:tc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91F" w:rsidRPr="00CE4983" w:rsidRDefault="00FA191F" w:rsidP="00F74CA3">
            <w:pPr>
              <w:spacing w:after="0" w:line="336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CE4983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0.3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91F" w:rsidRPr="00CE4983" w:rsidRDefault="00FA191F" w:rsidP="00F74CA3">
            <w:pPr>
              <w:spacing w:after="0" w:line="336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171.6</w:t>
            </w:r>
          </w:p>
        </w:tc>
      </w:tr>
      <w:tr w:rsidR="00FA191F" w:rsidRPr="00CE4983" w:rsidTr="00F74CA3">
        <w:trPr>
          <w:trHeight w:val="256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91F" w:rsidRPr="00FA191F" w:rsidRDefault="00FA191F" w:rsidP="00F74CA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FA191F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0.4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91F" w:rsidRPr="00FA191F" w:rsidRDefault="00FA191F" w:rsidP="00F74CA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FA191F">
              <w:rPr>
                <w:rFonts w:ascii="Times New Roman" w:hAnsi="Times New Roman"/>
                <w:color w:val="000000"/>
                <w:sz w:val="28"/>
                <w:szCs w:val="28"/>
              </w:rPr>
              <w:t>100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.1</w:t>
            </w: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1F" w:rsidRPr="00CE4983" w:rsidRDefault="00FA191F" w:rsidP="00F74CA3">
            <w:pPr>
              <w:spacing w:after="0" w:line="336" w:lineRule="auto"/>
              <w:jc w:val="center"/>
              <w:rPr>
                <w:color w:val="000000"/>
                <w:lang w:val="en-US" w:eastAsia="en-US"/>
              </w:rPr>
            </w:pPr>
          </w:p>
        </w:tc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91F" w:rsidRPr="00CE4983" w:rsidRDefault="00FA191F" w:rsidP="00F74CA3">
            <w:pPr>
              <w:spacing w:after="0" w:line="336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CE4983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0.4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91F" w:rsidRPr="00CE4983" w:rsidRDefault="00FA191F" w:rsidP="00F74CA3">
            <w:pPr>
              <w:spacing w:after="0" w:line="336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CE4983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185.8</w:t>
            </w:r>
          </w:p>
        </w:tc>
      </w:tr>
      <w:tr w:rsidR="00FA191F" w:rsidRPr="00CE4983" w:rsidTr="00F74CA3">
        <w:trPr>
          <w:trHeight w:val="256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91F" w:rsidRPr="00FA191F" w:rsidRDefault="00FA191F" w:rsidP="00F74CA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FA191F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0.5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91F" w:rsidRPr="00FA191F" w:rsidRDefault="00FA191F" w:rsidP="00F74CA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100.34</w:t>
            </w: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1F" w:rsidRPr="00CE4983" w:rsidRDefault="00FA191F" w:rsidP="00F74CA3">
            <w:pPr>
              <w:spacing w:after="0" w:line="336" w:lineRule="auto"/>
              <w:jc w:val="center"/>
              <w:rPr>
                <w:color w:val="000000"/>
                <w:lang w:val="en-US" w:eastAsia="en-US"/>
              </w:rPr>
            </w:pPr>
          </w:p>
        </w:tc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91F" w:rsidRPr="00CE4983" w:rsidRDefault="00FA191F" w:rsidP="00F74CA3">
            <w:pPr>
              <w:spacing w:after="0" w:line="336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CE4983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0.5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91F" w:rsidRPr="00CE4983" w:rsidRDefault="00FA191F" w:rsidP="00F74CA3">
            <w:pPr>
              <w:spacing w:after="0" w:line="336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CE4983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198.7</w:t>
            </w:r>
          </w:p>
        </w:tc>
      </w:tr>
      <w:tr w:rsidR="00FA191F" w:rsidRPr="00CE4983" w:rsidTr="00F74CA3">
        <w:trPr>
          <w:trHeight w:val="256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91F" w:rsidRPr="00FA191F" w:rsidRDefault="00FA191F" w:rsidP="00F74CA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FA191F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0.6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91F" w:rsidRPr="00FA191F" w:rsidRDefault="00FA191F" w:rsidP="00F74CA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101.</w:t>
            </w:r>
            <w:r w:rsidRPr="00FA191F">
              <w:rPr>
                <w:rFonts w:ascii="Times New Roman" w:hAnsi="Times New Roman"/>
                <w:color w:val="000000"/>
                <w:sz w:val="28"/>
                <w:szCs w:val="28"/>
              </w:rPr>
              <w:t>25</w:t>
            </w: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1F" w:rsidRPr="00CE4983" w:rsidRDefault="00FA191F" w:rsidP="00F74CA3">
            <w:pPr>
              <w:spacing w:after="0" w:line="336" w:lineRule="auto"/>
              <w:jc w:val="center"/>
              <w:rPr>
                <w:color w:val="000000"/>
                <w:lang w:val="en-US" w:eastAsia="en-US"/>
              </w:rPr>
            </w:pPr>
          </w:p>
        </w:tc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91F" w:rsidRPr="00CE4983" w:rsidRDefault="00FA191F" w:rsidP="00F74CA3">
            <w:pPr>
              <w:spacing w:after="0" w:line="336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CE4983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0.6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91F" w:rsidRPr="00CE4983" w:rsidRDefault="00FA191F" w:rsidP="00F74CA3">
            <w:pPr>
              <w:spacing w:after="0" w:line="336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CE4983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211.18</w:t>
            </w:r>
          </w:p>
        </w:tc>
      </w:tr>
      <w:tr w:rsidR="00FA191F" w:rsidRPr="00CE4983" w:rsidTr="00F74CA3">
        <w:trPr>
          <w:trHeight w:val="256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91F" w:rsidRPr="00FA191F" w:rsidRDefault="00FA191F" w:rsidP="00F74CA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FA191F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0.7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91F" w:rsidRPr="00FA191F" w:rsidRDefault="00FA191F" w:rsidP="00F74CA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102.</w:t>
            </w:r>
            <w:r w:rsidRPr="00FA191F">
              <w:rPr>
                <w:rFonts w:ascii="Times New Roman" w:hAnsi="Times New Roman"/>
                <w:color w:val="000000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4</w:t>
            </w: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1F" w:rsidRPr="00CE4983" w:rsidRDefault="00FA191F" w:rsidP="00F74CA3">
            <w:pPr>
              <w:spacing w:after="0" w:line="336" w:lineRule="auto"/>
              <w:jc w:val="center"/>
              <w:rPr>
                <w:color w:val="000000"/>
                <w:lang w:val="en-US" w:eastAsia="en-US"/>
              </w:rPr>
            </w:pPr>
          </w:p>
        </w:tc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91F" w:rsidRPr="00CE4983" w:rsidRDefault="00FA191F" w:rsidP="00F74CA3">
            <w:pPr>
              <w:spacing w:after="0" w:line="336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CE4983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0.7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91F" w:rsidRPr="00CE4983" w:rsidRDefault="00FA191F" w:rsidP="00F74CA3">
            <w:pPr>
              <w:spacing w:after="0" w:line="336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CE4983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222.17</w:t>
            </w:r>
          </w:p>
        </w:tc>
      </w:tr>
      <w:tr w:rsidR="00FA191F" w:rsidRPr="00CE4983" w:rsidTr="00F74CA3">
        <w:trPr>
          <w:trHeight w:val="256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91F" w:rsidRPr="00FA191F" w:rsidRDefault="00FA191F" w:rsidP="00F74CA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FA191F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0.8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91F" w:rsidRPr="00FA191F" w:rsidRDefault="00FA191F" w:rsidP="00F74CA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FA191F">
              <w:rPr>
                <w:rFonts w:ascii="Times New Roman" w:hAnsi="Times New Roman"/>
                <w:color w:val="000000"/>
                <w:sz w:val="28"/>
                <w:szCs w:val="28"/>
              </w:rPr>
              <w:t>104</w:t>
            </w: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1F" w:rsidRPr="00CE4983" w:rsidRDefault="00FA191F" w:rsidP="00F74CA3">
            <w:pPr>
              <w:spacing w:after="0" w:line="336" w:lineRule="auto"/>
              <w:jc w:val="center"/>
              <w:rPr>
                <w:color w:val="000000"/>
                <w:lang w:val="en-US" w:eastAsia="en-US"/>
              </w:rPr>
            </w:pPr>
          </w:p>
        </w:tc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91F" w:rsidRPr="00CE4983" w:rsidRDefault="00FA191F" w:rsidP="00F74CA3">
            <w:pPr>
              <w:spacing w:after="0" w:line="336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CE4983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0.8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91F" w:rsidRPr="00CE4983" w:rsidRDefault="00FA191F" w:rsidP="00F74CA3">
            <w:pPr>
              <w:spacing w:after="0" w:line="336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CE4983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232.42</w:t>
            </w:r>
          </w:p>
        </w:tc>
      </w:tr>
      <w:tr w:rsidR="00FA191F" w:rsidRPr="00CE4983" w:rsidTr="00F74CA3">
        <w:trPr>
          <w:trHeight w:val="256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91F" w:rsidRPr="00FA191F" w:rsidRDefault="00FA191F" w:rsidP="00F74CA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FA191F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0.9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91F" w:rsidRPr="00FA191F" w:rsidRDefault="00FA191F" w:rsidP="00F74CA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10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5</w:t>
            </w:r>
            <w:r w:rsidR="00897949"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.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1F" w:rsidRPr="00CE4983" w:rsidRDefault="00FA191F" w:rsidP="00F74CA3">
            <w:pPr>
              <w:spacing w:after="0" w:line="336" w:lineRule="auto"/>
              <w:jc w:val="center"/>
              <w:rPr>
                <w:color w:val="000000"/>
                <w:lang w:val="en-US" w:eastAsia="en-US"/>
              </w:rPr>
            </w:pPr>
          </w:p>
        </w:tc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91F" w:rsidRPr="00CE4983" w:rsidRDefault="00FA191F" w:rsidP="00F74CA3">
            <w:pPr>
              <w:spacing w:after="0" w:line="336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CE4983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0.9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91F" w:rsidRPr="00CE4983" w:rsidRDefault="00FA191F" w:rsidP="00F74CA3">
            <w:pPr>
              <w:spacing w:after="0" w:line="336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CE4983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241.7</w:t>
            </w:r>
          </w:p>
        </w:tc>
      </w:tr>
      <w:tr w:rsidR="00FA191F" w:rsidRPr="00CE4983" w:rsidTr="00F74CA3">
        <w:trPr>
          <w:trHeight w:val="81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191F" w:rsidRPr="00FA191F" w:rsidRDefault="00FA191F" w:rsidP="00F74CA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FA191F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1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91F" w:rsidRPr="00FA191F" w:rsidRDefault="00FA191F" w:rsidP="00F74CA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10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7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.42</w:t>
            </w: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1F" w:rsidRPr="00CE4983" w:rsidRDefault="00FA191F" w:rsidP="00F74CA3">
            <w:pPr>
              <w:spacing w:after="0" w:line="336" w:lineRule="auto"/>
              <w:jc w:val="center"/>
              <w:rPr>
                <w:color w:val="000000"/>
                <w:lang w:val="en-US" w:eastAsia="en-US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1F" w:rsidRPr="00CE4983" w:rsidRDefault="00FA191F" w:rsidP="00F74CA3">
            <w:pPr>
              <w:spacing w:after="0" w:line="336" w:lineRule="auto"/>
              <w:jc w:val="center"/>
              <w:rPr>
                <w:rFonts w:ascii="Times New Roman" w:hAnsi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1F" w:rsidRPr="00CE4983" w:rsidRDefault="00FA191F" w:rsidP="00F74CA3">
            <w:pPr>
              <w:spacing w:after="0" w:line="336" w:lineRule="auto"/>
              <w:jc w:val="center"/>
              <w:rPr>
                <w:rFonts w:ascii="Times New Roman" w:hAnsi="Times New Roman"/>
                <w:sz w:val="20"/>
                <w:szCs w:val="20"/>
                <w:lang w:val="en-US" w:eastAsia="en-US"/>
              </w:rPr>
            </w:pPr>
          </w:p>
        </w:tc>
      </w:tr>
    </w:tbl>
    <w:p w:rsidR="00F86E8E" w:rsidRDefault="00F86E8E" w:rsidP="000267B0">
      <w:pPr>
        <w:spacing w:after="0" w:line="336" w:lineRule="auto"/>
        <w:jc w:val="both"/>
        <w:rPr>
          <w:rFonts w:ascii="Times New Roman" w:hAnsi="Times New Roman"/>
          <w:sz w:val="28"/>
          <w:szCs w:val="28"/>
        </w:rPr>
      </w:pPr>
    </w:p>
    <w:p w:rsidR="00F86E8E" w:rsidRPr="004C4C0D" w:rsidRDefault="00F86E8E" w:rsidP="000267B0">
      <w:pPr>
        <w:spacing w:after="0" w:line="336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 дослідженні впливу зміни коефіцієнта 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F86E8E">
        <w:rPr>
          <w:rFonts w:ascii="Times New Roman" w:hAnsi="Times New Roman"/>
          <w:sz w:val="28"/>
          <w:szCs w:val="28"/>
          <w:vertAlign w:val="subscript"/>
        </w:rPr>
        <w:t xml:space="preserve">0  </w:t>
      </w:r>
      <w:r>
        <w:rPr>
          <w:rFonts w:ascii="Times New Roman" w:hAnsi="Times New Roman"/>
          <w:sz w:val="28"/>
          <w:szCs w:val="28"/>
        </w:rPr>
        <w:t xml:space="preserve">на АЧХ фільтру залежність мала такий же вигляд, як і для 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F86E8E">
        <w:rPr>
          <w:rFonts w:ascii="Times New Roman" w:hAnsi="Times New Roman"/>
          <w:sz w:val="28"/>
          <w:szCs w:val="28"/>
          <w:vertAlign w:val="subscript"/>
        </w:rPr>
        <w:t xml:space="preserve">1 </w:t>
      </w:r>
      <w:r>
        <w:rPr>
          <w:rFonts w:ascii="Times New Roman" w:hAnsi="Times New Roman"/>
          <w:sz w:val="28"/>
          <w:szCs w:val="28"/>
        </w:rPr>
        <w:t xml:space="preserve">, тому на графіку залежність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f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cut</m:t>
            </m:r>
          </m:sub>
        </m:sSub>
        <m:r>
          <w:rPr>
            <w:rFonts w:ascii="Cambria Math" w:hAnsi="Cambria Math"/>
            <w:sz w:val="28"/>
            <w:szCs w:val="28"/>
          </w:rPr>
          <m:t>=F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a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0</m:t>
                </m:r>
              </m:sub>
            </m:sSub>
          </m:e>
        </m:d>
        <m:r>
          <w:rPr>
            <w:rFonts w:ascii="Cambria Math" w:hAnsi="Cambria Math"/>
            <w:sz w:val="28"/>
            <w:szCs w:val="28"/>
          </w:rPr>
          <m:t xml:space="preserve"> відсутня.</m:t>
        </m:r>
      </m:oMath>
      <w:r w:rsidR="004C4C0D">
        <w:rPr>
          <w:rFonts w:ascii="Times New Roman" w:hAnsi="Times New Roman"/>
          <w:sz w:val="28"/>
          <w:szCs w:val="28"/>
        </w:rPr>
        <w:t xml:space="preserve"> При </w:t>
      </w:r>
      <w:r w:rsidR="004C4C0D">
        <w:rPr>
          <w:rFonts w:ascii="Times New Roman" w:hAnsi="Times New Roman"/>
          <w:sz w:val="28"/>
          <w:szCs w:val="28"/>
          <w:lang w:val="en-US"/>
        </w:rPr>
        <w:t>b</w:t>
      </w:r>
      <w:r w:rsidR="004C4C0D" w:rsidRPr="004C4C0D">
        <w:rPr>
          <w:rFonts w:ascii="Times New Roman" w:hAnsi="Times New Roman"/>
          <w:sz w:val="28"/>
          <w:szCs w:val="28"/>
          <w:vertAlign w:val="subscript"/>
        </w:rPr>
        <w:t xml:space="preserve">1 </w:t>
      </w:r>
      <w:r w:rsidR="004C4C0D" w:rsidRPr="004C4C0D">
        <w:rPr>
          <w:rFonts w:ascii="Times New Roman" w:hAnsi="Times New Roman"/>
          <w:sz w:val="28"/>
          <w:szCs w:val="28"/>
        </w:rPr>
        <w:t>= 1 фільтр – нестійкий.</w:t>
      </w:r>
    </w:p>
    <w:p w:rsidR="00465BD9" w:rsidRDefault="00465BD9" w:rsidP="000267B0">
      <w:pPr>
        <w:spacing w:after="0" w:line="336" w:lineRule="auto"/>
        <w:jc w:val="both"/>
        <w:rPr>
          <w:rFonts w:ascii="Times New Roman" w:hAnsi="Times New Roman"/>
          <w:sz w:val="28"/>
          <w:szCs w:val="28"/>
        </w:rPr>
      </w:pPr>
      <w:r w:rsidRPr="0052506C">
        <w:rPr>
          <w:rFonts w:ascii="Times New Roman" w:hAnsi="Times New Roman"/>
          <w:b/>
          <w:sz w:val="28"/>
          <w:szCs w:val="28"/>
        </w:rPr>
        <w:t>б)</w:t>
      </w:r>
      <w:r w:rsidRPr="00465BD9">
        <w:rPr>
          <w:rFonts w:ascii="Times New Roman" w:hAnsi="Times New Roman"/>
          <w:sz w:val="28"/>
          <w:szCs w:val="28"/>
        </w:rPr>
        <w:t xml:space="preserve"> </w:t>
      </w:r>
      <w:r w:rsidR="00F86E8E">
        <w:rPr>
          <w:rFonts w:ascii="Times New Roman" w:hAnsi="Times New Roman"/>
          <w:sz w:val="28"/>
          <w:szCs w:val="28"/>
        </w:rPr>
        <w:t>Дослідимо р</w:t>
      </w:r>
      <w:r w:rsidRPr="00465BD9">
        <w:rPr>
          <w:rFonts w:ascii="Times New Roman" w:hAnsi="Times New Roman"/>
          <w:sz w:val="28"/>
          <w:szCs w:val="28"/>
        </w:rPr>
        <w:t xml:space="preserve">екурсивний фільтр </w:t>
      </w:r>
      <w:proofErr w:type="spellStart"/>
      <w:r w:rsidRPr="00465BD9">
        <w:rPr>
          <w:rFonts w:ascii="Times New Roman" w:hAnsi="Times New Roman"/>
          <w:sz w:val="28"/>
          <w:szCs w:val="28"/>
        </w:rPr>
        <w:t>Баттерворта</w:t>
      </w:r>
      <w:proofErr w:type="spellEnd"/>
      <w:r w:rsidRPr="00465BD9">
        <w:rPr>
          <w:rFonts w:ascii="Times New Roman" w:hAnsi="Times New Roman"/>
          <w:sz w:val="28"/>
          <w:szCs w:val="28"/>
        </w:rPr>
        <w:t xml:space="preserve"> ІІ порядку:</w:t>
      </w:r>
    </w:p>
    <w:p w:rsidR="00F86E8E" w:rsidRDefault="00F86E8E" w:rsidP="00F86E8E">
      <w:pPr>
        <w:spacing w:after="0" w:line="336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Передавальна функція такого фільтру:</w:t>
      </w:r>
    </w:p>
    <w:p w:rsidR="00CE4983" w:rsidRPr="00465BD9" w:rsidRDefault="00CE4983" w:rsidP="000267B0">
      <w:pPr>
        <w:spacing w:after="0" w:line="336" w:lineRule="auto"/>
        <w:jc w:val="both"/>
        <w:rPr>
          <w:rFonts w:ascii="Times New Roman" w:hAnsi="Times New Roman"/>
          <w:sz w:val="28"/>
          <w:szCs w:val="28"/>
        </w:rPr>
      </w:pPr>
      <m:oMathPara>
        <m:oMath>
          <m:r>
            <w:rPr>
              <w:rFonts w:ascii="Cambria Math" w:hAnsi="Cambria Math"/>
              <w:sz w:val="28"/>
              <w:szCs w:val="28"/>
            </w:rPr>
            <m:t>G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>z</m:t>
              </m:r>
            </m:e>
          </m:d>
          <m:r>
            <w:rPr>
              <w:rFonts w:ascii="Cambria Math" w:hAns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0</m:t>
                  </m:r>
                </m:sub>
              </m:sSub>
              <m:r>
                <w:rPr>
                  <w:rFonts w:ascii="Cambria Math" w:hAnsi="Cambria Math"/>
                  <w:sz w:val="28"/>
                  <w:szCs w:val="28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sub>
              </m:sSub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z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-1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b>
              </m:sSub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z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-2</m:t>
                  </m:r>
                </m:sup>
              </m:sSup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1+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sub>
              </m:sSub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z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-1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b>
              </m:sSub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z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-2</m:t>
                  </m:r>
                </m:sup>
              </m:sSup>
            </m:den>
          </m:f>
          <m:r>
            <w:rPr>
              <w:rFonts w:ascii="Cambria Math" w:hAnsi="Cambria Math"/>
              <w:sz w:val="28"/>
              <w:szCs w:val="28"/>
            </w:rPr>
            <m:t xml:space="preserve"> .</m:t>
          </m:r>
        </m:oMath>
      </m:oMathPara>
    </w:p>
    <w:p w:rsidR="00465BD9" w:rsidRPr="00465BD9" w:rsidRDefault="00F86E8E" w:rsidP="000267B0">
      <w:pPr>
        <w:spacing w:after="0" w:line="336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Задамо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відвовідні</w:t>
      </w:r>
      <w:proofErr w:type="spellEnd"/>
      <w:r w:rsidRPr="00465BD9">
        <w:rPr>
          <w:rFonts w:ascii="Times New Roman" w:hAnsi="Times New Roman"/>
          <w:sz w:val="28"/>
          <w:szCs w:val="28"/>
        </w:rPr>
        <w:t xml:space="preserve"> параметри</w:t>
      </w:r>
      <w:r>
        <w:rPr>
          <w:rFonts w:ascii="Times New Roman" w:hAnsi="Times New Roman"/>
          <w:sz w:val="28"/>
          <w:szCs w:val="28"/>
        </w:rPr>
        <w:t xml:space="preserve"> фільтру</w:t>
      </w:r>
      <w:r w:rsidRPr="00465BD9">
        <w:rPr>
          <w:rFonts w:ascii="Times New Roman" w:hAnsi="Times New Roman"/>
          <w:sz w:val="28"/>
          <w:szCs w:val="28"/>
        </w:rPr>
        <w:t>:</w:t>
      </w:r>
      <w:r w:rsidR="00465BD9" w:rsidRPr="00465BD9">
        <w:rPr>
          <w:rFonts w:ascii="Times New Roman" w:hAnsi="Times New Roman"/>
          <w:sz w:val="28"/>
          <w:szCs w:val="28"/>
        </w:rPr>
        <w:t xml:space="preserve"> </w:t>
      </w:r>
    </w:p>
    <w:p w:rsidR="00465BD9" w:rsidRPr="009A27D0" w:rsidRDefault="00846389" w:rsidP="000267B0">
      <w:pPr>
        <w:spacing w:after="0" w:line="336" w:lineRule="auto"/>
        <w:ind w:firstLine="708"/>
        <w:jc w:val="center"/>
        <w:rPr>
          <w:rFonts w:ascii="Times New Roman" w:hAnsi="Times New Roman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f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cut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 xml:space="preserve">=100 Гц, </m:t>
          </m:r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f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d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>=500 Гц</m:t>
          </m:r>
        </m:oMath>
      </m:oMathPara>
    </w:p>
    <w:p w:rsidR="00465BD9" w:rsidRPr="00465BD9" w:rsidRDefault="00CE4983" w:rsidP="000267B0">
      <w:pPr>
        <w:spacing w:after="0" w:line="336" w:lineRule="auto"/>
        <w:ind w:firstLine="708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Розраховані коефіцієнт</w:t>
      </w:r>
      <w:r w:rsidR="00465BD9" w:rsidRPr="00465BD9">
        <w:rPr>
          <w:rFonts w:ascii="Times New Roman" w:hAnsi="Times New Roman"/>
          <w:sz w:val="28"/>
          <w:szCs w:val="28"/>
        </w:rPr>
        <w:t>и:</w:t>
      </w:r>
    </w:p>
    <w:p w:rsidR="00465BD9" w:rsidRPr="00F86E8E" w:rsidRDefault="00846389" w:rsidP="000267B0">
      <w:pPr>
        <w:spacing w:after="0" w:line="336" w:lineRule="auto"/>
        <w:jc w:val="both"/>
        <w:rPr>
          <w:rFonts w:ascii="Times New Roman" w:hAnsi="Times New Roman"/>
          <w:i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a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0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a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 xml:space="preserve">=0.206577, </m:t>
          </m:r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a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1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 xml:space="preserve">=0.413153, </m:t>
          </m:r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b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0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 xml:space="preserve">=1, </m:t>
          </m:r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b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1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 xml:space="preserve">=-0.36953, </m:t>
          </m:r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b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>=0.195843</m:t>
          </m:r>
        </m:oMath>
      </m:oMathPara>
    </w:p>
    <w:p w:rsidR="00F86E8E" w:rsidRPr="00F86E8E" w:rsidRDefault="00F86E8E" w:rsidP="000267B0">
      <w:pPr>
        <w:spacing w:after="0" w:line="33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Проведемо побудову залежності смуги пропускання фільтру від значення відповідного коефіцієнту</w:t>
      </w:r>
      <w:r w:rsidRPr="00465BD9">
        <w:rPr>
          <w:rFonts w:ascii="Times New Roman" w:hAnsi="Times New Roman"/>
          <w:sz w:val="28"/>
          <w:szCs w:val="28"/>
        </w:rPr>
        <w:t xml:space="preserve"> (кожен раз змінювався лише один </w:t>
      </w:r>
      <w:r>
        <w:rPr>
          <w:rFonts w:ascii="Times New Roman" w:hAnsi="Times New Roman"/>
          <w:sz w:val="28"/>
          <w:szCs w:val="28"/>
        </w:rPr>
        <w:t>коефіцієнт</w:t>
      </w:r>
      <w:r w:rsidRPr="00465BD9">
        <w:rPr>
          <w:rFonts w:ascii="Times New Roman" w:hAnsi="Times New Roman"/>
          <w:sz w:val="28"/>
          <w:szCs w:val="28"/>
        </w:rPr>
        <w:t>, всі інші лишались такими ж, як наведено вище)</w:t>
      </w:r>
    </w:p>
    <w:p w:rsidR="00465BD9" w:rsidRDefault="00465BD9" w:rsidP="000267B0">
      <w:pPr>
        <w:spacing w:after="0" w:line="336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0751C5" w:rsidRPr="000751C5" w:rsidRDefault="00703AD5" w:rsidP="000267B0">
      <w:pPr>
        <w:spacing w:after="0" w:line="336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03AD5">
        <w:rPr>
          <w:rFonts w:ascii="Times New Roman" w:hAnsi="Times New Roman"/>
          <w:noProof/>
          <w:sz w:val="28"/>
          <w:szCs w:val="28"/>
          <w:lang w:val="en-US" w:eastAsia="en-US"/>
        </w:rPr>
        <w:lastRenderedPageBreak/>
        <w:drawing>
          <wp:anchor distT="0" distB="0" distL="114300" distR="114300" simplePos="0" relativeHeight="251661312" behindDoc="1" locked="0" layoutInCell="1" allowOverlap="1" wp14:anchorId="61CEFB8C" wp14:editId="5C952471">
            <wp:simplePos x="0" y="0"/>
            <wp:positionH relativeFrom="column">
              <wp:posOffset>121079</wp:posOffset>
            </wp:positionH>
            <wp:positionV relativeFrom="paragraph">
              <wp:posOffset>3590290</wp:posOffset>
            </wp:positionV>
            <wp:extent cx="5809615" cy="4035425"/>
            <wp:effectExtent l="0" t="0" r="635" b="3175"/>
            <wp:wrapTight wrapText="bothSides">
              <wp:wrapPolygon edited="0">
                <wp:start x="0" y="0"/>
                <wp:lineTo x="0" y="21515"/>
                <wp:lineTo x="21532" y="21515"/>
                <wp:lineTo x="21532" y="0"/>
                <wp:lineTo x="0" y="0"/>
              </wp:wrapPolygon>
            </wp:wrapTight>
            <wp:docPr id="224" name="Рисунок 224" descr="C:\Users\Lenyk\Desktop\Graph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enyk\Desktop\Graph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9615" cy="403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51C5">
        <w:rPr>
          <w:rFonts w:ascii="Times New Roman" w:hAnsi="Times New Roman"/>
          <w:sz w:val="28"/>
          <w:szCs w:val="28"/>
        </w:rPr>
        <w:t>Дані занесе</w:t>
      </w:r>
      <w:r>
        <w:rPr>
          <w:rFonts w:ascii="Times New Roman" w:hAnsi="Times New Roman"/>
          <w:sz w:val="28"/>
          <w:szCs w:val="28"/>
        </w:rPr>
        <w:t>м</w:t>
      </w:r>
      <w:r w:rsidR="000751C5">
        <w:rPr>
          <w:rFonts w:ascii="Times New Roman" w:hAnsi="Times New Roman"/>
          <w:sz w:val="28"/>
          <w:szCs w:val="28"/>
        </w:rPr>
        <w:t>о у таблицю:</w:t>
      </w:r>
    </w:p>
    <w:tbl>
      <w:tblPr>
        <w:tblW w:w="9570" w:type="dxa"/>
        <w:jc w:val="center"/>
        <w:tblLook w:val="04A0" w:firstRow="1" w:lastRow="0" w:firstColumn="1" w:lastColumn="0" w:noHBand="0" w:noVBand="1"/>
      </w:tblPr>
      <w:tblGrid>
        <w:gridCol w:w="896"/>
        <w:gridCol w:w="1050"/>
        <w:gridCol w:w="438"/>
        <w:gridCol w:w="968"/>
        <w:gridCol w:w="1044"/>
        <w:gridCol w:w="528"/>
        <w:gridCol w:w="1015"/>
        <w:gridCol w:w="1044"/>
        <w:gridCol w:w="528"/>
        <w:gridCol w:w="1015"/>
        <w:gridCol w:w="1044"/>
      </w:tblGrid>
      <w:tr w:rsidR="00031778" w:rsidRPr="00031778" w:rsidTr="00031778">
        <w:trPr>
          <w:trHeight w:val="407"/>
          <w:jc w:val="center"/>
        </w:trPr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31778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a</w:t>
            </w:r>
            <w:r w:rsidRPr="00031778">
              <w:rPr>
                <w:rFonts w:ascii="Times New Roman" w:hAnsi="Times New Roman"/>
                <w:color w:val="000000"/>
                <w:sz w:val="28"/>
                <w:szCs w:val="28"/>
                <w:vertAlign w:val="subscript"/>
                <w:lang w:val="en-US" w:eastAsia="en-US"/>
              </w:rPr>
              <w:t>1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 w:eastAsia="en-US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f</w:t>
            </w:r>
            <w:r w:rsidRPr="00031778">
              <w:rPr>
                <w:rFonts w:ascii="Times New Roman" w:hAnsi="Times New Roman"/>
                <w:color w:val="000000"/>
                <w:sz w:val="28"/>
                <w:szCs w:val="28"/>
                <w:vertAlign w:val="subscript"/>
                <w:lang w:val="en-US" w:eastAsia="en-US"/>
              </w:rPr>
              <w:t>cut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 xml:space="preserve">,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en-US"/>
              </w:rPr>
              <w:t>Гц</w:t>
            </w: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31778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a</w:t>
            </w:r>
            <w:r w:rsidRPr="00031778">
              <w:rPr>
                <w:rFonts w:ascii="Times New Roman" w:hAnsi="Times New Roman"/>
                <w:color w:val="000000"/>
                <w:sz w:val="28"/>
                <w:szCs w:val="28"/>
                <w:vertAlign w:val="subscript"/>
                <w:lang w:val="en-US" w:eastAsia="en-US"/>
              </w:rPr>
              <w:t>2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f</w:t>
            </w:r>
            <w:r w:rsidRPr="00031778">
              <w:rPr>
                <w:rFonts w:ascii="Times New Roman" w:hAnsi="Times New Roman"/>
                <w:color w:val="000000"/>
                <w:sz w:val="28"/>
                <w:szCs w:val="28"/>
                <w:vertAlign w:val="subscript"/>
                <w:lang w:val="en-US" w:eastAsia="en-US"/>
              </w:rPr>
              <w:t>cut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 xml:space="preserve">,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en-US"/>
              </w:rPr>
              <w:t>Гц</w:t>
            </w: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31778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b</w:t>
            </w:r>
            <w:r w:rsidRPr="00031778">
              <w:rPr>
                <w:rFonts w:ascii="Times New Roman" w:hAnsi="Times New Roman"/>
                <w:color w:val="000000"/>
                <w:sz w:val="28"/>
                <w:szCs w:val="28"/>
                <w:vertAlign w:val="subscript"/>
                <w:lang w:val="en-US" w:eastAsia="en-US"/>
              </w:rPr>
              <w:t>1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f</w:t>
            </w:r>
            <w:r w:rsidRPr="00031778">
              <w:rPr>
                <w:rFonts w:ascii="Times New Roman" w:hAnsi="Times New Roman"/>
                <w:color w:val="000000"/>
                <w:sz w:val="28"/>
                <w:szCs w:val="28"/>
                <w:vertAlign w:val="subscript"/>
                <w:lang w:val="en-US" w:eastAsia="en-US"/>
              </w:rPr>
              <w:t>cut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 xml:space="preserve">,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en-US"/>
              </w:rPr>
              <w:t>Гц</w:t>
            </w: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31778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b</w:t>
            </w:r>
            <w:r w:rsidRPr="00031778">
              <w:rPr>
                <w:rFonts w:ascii="Times New Roman" w:hAnsi="Times New Roman"/>
                <w:color w:val="000000"/>
                <w:sz w:val="28"/>
                <w:szCs w:val="28"/>
                <w:vertAlign w:val="subscript"/>
                <w:lang w:val="en-US" w:eastAsia="en-US"/>
              </w:rPr>
              <w:t>2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f</w:t>
            </w:r>
            <w:r w:rsidRPr="00031778">
              <w:rPr>
                <w:rFonts w:ascii="Times New Roman" w:hAnsi="Times New Roman"/>
                <w:color w:val="000000"/>
                <w:sz w:val="28"/>
                <w:szCs w:val="28"/>
                <w:vertAlign w:val="subscript"/>
                <w:lang w:val="en-US" w:eastAsia="en-US"/>
              </w:rPr>
              <w:t>cut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 xml:space="preserve">,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en-US"/>
              </w:rPr>
              <w:t>Гц</w:t>
            </w:r>
          </w:p>
        </w:tc>
      </w:tr>
      <w:tr w:rsidR="00031778" w:rsidRPr="00031778" w:rsidTr="00031778">
        <w:trPr>
          <w:trHeight w:val="407"/>
          <w:jc w:val="center"/>
        </w:trPr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31778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31778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71</w:t>
            </w: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</w:p>
        </w:tc>
        <w:tc>
          <w:tcPr>
            <w:tcW w:w="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31778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31778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123.8</w:t>
            </w: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</w:p>
        </w:tc>
        <w:tc>
          <w:tcPr>
            <w:tcW w:w="10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31778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31778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128.9</w:t>
            </w: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</w:p>
        </w:tc>
        <w:tc>
          <w:tcPr>
            <w:tcW w:w="10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31778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31778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59.6</w:t>
            </w:r>
          </w:p>
        </w:tc>
      </w:tr>
      <w:tr w:rsidR="00031778" w:rsidRPr="00031778" w:rsidTr="00031778">
        <w:trPr>
          <w:trHeight w:val="407"/>
          <w:jc w:val="center"/>
        </w:trPr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31778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0.1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31778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80</w:t>
            </w: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</w:p>
        </w:tc>
        <w:tc>
          <w:tcPr>
            <w:tcW w:w="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31778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0.1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31778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108</w:t>
            </w: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</w:p>
        </w:tc>
        <w:tc>
          <w:tcPr>
            <w:tcW w:w="10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31778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0.1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31778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135.25</w:t>
            </w: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</w:p>
        </w:tc>
        <w:tc>
          <w:tcPr>
            <w:tcW w:w="10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31778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0.1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31778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80.2</w:t>
            </w:r>
          </w:p>
        </w:tc>
      </w:tr>
      <w:tr w:rsidR="00031778" w:rsidRPr="00031778" w:rsidTr="00031778">
        <w:trPr>
          <w:trHeight w:val="407"/>
          <w:jc w:val="center"/>
        </w:trPr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31778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0.2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31778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87.4</w:t>
            </w: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</w:p>
        </w:tc>
        <w:tc>
          <w:tcPr>
            <w:tcW w:w="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31778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0.2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31778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100.74</w:t>
            </w: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</w:p>
        </w:tc>
        <w:tc>
          <w:tcPr>
            <w:tcW w:w="10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31778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0.2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31778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141.11</w:t>
            </w: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</w:p>
        </w:tc>
        <w:tc>
          <w:tcPr>
            <w:tcW w:w="10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31778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0.2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31778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100.83</w:t>
            </w:r>
          </w:p>
        </w:tc>
      </w:tr>
      <w:tr w:rsidR="00031778" w:rsidRPr="00031778" w:rsidTr="00031778">
        <w:trPr>
          <w:trHeight w:val="407"/>
          <w:jc w:val="center"/>
        </w:trPr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31778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0.3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31778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93.4</w:t>
            </w: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</w:p>
        </w:tc>
        <w:tc>
          <w:tcPr>
            <w:tcW w:w="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31778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0.3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31778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96.75</w:t>
            </w: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</w:p>
        </w:tc>
        <w:tc>
          <w:tcPr>
            <w:tcW w:w="10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31778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0.3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31778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146.5</w:t>
            </w: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</w:p>
        </w:tc>
        <w:tc>
          <w:tcPr>
            <w:tcW w:w="10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31778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0.3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31778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116.1</w:t>
            </w:r>
          </w:p>
        </w:tc>
      </w:tr>
      <w:tr w:rsidR="00031778" w:rsidRPr="00031778" w:rsidTr="00031778">
        <w:trPr>
          <w:trHeight w:val="407"/>
          <w:jc w:val="center"/>
        </w:trPr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31778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0.4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31778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99.4</w:t>
            </w: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</w:p>
        </w:tc>
        <w:tc>
          <w:tcPr>
            <w:tcW w:w="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31778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0.4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31778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96</w:t>
            </w: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</w:p>
        </w:tc>
        <w:tc>
          <w:tcPr>
            <w:tcW w:w="10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31778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0.4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31778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151</w:t>
            </w: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</w:p>
        </w:tc>
        <w:tc>
          <w:tcPr>
            <w:tcW w:w="10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31778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0.4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31778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126.3</w:t>
            </w:r>
          </w:p>
        </w:tc>
      </w:tr>
      <w:tr w:rsidR="00031778" w:rsidRPr="00031778" w:rsidTr="00031778">
        <w:trPr>
          <w:trHeight w:val="407"/>
          <w:jc w:val="center"/>
        </w:trPr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31778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0.5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31778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104</w:t>
            </w: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</w:p>
        </w:tc>
        <w:tc>
          <w:tcPr>
            <w:tcW w:w="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31778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0.5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31778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95.7</w:t>
            </w: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</w:p>
        </w:tc>
        <w:tc>
          <w:tcPr>
            <w:tcW w:w="10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31778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0.5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31778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155.6</w:t>
            </w: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</w:p>
        </w:tc>
        <w:tc>
          <w:tcPr>
            <w:tcW w:w="10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31778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0.5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31778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133</w:t>
            </w:r>
          </w:p>
        </w:tc>
      </w:tr>
      <w:tr w:rsidR="00031778" w:rsidRPr="00031778" w:rsidTr="00031778">
        <w:trPr>
          <w:trHeight w:val="407"/>
          <w:jc w:val="center"/>
        </w:trPr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31778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0.6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31778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107.9</w:t>
            </w: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</w:p>
        </w:tc>
        <w:tc>
          <w:tcPr>
            <w:tcW w:w="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31778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0.6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31778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96.5</w:t>
            </w: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</w:p>
        </w:tc>
        <w:tc>
          <w:tcPr>
            <w:tcW w:w="10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31778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0.6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31778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159.4</w:t>
            </w: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</w:p>
        </w:tc>
        <w:tc>
          <w:tcPr>
            <w:tcW w:w="10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31778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0.6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31778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137.5</w:t>
            </w:r>
          </w:p>
        </w:tc>
      </w:tr>
      <w:tr w:rsidR="00031778" w:rsidRPr="00031778" w:rsidTr="00031778">
        <w:trPr>
          <w:trHeight w:val="407"/>
          <w:jc w:val="center"/>
        </w:trPr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31778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0.7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31778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111.3</w:t>
            </w: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</w:p>
        </w:tc>
        <w:tc>
          <w:tcPr>
            <w:tcW w:w="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31778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0.7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31778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97.75</w:t>
            </w: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</w:p>
        </w:tc>
        <w:tc>
          <w:tcPr>
            <w:tcW w:w="10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31778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0.7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31778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162.35</w:t>
            </w: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</w:p>
        </w:tc>
        <w:tc>
          <w:tcPr>
            <w:tcW w:w="10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31778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0.7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31778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140.7</w:t>
            </w:r>
          </w:p>
        </w:tc>
      </w:tr>
      <w:tr w:rsidR="00031778" w:rsidRPr="00031778" w:rsidTr="00031778">
        <w:trPr>
          <w:trHeight w:val="407"/>
          <w:jc w:val="center"/>
        </w:trPr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31778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0.8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31778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114.2</w:t>
            </w: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</w:p>
        </w:tc>
        <w:tc>
          <w:tcPr>
            <w:tcW w:w="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31778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0.8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31778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99</w:t>
            </w: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</w:p>
        </w:tc>
        <w:tc>
          <w:tcPr>
            <w:tcW w:w="10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31778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0.8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31778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163.3</w:t>
            </w: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</w:p>
        </w:tc>
        <w:tc>
          <w:tcPr>
            <w:tcW w:w="10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31778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0.8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31778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142.6</w:t>
            </w:r>
          </w:p>
        </w:tc>
      </w:tr>
      <w:tr w:rsidR="00031778" w:rsidRPr="00031778" w:rsidTr="00031778">
        <w:trPr>
          <w:trHeight w:val="407"/>
          <w:jc w:val="center"/>
        </w:trPr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31778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0.9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31778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116.8</w:t>
            </w: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</w:p>
        </w:tc>
        <w:tc>
          <w:tcPr>
            <w:tcW w:w="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31778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0.9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31778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100.97</w:t>
            </w: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</w:p>
        </w:tc>
        <w:tc>
          <w:tcPr>
            <w:tcW w:w="10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31778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0.9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31778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163.8</w:t>
            </w: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</w:p>
        </w:tc>
        <w:tc>
          <w:tcPr>
            <w:tcW w:w="10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31778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0.9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31778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144</w:t>
            </w:r>
          </w:p>
        </w:tc>
      </w:tr>
      <w:tr w:rsidR="00031778" w:rsidRPr="00031778" w:rsidTr="00031778">
        <w:trPr>
          <w:trHeight w:val="407"/>
          <w:jc w:val="center"/>
        </w:trPr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31778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31778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119</w:t>
            </w: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</w:p>
        </w:tc>
        <w:tc>
          <w:tcPr>
            <w:tcW w:w="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31778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1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31778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102.25</w:t>
            </w: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</w:p>
        </w:tc>
        <w:tc>
          <w:tcPr>
            <w:tcW w:w="10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31778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1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31778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162.3</w:t>
            </w: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778" w:rsidRPr="00031778" w:rsidRDefault="00031778" w:rsidP="000317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</w:p>
        </w:tc>
      </w:tr>
    </w:tbl>
    <w:p w:rsidR="00296778" w:rsidRDefault="00296778" w:rsidP="00703AD5">
      <w:pPr>
        <w:spacing w:after="0" w:line="33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 дослідженні впливу зміни коефіцієнта 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F86E8E">
        <w:rPr>
          <w:rFonts w:ascii="Times New Roman" w:hAnsi="Times New Roman"/>
          <w:sz w:val="28"/>
          <w:szCs w:val="28"/>
          <w:vertAlign w:val="subscript"/>
        </w:rPr>
        <w:t xml:space="preserve">0  </w:t>
      </w:r>
      <w:r>
        <w:rPr>
          <w:rFonts w:ascii="Times New Roman" w:hAnsi="Times New Roman"/>
          <w:sz w:val="28"/>
          <w:szCs w:val="28"/>
        </w:rPr>
        <w:t xml:space="preserve">на АЧХ фільтру залежність мала такий же вигляд, як і для </w:t>
      </w:r>
      <w:r>
        <w:rPr>
          <w:rFonts w:ascii="Times New Roman" w:hAnsi="Times New Roman"/>
          <w:sz w:val="28"/>
          <w:szCs w:val="28"/>
          <w:lang w:val="en-US"/>
        </w:rPr>
        <w:t>a</w:t>
      </w:r>
      <w:r>
        <w:rPr>
          <w:rFonts w:ascii="Times New Roman" w:hAnsi="Times New Roman"/>
          <w:sz w:val="28"/>
          <w:szCs w:val="28"/>
          <w:vertAlign w:val="subscript"/>
        </w:rPr>
        <w:t>2</w:t>
      </w:r>
      <w:r w:rsidRPr="00F86E8E">
        <w:rPr>
          <w:rFonts w:ascii="Times New Roman" w:hAnsi="Times New Roman"/>
          <w:sz w:val="28"/>
          <w:szCs w:val="28"/>
          <w:vertAlign w:val="subscript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, тому на графіку залежність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f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cut</m:t>
            </m:r>
          </m:sub>
        </m:sSub>
        <m:r>
          <w:rPr>
            <w:rFonts w:ascii="Cambria Math" w:hAnsi="Cambria Math"/>
            <w:sz w:val="28"/>
            <w:szCs w:val="28"/>
          </w:rPr>
          <m:t>=F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a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0</m:t>
                </m:r>
              </m:sub>
            </m:sSub>
          </m:e>
        </m:d>
        <m:r>
          <w:rPr>
            <w:rFonts w:ascii="Cambria Math" w:hAnsi="Cambria Math"/>
            <w:sz w:val="28"/>
            <w:szCs w:val="28"/>
          </w:rPr>
          <m:t xml:space="preserve"> відсутня.</m:t>
        </m:r>
      </m:oMath>
      <w:r>
        <w:rPr>
          <w:rFonts w:ascii="Times New Roman" w:hAnsi="Times New Roman"/>
          <w:sz w:val="28"/>
          <w:szCs w:val="28"/>
        </w:rPr>
        <w:t xml:space="preserve"> При </w:t>
      </w:r>
      <w:r>
        <w:rPr>
          <w:rFonts w:ascii="Times New Roman" w:hAnsi="Times New Roman"/>
          <w:sz w:val="28"/>
          <w:szCs w:val="28"/>
          <w:lang w:val="en-US"/>
        </w:rPr>
        <w:t>b</w:t>
      </w:r>
      <w:r>
        <w:rPr>
          <w:rFonts w:ascii="Times New Roman" w:hAnsi="Times New Roman"/>
          <w:sz w:val="28"/>
          <w:szCs w:val="28"/>
          <w:vertAlign w:val="subscript"/>
        </w:rPr>
        <w:t>2</w:t>
      </w:r>
      <w:r w:rsidRPr="004C4C0D">
        <w:rPr>
          <w:rFonts w:ascii="Times New Roman" w:hAnsi="Times New Roman"/>
          <w:sz w:val="28"/>
          <w:szCs w:val="28"/>
          <w:vertAlign w:val="subscript"/>
        </w:rPr>
        <w:t xml:space="preserve"> </w:t>
      </w:r>
      <w:r w:rsidRPr="004C4C0D">
        <w:rPr>
          <w:rFonts w:ascii="Times New Roman" w:hAnsi="Times New Roman"/>
          <w:sz w:val="28"/>
          <w:szCs w:val="28"/>
        </w:rPr>
        <w:t>= 1 фільтр – нестійкий.</w:t>
      </w:r>
    </w:p>
    <w:p w:rsidR="00703AD5" w:rsidRDefault="00703AD5" w:rsidP="00703AD5">
      <w:pPr>
        <w:spacing w:after="0" w:line="336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Введемо таку величину як середня ефективність керування, тобто середня зміна смуги пропускання при змінні відповідного коефіцієнта на 0</w:t>
      </w:r>
      <w:r w:rsidRPr="00703AD5">
        <w:rPr>
          <w:rFonts w:ascii="Times New Roman" w:hAnsi="Times New Roman"/>
          <w:sz w:val="28"/>
          <w:szCs w:val="28"/>
          <w:lang w:val="ru-RU"/>
        </w:rPr>
        <w:t>.1.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296778" w:rsidRDefault="00296778" w:rsidP="00703AD5">
      <w:pPr>
        <w:spacing w:after="0" w:line="336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703AD5" w:rsidRDefault="00703AD5" w:rsidP="00703AD5">
      <w:pPr>
        <w:pStyle w:val="a3"/>
        <w:numPr>
          <w:ilvl w:val="0"/>
          <w:numId w:val="33"/>
        </w:numPr>
        <w:spacing w:after="0" w:line="336" w:lineRule="auto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/>
          <w:sz w:val="28"/>
          <w:szCs w:val="28"/>
          <w:lang w:val="ru-RU"/>
        </w:rPr>
        <w:lastRenderedPageBreak/>
        <w:t>Фільтр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B47D6">
        <w:rPr>
          <w:rFonts w:ascii="Times New Roman" w:hAnsi="Times New Roman"/>
          <w:sz w:val="28"/>
          <w:szCs w:val="28"/>
          <w:lang w:val="en-US"/>
        </w:rPr>
        <w:t>I</w:t>
      </w:r>
      <w:r w:rsidR="00FB47D6">
        <w:rPr>
          <w:rFonts w:ascii="Times New Roman" w:hAnsi="Times New Roman"/>
          <w:sz w:val="28"/>
          <w:szCs w:val="28"/>
          <w:lang w:val="ru-RU"/>
        </w:rPr>
        <w:t xml:space="preserve"> порядку</w:t>
      </w:r>
    </w:p>
    <w:p w:rsidR="00FB47D6" w:rsidRPr="00296778" w:rsidRDefault="00703AD5" w:rsidP="00296778">
      <w:pPr>
        <w:pStyle w:val="a3"/>
        <w:spacing w:after="0" w:line="336" w:lineRule="auto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/>
          <w:sz w:val="28"/>
          <w:szCs w:val="28"/>
          <w:lang w:val="ru-RU"/>
        </w:rPr>
        <w:t>Ефективність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:</w:t>
      </w:r>
      <w:r w:rsidR="00FB47D6" w:rsidRPr="00FB47D6">
        <w:rPr>
          <w:rFonts w:ascii="Times New Roman" w:hAnsi="Times New Roman"/>
          <w:sz w:val="28"/>
          <w:szCs w:val="28"/>
          <w:lang w:val="ru-RU"/>
        </w:rPr>
        <w:t xml:space="preserve"> ∆</w:t>
      </w:r>
      <w:r w:rsidR="00FB47D6">
        <w:rPr>
          <w:rFonts w:ascii="Times New Roman" w:hAnsi="Times New Roman"/>
          <w:sz w:val="28"/>
          <w:szCs w:val="28"/>
          <w:lang w:val="en-US"/>
        </w:rPr>
        <w:t>f</w:t>
      </w:r>
      <w:r w:rsidR="00FB47D6" w:rsidRPr="00FB47D6">
        <w:rPr>
          <w:rFonts w:ascii="Times New Roman" w:hAnsi="Times New Roman"/>
          <w:sz w:val="28"/>
          <w:szCs w:val="28"/>
          <w:lang w:val="ru-RU"/>
        </w:rPr>
        <w:t xml:space="preserve"> = 3.03</w:t>
      </w:r>
      <w:r w:rsidR="00FB47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B47D6">
        <w:rPr>
          <w:rFonts w:ascii="Times New Roman" w:hAnsi="Times New Roman"/>
          <w:sz w:val="28"/>
          <w:szCs w:val="28"/>
        </w:rPr>
        <w:t>Гц</w:t>
      </w:r>
      <w:proofErr w:type="spellEnd"/>
      <w:r w:rsidR="00FB47D6">
        <w:rPr>
          <w:rFonts w:ascii="Times New Roman" w:hAnsi="Times New Roman"/>
          <w:sz w:val="28"/>
          <w:szCs w:val="28"/>
        </w:rPr>
        <w:t xml:space="preserve"> для коефіцієнта </w:t>
      </w:r>
      <w:r w:rsidR="00FB47D6">
        <w:rPr>
          <w:rFonts w:ascii="Times New Roman" w:hAnsi="Times New Roman"/>
          <w:sz w:val="28"/>
          <w:szCs w:val="28"/>
          <w:lang w:val="en-US"/>
        </w:rPr>
        <w:t>a</w:t>
      </w:r>
      <w:r w:rsidR="00FB47D6" w:rsidRPr="00FB47D6">
        <w:rPr>
          <w:rFonts w:ascii="Times New Roman" w:hAnsi="Times New Roman"/>
          <w:sz w:val="28"/>
          <w:szCs w:val="28"/>
          <w:vertAlign w:val="subscript"/>
          <w:lang w:val="ru-RU"/>
        </w:rPr>
        <w:t>1</w:t>
      </w:r>
      <w:r w:rsidR="00FB47D6">
        <w:rPr>
          <w:rFonts w:ascii="Times New Roman" w:hAnsi="Times New Roman"/>
          <w:sz w:val="28"/>
          <w:szCs w:val="28"/>
          <w:lang w:val="ru-RU"/>
        </w:rPr>
        <w:t>,</w:t>
      </w:r>
      <w:r w:rsidR="00FB47D6" w:rsidRPr="00FB47D6">
        <w:rPr>
          <w:rFonts w:ascii="Times New Roman" w:hAnsi="Times New Roman"/>
          <w:sz w:val="28"/>
          <w:szCs w:val="28"/>
          <w:lang w:val="ru-RU"/>
        </w:rPr>
        <w:t xml:space="preserve"> ∆</w:t>
      </w:r>
      <w:r w:rsidR="00FB47D6">
        <w:rPr>
          <w:rFonts w:ascii="Times New Roman" w:hAnsi="Times New Roman"/>
          <w:sz w:val="28"/>
          <w:szCs w:val="28"/>
          <w:lang w:val="en-US"/>
        </w:rPr>
        <w:t>f</w:t>
      </w:r>
      <w:r w:rsidR="00FB47D6" w:rsidRPr="00FB47D6">
        <w:rPr>
          <w:rFonts w:ascii="Times New Roman" w:hAnsi="Times New Roman"/>
          <w:sz w:val="28"/>
          <w:szCs w:val="28"/>
          <w:lang w:val="ru-RU"/>
        </w:rPr>
        <w:t xml:space="preserve"> = 12.6 </w:t>
      </w:r>
      <w:proofErr w:type="spellStart"/>
      <w:r w:rsidR="00FB47D6">
        <w:rPr>
          <w:rFonts w:ascii="Times New Roman" w:hAnsi="Times New Roman"/>
          <w:sz w:val="28"/>
          <w:szCs w:val="28"/>
        </w:rPr>
        <w:t>Гц</w:t>
      </w:r>
      <w:proofErr w:type="spellEnd"/>
      <w:r w:rsidR="00FB47D6">
        <w:rPr>
          <w:rFonts w:ascii="Times New Roman" w:hAnsi="Times New Roman"/>
          <w:sz w:val="28"/>
          <w:szCs w:val="28"/>
        </w:rPr>
        <w:t xml:space="preserve"> для </w:t>
      </w:r>
      <w:r w:rsidR="00FB47D6">
        <w:rPr>
          <w:rFonts w:ascii="Times New Roman" w:hAnsi="Times New Roman"/>
          <w:sz w:val="28"/>
          <w:szCs w:val="28"/>
          <w:lang w:val="en-US"/>
        </w:rPr>
        <w:t>b</w:t>
      </w:r>
      <w:r w:rsidR="00FB47D6" w:rsidRPr="00FB47D6">
        <w:rPr>
          <w:rFonts w:ascii="Times New Roman" w:hAnsi="Times New Roman"/>
          <w:sz w:val="28"/>
          <w:szCs w:val="28"/>
          <w:vertAlign w:val="subscript"/>
          <w:lang w:val="ru-RU"/>
        </w:rPr>
        <w:t>1</w:t>
      </w:r>
      <w:r w:rsidR="00FB47D6" w:rsidRPr="00FB47D6">
        <w:rPr>
          <w:rFonts w:ascii="Times New Roman" w:hAnsi="Times New Roman"/>
          <w:sz w:val="28"/>
          <w:szCs w:val="28"/>
          <w:lang w:val="ru-RU"/>
        </w:rPr>
        <w:t>.</w:t>
      </w:r>
    </w:p>
    <w:p w:rsidR="00703AD5" w:rsidRDefault="00FB47D6" w:rsidP="00FB47D6">
      <w:pPr>
        <w:pStyle w:val="a3"/>
        <w:numPr>
          <w:ilvl w:val="0"/>
          <w:numId w:val="33"/>
        </w:numPr>
        <w:spacing w:after="0" w:line="336" w:lineRule="auto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/>
          <w:sz w:val="28"/>
          <w:szCs w:val="28"/>
          <w:lang w:val="ru-RU"/>
        </w:rPr>
        <w:t>Фільтр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II</w:t>
      </w:r>
      <w:r>
        <w:rPr>
          <w:rFonts w:ascii="Times New Roman" w:hAnsi="Times New Roman"/>
          <w:sz w:val="28"/>
          <w:szCs w:val="28"/>
          <w:lang w:val="ru-RU"/>
        </w:rPr>
        <w:t xml:space="preserve"> порядку</w:t>
      </w:r>
    </w:p>
    <w:p w:rsidR="00FB47D6" w:rsidRPr="00296778" w:rsidRDefault="00FB47D6" w:rsidP="00296778">
      <w:pPr>
        <w:pStyle w:val="a3"/>
        <w:spacing w:after="0" w:line="336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 xml:space="preserve">Ефективність: </w:t>
      </w:r>
      <w:r w:rsidRPr="00FB47D6">
        <w:rPr>
          <w:rFonts w:ascii="Times New Roman" w:hAnsi="Times New Roman"/>
          <w:sz w:val="28"/>
          <w:szCs w:val="28"/>
          <w:lang w:val="ru-RU"/>
        </w:rPr>
        <w:t>∆</w:t>
      </w:r>
      <w:r>
        <w:rPr>
          <w:rFonts w:ascii="Times New Roman" w:hAnsi="Times New Roman"/>
          <w:sz w:val="28"/>
          <w:szCs w:val="28"/>
          <w:lang w:val="en-US"/>
        </w:rPr>
        <w:t>f</w:t>
      </w:r>
      <w:r w:rsidRPr="00FB47D6">
        <w:rPr>
          <w:rFonts w:ascii="Times New Roman" w:hAnsi="Times New Roman"/>
          <w:sz w:val="28"/>
          <w:szCs w:val="28"/>
          <w:lang w:val="ru-RU"/>
        </w:rPr>
        <w:t xml:space="preserve"> = </w:t>
      </w:r>
      <w:r>
        <w:rPr>
          <w:rFonts w:ascii="Times New Roman" w:hAnsi="Times New Roman"/>
          <w:sz w:val="28"/>
          <w:szCs w:val="28"/>
          <w:lang w:val="ru-RU"/>
        </w:rPr>
        <w:t>4</w:t>
      </w:r>
      <w:r w:rsidRPr="00FB47D6">
        <w:rPr>
          <w:rFonts w:ascii="Times New Roman" w:hAnsi="Times New Roman"/>
          <w:sz w:val="28"/>
          <w:szCs w:val="28"/>
          <w:lang w:val="ru-RU"/>
        </w:rPr>
        <w:t>.8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Гц</w:t>
      </w:r>
      <w:proofErr w:type="spellEnd"/>
      <w:r w:rsidRPr="00FB47D6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FB47D6">
        <w:rPr>
          <w:rFonts w:ascii="Times New Roman" w:hAnsi="Times New Roman"/>
          <w:sz w:val="28"/>
          <w:szCs w:val="28"/>
          <w:vertAlign w:val="subscript"/>
          <w:lang w:val="ru-RU"/>
        </w:rPr>
        <w:t>1</w:t>
      </w:r>
      <w:r w:rsidRPr="00FB47D6">
        <w:rPr>
          <w:rFonts w:ascii="Times New Roman" w:hAnsi="Times New Roman"/>
          <w:sz w:val="28"/>
          <w:szCs w:val="28"/>
          <w:lang w:val="ru-RU"/>
        </w:rPr>
        <w:t>, ∆</w:t>
      </w:r>
      <w:r>
        <w:rPr>
          <w:rFonts w:ascii="Times New Roman" w:hAnsi="Times New Roman"/>
          <w:sz w:val="28"/>
          <w:szCs w:val="28"/>
          <w:lang w:val="en-US"/>
        </w:rPr>
        <w:t>f</w:t>
      </w:r>
      <w:r w:rsidRPr="00FB47D6">
        <w:rPr>
          <w:rFonts w:ascii="Times New Roman" w:hAnsi="Times New Roman"/>
          <w:sz w:val="28"/>
          <w:szCs w:val="28"/>
          <w:lang w:val="ru-RU"/>
        </w:rPr>
        <w:t xml:space="preserve"> = 3.465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Гц</w:t>
      </w:r>
      <w:proofErr w:type="spellEnd"/>
      <w:r w:rsidRPr="00FB47D6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 xml:space="preserve">для 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FB47D6">
        <w:rPr>
          <w:rFonts w:ascii="Times New Roman" w:hAnsi="Times New Roman"/>
          <w:sz w:val="28"/>
          <w:szCs w:val="28"/>
          <w:vertAlign w:val="subscript"/>
          <w:lang w:val="ru-RU"/>
        </w:rPr>
        <w:t>2</w:t>
      </w:r>
      <w:r w:rsidRPr="00FB47D6">
        <w:rPr>
          <w:rFonts w:ascii="Times New Roman" w:hAnsi="Times New Roman"/>
          <w:sz w:val="28"/>
          <w:szCs w:val="28"/>
          <w:lang w:val="ru-RU"/>
        </w:rPr>
        <w:t>, ∆</w:t>
      </w:r>
      <w:r>
        <w:rPr>
          <w:rFonts w:ascii="Times New Roman" w:hAnsi="Times New Roman"/>
          <w:sz w:val="28"/>
          <w:szCs w:val="28"/>
          <w:lang w:val="en-US"/>
        </w:rPr>
        <w:t>f</w:t>
      </w:r>
      <w:r w:rsidRPr="00FB47D6">
        <w:rPr>
          <w:rFonts w:ascii="Times New Roman" w:hAnsi="Times New Roman"/>
          <w:sz w:val="28"/>
          <w:szCs w:val="28"/>
          <w:lang w:val="ru-RU"/>
        </w:rPr>
        <w:t xml:space="preserve"> = </w:t>
      </w:r>
      <w:r w:rsidR="00296778" w:rsidRPr="00296778">
        <w:rPr>
          <w:rFonts w:ascii="Times New Roman" w:hAnsi="Times New Roman"/>
          <w:sz w:val="28"/>
          <w:szCs w:val="28"/>
          <w:lang w:val="ru-RU"/>
        </w:rPr>
        <w:t>3.64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Гц</w:t>
      </w:r>
      <w:proofErr w:type="spellEnd"/>
      <w:r w:rsidR="00296778" w:rsidRPr="0029677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296778">
        <w:rPr>
          <w:rFonts w:ascii="Times New Roman" w:hAnsi="Times New Roman"/>
          <w:sz w:val="28"/>
          <w:szCs w:val="28"/>
          <w:lang w:val="ru-RU"/>
        </w:rPr>
        <w:t xml:space="preserve">для </w:t>
      </w:r>
      <w:r w:rsidR="00296778">
        <w:rPr>
          <w:rFonts w:ascii="Times New Roman" w:hAnsi="Times New Roman"/>
          <w:sz w:val="28"/>
          <w:szCs w:val="28"/>
          <w:lang w:val="en-US"/>
        </w:rPr>
        <w:t>b</w:t>
      </w:r>
      <w:r w:rsidR="00296778" w:rsidRPr="00296778">
        <w:rPr>
          <w:rFonts w:ascii="Times New Roman" w:hAnsi="Times New Roman"/>
          <w:sz w:val="28"/>
          <w:szCs w:val="28"/>
          <w:vertAlign w:val="subscript"/>
          <w:lang w:val="ru-RU"/>
        </w:rPr>
        <w:t>1</w:t>
      </w:r>
      <w:r w:rsidR="00296778" w:rsidRPr="00296778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296778" w:rsidRPr="00FB47D6">
        <w:rPr>
          <w:rFonts w:ascii="Times New Roman" w:hAnsi="Times New Roman"/>
          <w:sz w:val="28"/>
          <w:szCs w:val="28"/>
          <w:lang w:val="ru-RU"/>
        </w:rPr>
        <w:t>∆</w:t>
      </w:r>
      <w:r w:rsidR="00296778">
        <w:rPr>
          <w:rFonts w:ascii="Times New Roman" w:hAnsi="Times New Roman"/>
          <w:sz w:val="28"/>
          <w:szCs w:val="28"/>
          <w:lang w:val="en-US"/>
        </w:rPr>
        <w:t>f</w:t>
      </w:r>
      <w:r w:rsidR="00296778">
        <w:rPr>
          <w:rFonts w:ascii="Times New Roman" w:hAnsi="Times New Roman"/>
          <w:sz w:val="28"/>
          <w:szCs w:val="28"/>
          <w:lang w:val="ru-RU"/>
        </w:rPr>
        <w:t xml:space="preserve"> = 9.</w:t>
      </w:r>
      <w:r w:rsidR="00296778" w:rsidRPr="00296778">
        <w:rPr>
          <w:rFonts w:ascii="Times New Roman" w:hAnsi="Times New Roman"/>
          <w:sz w:val="28"/>
          <w:szCs w:val="28"/>
          <w:lang w:val="ru-RU"/>
        </w:rPr>
        <w:t>38</w:t>
      </w:r>
      <w:r w:rsidR="002967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96778">
        <w:rPr>
          <w:rFonts w:ascii="Times New Roman" w:hAnsi="Times New Roman"/>
          <w:sz w:val="28"/>
          <w:szCs w:val="28"/>
        </w:rPr>
        <w:t>Гц</w:t>
      </w:r>
      <w:proofErr w:type="spellEnd"/>
      <w:r w:rsidR="00296778" w:rsidRPr="0029677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296778">
        <w:rPr>
          <w:rFonts w:ascii="Times New Roman" w:hAnsi="Times New Roman"/>
          <w:sz w:val="28"/>
          <w:szCs w:val="28"/>
          <w:lang w:val="ru-RU"/>
        </w:rPr>
        <w:t xml:space="preserve">для </w:t>
      </w:r>
      <w:r w:rsidR="00296778">
        <w:rPr>
          <w:rFonts w:ascii="Times New Roman" w:hAnsi="Times New Roman"/>
          <w:sz w:val="28"/>
          <w:szCs w:val="28"/>
          <w:lang w:val="en-US"/>
        </w:rPr>
        <w:t>b</w:t>
      </w:r>
      <w:r w:rsidR="00296778">
        <w:rPr>
          <w:rFonts w:ascii="Times New Roman" w:hAnsi="Times New Roman"/>
          <w:sz w:val="28"/>
          <w:szCs w:val="28"/>
          <w:vertAlign w:val="subscript"/>
          <w:lang w:val="ru-RU"/>
        </w:rPr>
        <w:t>2</w:t>
      </w:r>
      <w:r w:rsidR="00296778">
        <w:rPr>
          <w:rFonts w:ascii="Times New Roman" w:hAnsi="Times New Roman"/>
          <w:sz w:val="28"/>
          <w:szCs w:val="28"/>
          <w:lang w:val="ru-RU"/>
        </w:rPr>
        <w:t>.</w:t>
      </w:r>
    </w:p>
    <w:p w:rsidR="00703AD5" w:rsidRDefault="00465BD9" w:rsidP="00703AD5">
      <w:pPr>
        <w:spacing w:after="0" w:line="336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65BD9">
        <w:rPr>
          <w:rFonts w:ascii="Times New Roman" w:hAnsi="Times New Roman"/>
          <w:sz w:val="28"/>
          <w:szCs w:val="28"/>
        </w:rPr>
        <w:t xml:space="preserve">Проаналізувавши отримані дані приходимо висновку, що керування АЧХ здійснюється найефективніше для фільтру І порядку коефіцієнтом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b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</m:sSub>
      </m:oMath>
      <w:r w:rsidR="00703AD5">
        <w:rPr>
          <w:rFonts w:ascii="Times New Roman" w:hAnsi="Times New Roman"/>
          <w:sz w:val="28"/>
          <w:szCs w:val="28"/>
        </w:rPr>
        <w:t>, для ІІ порядку -</w:t>
      </w:r>
      <w:r w:rsidR="00C91056" w:rsidRPr="00C91056">
        <w:rPr>
          <w:rFonts w:ascii="Times New Roman" w:hAnsi="Times New Roman"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b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</m:oMath>
      <w:r w:rsidR="00703AD5" w:rsidRPr="00703AD5">
        <w:rPr>
          <w:rFonts w:ascii="Times New Roman" w:hAnsi="Times New Roman"/>
          <w:sz w:val="28"/>
          <w:szCs w:val="28"/>
        </w:rPr>
        <w:t>.</w:t>
      </w:r>
    </w:p>
    <w:p w:rsidR="0052506C" w:rsidRDefault="0052506C" w:rsidP="00703AD5">
      <w:pPr>
        <w:spacing w:after="0" w:line="336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Для фільтрів </w:t>
      </w:r>
      <w:r>
        <w:rPr>
          <w:rFonts w:ascii="Times New Roman" w:hAnsi="Times New Roman"/>
          <w:sz w:val="28"/>
          <w:szCs w:val="28"/>
          <w:lang w:val="en-US"/>
        </w:rPr>
        <w:t>n</w:t>
      </w:r>
      <w:r w:rsidRPr="00296778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ого порядку керування найефективніше здійснюватиметься коефіцієнтом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b</w:t>
      </w:r>
      <w:r w:rsidRPr="00296778">
        <w:rPr>
          <w:rFonts w:ascii="Times New Roman" w:hAnsi="Times New Roman"/>
          <w:sz w:val="28"/>
          <w:szCs w:val="28"/>
          <w:vertAlign w:val="subscript"/>
          <w:lang w:val="en-US"/>
        </w:rPr>
        <w:t>n</w:t>
      </w:r>
      <w:proofErr w:type="spellEnd"/>
      <w:r w:rsidRPr="00296778">
        <w:rPr>
          <w:rFonts w:ascii="Times New Roman" w:hAnsi="Times New Roman"/>
          <w:sz w:val="28"/>
          <w:szCs w:val="28"/>
          <w:vertAlign w:val="subscript"/>
        </w:rPr>
        <w:t xml:space="preserve"> </w:t>
      </w:r>
      <w:r w:rsidRPr="00296778">
        <w:rPr>
          <w:rFonts w:ascii="Times New Roman" w:hAnsi="Times New Roman"/>
          <w:sz w:val="28"/>
          <w:szCs w:val="28"/>
        </w:rPr>
        <w:t xml:space="preserve">(тобто коефіцієнтом при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z</w:t>
      </w:r>
      <w:r w:rsidRPr="00296778">
        <w:rPr>
          <w:rFonts w:ascii="Times New Roman" w:hAnsi="Times New Roman"/>
          <w:sz w:val="28"/>
          <w:szCs w:val="28"/>
          <w:vertAlign w:val="superscript"/>
          <w:lang w:val="en-US"/>
        </w:rPr>
        <w:t>n</w:t>
      </w:r>
      <w:proofErr w:type="spellEnd"/>
      <w:r w:rsidRPr="0029677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 виразі для передаточної функції</w:t>
      </w:r>
      <w:r w:rsidRPr="00296778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.</w:t>
      </w:r>
    </w:p>
    <w:p w:rsidR="00296778" w:rsidRDefault="00465BD9" w:rsidP="00703AD5">
      <w:pPr>
        <w:spacing w:after="0" w:line="336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65BD9">
        <w:rPr>
          <w:rFonts w:ascii="Times New Roman" w:hAnsi="Times New Roman"/>
          <w:sz w:val="28"/>
          <w:szCs w:val="28"/>
        </w:rPr>
        <w:t xml:space="preserve"> Така залежність пов’язана з тим фактом, що саме коефіцієнти </w:t>
      </w:r>
      <m:oMath>
        <m:r>
          <w:rPr>
            <w:rFonts w:ascii="Cambria Math" w:hAnsi="Cambria Math"/>
            <w:sz w:val="28"/>
            <w:szCs w:val="28"/>
          </w:rPr>
          <m:t>b</m:t>
        </m:r>
      </m:oMath>
      <w:r w:rsidRPr="00465BD9">
        <w:rPr>
          <w:rFonts w:ascii="Times New Roman" w:hAnsi="Times New Roman"/>
          <w:sz w:val="28"/>
          <w:szCs w:val="28"/>
        </w:rPr>
        <w:t xml:space="preserve"> визначають зворотній зв’язок у фільтрі, і тому їхній вплив на АЧХ значно більший.</w:t>
      </w:r>
    </w:p>
    <w:p w:rsidR="00465BD9" w:rsidRPr="00296778" w:rsidRDefault="00296778" w:rsidP="00703AD5">
      <w:pPr>
        <w:spacing w:after="0" w:line="336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96778">
        <w:rPr>
          <w:rFonts w:ascii="Times New Roman" w:hAnsi="Times New Roman"/>
          <w:sz w:val="28"/>
          <w:szCs w:val="28"/>
        </w:rPr>
        <w:t xml:space="preserve">  </w:t>
      </w:r>
    </w:p>
    <w:p w:rsidR="00465BD9" w:rsidRDefault="00465BD9" w:rsidP="000267B0">
      <w:pPr>
        <w:pStyle w:val="a3"/>
        <w:numPr>
          <w:ilvl w:val="0"/>
          <w:numId w:val="29"/>
        </w:numPr>
        <w:spacing w:after="0" w:line="336" w:lineRule="auto"/>
        <w:jc w:val="both"/>
        <w:rPr>
          <w:rFonts w:ascii="Times New Roman" w:hAnsi="Times New Roman"/>
          <w:sz w:val="28"/>
          <w:szCs w:val="28"/>
        </w:rPr>
      </w:pPr>
      <w:r w:rsidRPr="00465BD9">
        <w:rPr>
          <w:rFonts w:ascii="Times New Roman" w:hAnsi="Times New Roman"/>
          <w:sz w:val="28"/>
          <w:szCs w:val="28"/>
        </w:rPr>
        <w:t>Порівняємо АЧХ цифрових фільтрів І порядку, спр</w:t>
      </w:r>
      <w:r w:rsidR="0052506C">
        <w:rPr>
          <w:rFonts w:ascii="Times New Roman" w:hAnsi="Times New Roman"/>
          <w:sz w:val="28"/>
          <w:szCs w:val="28"/>
        </w:rPr>
        <w:t xml:space="preserve">оектованих різними методами з </w:t>
      </w:r>
      <w:r w:rsidRPr="00465BD9">
        <w:rPr>
          <w:rFonts w:ascii="Times New Roman" w:hAnsi="Times New Roman"/>
          <w:sz w:val="28"/>
          <w:szCs w:val="28"/>
        </w:rPr>
        <w:t xml:space="preserve">АЧХ </w:t>
      </w:r>
      <w:r w:rsidR="0052506C">
        <w:rPr>
          <w:rFonts w:ascii="Times New Roman" w:hAnsi="Times New Roman"/>
          <w:sz w:val="28"/>
          <w:szCs w:val="28"/>
        </w:rPr>
        <w:t>відповідних</w:t>
      </w:r>
      <w:r w:rsidR="0052506C" w:rsidRPr="00465BD9">
        <w:rPr>
          <w:rFonts w:ascii="Times New Roman" w:hAnsi="Times New Roman"/>
          <w:sz w:val="28"/>
          <w:szCs w:val="28"/>
        </w:rPr>
        <w:t xml:space="preserve"> </w:t>
      </w:r>
      <w:r w:rsidR="0052506C">
        <w:rPr>
          <w:rFonts w:ascii="Times New Roman" w:hAnsi="Times New Roman"/>
          <w:sz w:val="28"/>
          <w:szCs w:val="28"/>
        </w:rPr>
        <w:t xml:space="preserve">еквівалентних </w:t>
      </w:r>
      <w:r w:rsidRPr="00465BD9">
        <w:rPr>
          <w:rFonts w:ascii="Times New Roman" w:hAnsi="Times New Roman"/>
          <w:sz w:val="28"/>
          <w:szCs w:val="28"/>
        </w:rPr>
        <w:t>аналогових фільтрів (інтегральн</w:t>
      </w:r>
      <w:r w:rsidR="0052506C">
        <w:rPr>
          <w:rFonts w:ascii="Times New Roman" w:hAnsi="Times New Roman"/>
          <w:sz w:val="28"/>
          <w:szCs w:val="28"/>
        </w:rPr>
        <w:t>ий</w:t>
      </w:r>
      <w:r w:rsidRPr="00465BD9">
        <w:rPr>
          <w:rFonts w:ascii="Times New Roman" w:hAnsi="Times New Roman"/>
          <w:sz w:val="28"/>
          <w:szCs w:val="28"/>
        </w:rPr>
        <w:t xml:space="preserve"> та диференційн</w:t>
      </w:r>
      <w:r w:rsidR="0052506C">
        <w:rPr>
          <w:rFonts w:ascii="Times New Roman" w:hAnsi="Times New Roman"/>
          <w:sz w:val="28"/>
          <w:szCs w:val="28"/>
        </w:rPr>
        <w:t>ий</w:t>
      </w:r>
      <w:r w:rsidRPr="00465BD9">
        <w:rPr>
          <w:rFonts w:ascii="Times New Roman" w:hAnsi="Times New Roman"/>
          <w:sz w:val="28"/>
          <w:szCs w:val="28"/>
        </w:rPr>
        <w:t xml:space="preserve"> ланцюгів).</w:t>
      </w:r>
    </w:p>
    <w:p w:rsidR="0052506C" w:rsidRPr="0052506C" w:rsidRDefault="0052506C" w:rsidP="0052506C">
      <w:pPr>
        <w:pStyle w:val="a3"/>
        <w:spacing w:after="0" w:line="336" w:lineRule="auto"/>
        <w:ind w:left="36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 xml:space="preserve">Частота зрізу задається викладачем: </w:t>
      </w:r>
      <w:proofErr w:type="spellStart"/>
      <w:r w:rsidRPr="004C7834">
        <w:rPr>
          <w:rFonts w:ascii="Times New Roman" w:hAnsi="Times New Roman"/>
          <w:i/>
          <w:sz w:val="28"/>
          <w:szCs w:val="28"/>
          <w:lang w:val="en-US"/>
        </w:rPr>
        <w:t>f</w:t>
      </w:r>
      <w:r w:rsidRPr="004C7834">
        <w:rPr>
          <w:rFonts w:ascii="Times New Roman" w:hAnsi="Times New Roman"/>
          <w:i/>
          <w:sz w:val="28"/>
          <w:szCs w:val="28"/>
          <w:vertAlign w:val="subscript"/>
          <w:lang w:val="en-US"/>
        </w:rPr>
        <w:t>cut</w:t>
      </w:r>
      <w:proofErr w:type="spellEnd"/>
      <w:r w:rsidRPr="0052506C">
        <w:rPr>
          <w:rFonts w:ascii="Times New Roman" w:hAnsi="Times New Roman"/>
          <w:sz w:val="28"/>
          <w:szCs w:val="28"/>
          <w:lang w:val="ru-RU"/>
        </w:rPr>
        <w:t xml:space="preserve"> = 1</w:t>
      </w:r>
      <w:r>
        <w:rPr>
          <w:rFonts w:ascii="Times New Roman" w:hAnsi="Times New Roman"/>
          <w:sz w:val="28"/>
          <w:szCs w:val="28"/>
          <w:lang w:val="ru-RU"/>
        </w:rPr>
        <w:t xml:space="preserve"> кГц.</w:t>
      </w:r>
    </w:p>
    <w:p w:rsidR="00465BD9" w:rsidRDefault="00465BD9" w:rsidP="000267B0">
      <w:pPr>
        <w:spacing w:after="0" w:line="336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52506C">
        <w:rPr>
          <w:rFonts w:ascii="Times New Roman" w:hAnsi="Times New Roman"/>
          <w:b/>
          <w:sz w:val="28"/>
          <w:szCs w:val="28"/>
        </w:rPr>
        <w:t>а)</w:t>
      </w:r>
      <w:r w:rsidRPr="00465BD9">
        <w:rPr>
          <w:noProof/>
        </w:rPr>
        <w:t xml:space="preserve"> </w:t>
      </w:r>
      <w:r w:rsidRPr="00465BD9">
        <w:rPr>
          <w:rFonts w:ascii="Times New Roman" w:hAnsi="Times New Roman"/>
          <w:sz w:val="28"/>
          <w:szCs w:val="28"/>
        </w:rPr>
        <w:t>По</w:t>
      </w:r>
      <w:r w:rsidR="0052506C">
        <w:rPr>
          <w:rFonts w:ascii="Times New Roman" w:hAnsi="Times New Roman"/>
          <w:sz w:val="28"/>
          <w:szCs w:val="28"/>
        </w:rPr>
        <w:t>будуємо АЧХ аналогових фільтрів</w:t>
      </w:r>
    </w:p>
    <w:p w:rsidR="0052506C" w:rsidRDefault="00F92D0C" w:rsidP="002D6F5E">
      <w:pPr>
        <w:pStyle w:val="a3"/>
        <w:numPr>
          <w:ilvl w:val="0"/>
          <w:numId w:val="33"/>
        </w:numPr>
        <w:spacing w:after="0" w:line="336" w:lineRule="auto"/>
        <w:ind w:left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Інтегральний ланцюг</w:t>
      </w:r>
      <w:r w:rsidR="00333DAC">
        <w:rPr>
          <w:rFonts w:ascii="Times New Roman" w:hAnsi="Times New Roman"/>
          <w:sz w:val="28"/>
          <w:szCs w:val="28"/>
        </w:rPr>
        <w:t xml:space="preserve"> (фільтр нижніх частот)</w:t>
      </w:r>
    </w:p>
    <w:p w:rsidR="00465BD9" w:rsidRDefault="00333DAC" w:rsidP="00F92D0C">
      <w:pPr>
        <w:pStyle w:val="a3"/>
        <w:spacing w:after="0" w:line="336" w:lineRule="auto"/>
        <w:jc w:val="both"/>
        <w:rPr>
          <w:rFonts w:ascii="Times New Roman" w:hAnsi="Times New Roman"/>
          <w:sz w:val="28"/>
          <w:szCs w:val="28"/>
        </w:rPr>
      </w:pPr>
      <w:r w:rsidRPr="00333DAC">
        <w:rPr>
          <w:rFonts w:ascii="Times New Roman" w:hAnsi="Times New Roman"/>
          <w:noProof/>
          <w:sz w:val="28"/>
          <w:szCs w:val="28"/>
          <w:lang w:val="en-US" w:eastAsia="en-US"/>
        </w:rPr>
        <w:drawing>
          <wp:anchor distT="0" distB="0" distL="114300" distR="114300" simplePos="0" relativeHeight="251662336" behindDoc="1" locked="0" layoutInCell="1" allowOverlap="1" wp14:anchorId="0FF75528" wp14:editId="1E8AA824">
            <wp:simplePos x="0" y="0"/>
            <wp:positionH relativeFrom="column">
              <wp:posOffset>452755</wp:posOffset>
            </wp:positionH>
            <wp:positionV relativeFrom="paragraph">
              <wp:posOffset>690880</wp:posOffset>
            </wp:positionV>
            <wp:extent cx="4895850" cy="3052445"/>
            <wp:effectExtent l="0" t="0" r="0" b="0"/>
            <wp:wrapTight wrapText="bothSides">
              <wp:wrapPolygon edited="0">
                <wp:start x="0" y="0"/>
                <wp:lineTo x="0" y="21434"/>
                <wp:lineTo x="21516" y="21434"/>
                <wp:lineTo x="21516" y="0"/>
                <wp:lineTo x="0" y="0"/>
              </wp:wrapPolygon>
            </wp:wrapTight>
            <wp:docPr id="226" name="Рисунок 226" descr="C:\Users\Lenyk\Desktop\integ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enyk\Desktop\integ2.b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0" cy="3052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92D0C">
        <w:rPr>
          <w:rFonts w:ascii="Times New Roman" w:hAnsi="Times New Roman"/>
          <w:sz w:val="28"/>
          <w:szCs w:val="28"/>
        </w:rPr>
        <w:t>Передавальна функція фільтру:</w:t>
      </w:r>
      <w:r w:rsidR="00F92D0C" w:rsidRPr="00F92D0C">
        <w:rPr>
          <w:rFonts w:ascii="Times New Roman" w:hAnsi="Times New Roman"/>
          <w:sz w:val="28"/>
          <w:szCs w:val="28"/>
          <w:lang w:val="ru-RU"/>
        </w:rPr>
        <w:t xml:space="preserve"> </w:t>
      </w:r>
      <m:oMath>
        <m:r>
          <w:rPr>
            <w:rFonts w:ascii="Cambria Math" w:hAnsi="Cambria Math"/>
            <w:sz w:val="28"/>
            <w:szCs w:val="28"/>
          </w:rPr>
          <m:t>K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f</m:t>
            </m:r>
          </m:e>
        </m:d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ad>
              <m:radPr>
                <m:degHide m:val="1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8"/>
                    <w:szCs w:val="28"/>
                  </w:rPr>
                  <m:t>1+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f</m:t>
                            </m:r>
                          </m:num>
                          <m:den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8"/>
                                    <w:szCs w:val="28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cut</m:t>
                                </m:r>
                              </m:sub>
                            </m:sSub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</m:e>
            </m:rad>
          </m:den>
        </m:f>
      </m:oMath>
    </w:p>
    <w:p w:rsidR="00F92D0C" w:rsidRPr="00465BD9" w:rsidRDefault="00F92D0C" w:rsidP="00F92D0C">
      <w:pPr>
        <w:pStyle w:val="a3"/>
        <w:spacing w:after="0" w:line="336" w:lineRule="auto"/>
        <w:jc w:val="both"/>
        <w:rPr>
          <w:rFonts w:ascii="Times New Roman" w:hAnsi="Times New Roman"/>
          <w:sz w:val="28"/>
          <w:szCs w:val="28"/>
        </w:rPr>
      </w:pPr>
    </w:p>
    <w:p w:rsidR="00465BD9" w:rsidRPr="00465BD9" w:rsidRDefault="00465BD9" w:rsidP="000267B0">
      <w:pPr>
        <w:spacing w:after="0" w:line="336" w:lineRule="auto"/>
        <w:jc w:val="both"/>
        <w:rPr>
          <w:rFonts w:ascii="Times New Roman" w:hAnsi="Times New Roman"/>
          <w:sz w:val="28"/>
          <w:szCs w:val="28"/>
        </w:rPr>
      </w:pPr>
    </w:p>
    <w:p w:rsidR="00465BD9" w:rsidRPr="00465BD9" w:rsidRDefault="00465BD9" w:rsidP="000267B0">
      <w:pPr>
        <w:spacing w:after="0" w:line="336" w:lineRule="auto"/>
        <w:jc w:val="both"/>
        <w:rPr>
          <w:rFonts w:ascii="Times New Roman" w:hAnsi="Times New Roman"/>
          <w:sz w:val="28"/>
          <w:szCs w:val="28"/>
        </w:rPr>
      </w:pPr>
    </w:p>
    <w:p w:rsidR="00465BD9" w:rsidRDefault="00465BD9" w:rsidP="000267B0">
      <w:pPr>
        <w:spacing w:after="0" w:line="336" w:lineRule="auto"/>
        <w:jc w:val="both"/>
        <w:rPr>
          <w:rFonts w:ascii="Times New Roman" w:hAnsi="Times New Roman"/>
          <w:sz w:val="28"/>
          <w:szCs w:val="28"/>
        </w:rPr>
      </w:pPr>
    </w:p>
    <w:p w:rsidR="00333DAC" w:rsidRDefault="00333DAC" w:rsidP="000267B0">
      <w:pPr>
        <w:spacing w:after="0" w:line="336" w:lineRule="auto"/>
        <w:jc w:val="both"/>
        <w:rPr>
          <w:rFonts w:ascii="Times New Roman" w:hAnsi="Times New Roman"/>
          <w:sz w:val="28"/>
          <w:szCs w:val="28"/>
        </w:rPr>
      </w:pPr>
    </w:p>
    <w:p w:rsidR="00333DAC" w:rsidRDefault="00333DAC" w:rsidP="000267B0">
      <w:pPr>
        <w:spacing w:after="0" w:line="336" w:lineRule="auto"/>
        <w:jc w:val="both"/>
        <w:rPr>
          <w:rFonts w:ascii="Times New Roman" w:hAnsi="Times New Roman"/>
          <w:sz w:val="28"/>
          <w:szCs w:val="28"/>
        </w:rPr>
      </w:pPr>
    </w:p>
    <w:p w:rsidR="00333DAC" w:rsidRDefault="00333DAC" w:rsidP="000267B0">
      <w:pPr>
        <w:spacing w:after="0" w:line="336" w:lineRule="auto"/>
        <w:jc w:val="both"/>
        <w:rPr>
          <w:rFonts w:ascii="Times New Roman" w:hAnsi="Times New Roman"/>
          <w:sz w:val="28"/>
          <w:szCs w:val="28"/>
        </w:rPr>
      </w:pPr>
    </w:p>
    <w:p w:rsidR="00333DAC" w:rsidRDefault="00333DAC" w:rsidP="000267B0">
      <w:pPr>
        <w:spacing w:after="0" w:line="336" w:lineRule="auto"/>
        <w:jc w:val="both"/>
        <w:rPr>
          <w:rFonts w:ascii="Times New Roman" w:hAnsi="Times New Roman"/>
          <w:sz w:val="28"/>
          <w:szCs w:val="28"/>
        </w:rPr>
      </w:pPr>
    </w:p>
    <w:p w:rsidR="00333DAC" w:rsidRDefault="00333DAC" w:rsidP="000267B0">
      <w:pPr>
        <w:spacing w:after="0" w:line="336" w:lineRule="auto"/>
        <w:jc w:val="both"/>
        <w:rPr>
          <w:rFonts w:ascii="Times New Roman" w:hAnsi="Times New Roman"/>
          <w:sz w:val="28"/>
          <w:szCs w:val="28"/>
        </w:rPr>
      </w:pPr>
    </w:p>
    <w:p w:rsidR="00333DAC" w:rsidRDefault="00333DAC" w:rsidP="000267B0">
      <w:pPr>
        <w:spacing w:after="0" w:line="336" w:lineRule="auto"/>
        <w:jc w:val="both"/>
        <w:rPr>
          <w:rFonts w:ascii="Times New Roman" w:hAnsi="Times New Roman"/>
          <w:sz w:val="28"/>
          <w:szCs w:val="28"/>
        </w:rPr>
      </w:pPr>
    </w:p>
    <w:p w:rsidR="00333DAC" w:rsidRDefault="00333DAC" w:rsidP="000267B0">
      <w:pPr>
        <w:spacing w:after="0" w:line="336" w:lineRule="auto"/>
        <w:jc w:val="both"/>
        <w:rPr>
          <w:rFonts w:ascii="Times New Roman" w:hAnsi="Times New Roman"/>
          <w:sz w:val="28"/>
          <w:szCs w:val="28"/>
        </w:rPr>
      </w:pPr>
    </w:p>
    <w:p w:rsidR="00333DAC" w:rsidRDefault="00333DAC" w:rsidP="00333DAC">
      <w:pPr>
        <w:pStyle w:val="a3"/>
        <w:numPr>
          <w:ilvl w:val="0"/>
          <w:numId w:val="33"/>
        </w:numPr>
        <w:spacing w:after="0" w:line="33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Диференційний ланцюг (фільтр верхніх частот)</w:t>
      </w:r>
    </w:p>
    <w:p w:rsidR="00333DAC" w:rsidRDefault="00333DAC" w:rsidP="00333DAC">
      <w:pPr>
        <w:pStyle w:val="a3"/>
        <w:spacing w:after="0" w:line="33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Передавальна функція фільтру:</w:t>
      </w:r>
      <w:r w:rsidRPr="00F92D0C">
        <w:rPr>
          <w:rFonts w:ascii="Times New Roman" w:hAnsi="Times New Roman"/>
          <w:sz w:val="28"/>
          <w:szCs w:val="28"/>
          <w:lang w:val="ru-RU"/>
        </w:rPr>
        <w:t xml:space="preserve"> </w:t>
      </w:r>
      <m:oMath>
        <m:r>
          <w:rPr>
            <w:rFonts w:ascii="Cambria Math" w:hAnsi="Cambria Math"/>
            <w:sz w:val="28"/>
            <w:szCs w:val="28"/>
          </w:rPr>
          <m:t>K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f</m:t>
            </m:r>
          </m:e>
        </m:d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f</m:t>
                </m:r>
              </m:num>
              <m:den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cut</m:t>
                    </m:r>
                  </m:sub>
                </m:sSub>
              </m:den>
            </m:f>
          </m:num>
          <m:den>
            <m:rad>
              <m:radPr>
                <m:degHide m:val="1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8"/>
                    <w:szCs w:val="28"/>
                  </w:rPr>
                  <m:t>1+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f</m:t>
                            </m:r>
                          </m:num>
                          <m:den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8"/>
                                    <w:szCs w:val="28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cut</m:t>
                                </m:r>
                              </m:sub>
                            </m:sSub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</m:e>
            </m:rad>
          </m:den>
        </m:f>
      </m:oMath>
    </w:p>
    <w:p w:rsidR="00333DAC" w:rsidRPr="004B15BD" w:rsidRDefault="004C7834" w:rsidP="00333DAC">
      <w:pPr>
        <w:pStyle w:val="a3"/>
        <w:spacing w:after="0" w:line="336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4C7834">
        <w:rPr>
          <w:rFonts w:ascii="Times New Roman" w:hAnsi="Times New Roman"/>
          <w:noProof/>
          <w:sz w:val="28"/>
          <w:szCs w:val="28"/>
          <w:lang w:val="en-US" w:eastAsia="en-US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452755</wp:posOffset>
            </wp:positionH>
            <wp:positionV relativeFrom="paragraph">
              <wp:posOffset>-4445</wp:posOffset>
            </wp:positionV>
            <wp:extent cx="4806212" cy="3281483"/>
            <wp:effectExtent l="0" t="0" r="0" b="0"/>
            <wp:wrapTight wrapText="bothSides">
              <wp:wrapPolygon edited="0">
                <wp:start x="0" y="0"/>
                <wp:lineTo x="0" y="21445"/>
                <wp:lineTo x="21492" y="21445"/>
                <wp:lineTo x="21492" y="0"/>
                <wp:lineTo x="0" y="0"/>
              </wp:wrapPolygon>
            </wp:wrapTight>
            <wp:docPr id="227" name="Рисунок 227" descr="C:\Users\Lenyk\Desktop\dif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Lenyk\Desktop\dif.b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6212" cy="32814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33DAC" w:rsidRPr="00333DAC" w:rsidRDefault="00333DAC" w:rsidP="00333DAC">
      <w:pPr>
        <w:pStyle w:val="a3"/>
        <w:spacing w:after="0" w:line="336" w:lineRule="auto"/>
        <w:jc w:val="both"/>
        <w:rPr>
          <w:rFonts w:ascii="Times New Roman" w:hAnsi="Times New Roman"/>
          <w:sz w:val="28"/>
          <w:szCs w:val="28"/>
        </w:rPr>
      </w:pPr>
    </w:p>
    <w:p w:rsidR="004C7834" w:rsidRDefault="004C7834" w:rsidP="000267B0">
      <w:pPr>
        <w:spacing w:after="0" w:line="336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4C7834" w:rsidRDefault="004C7834" w:rsidP="000267B0">
      <w:pPr>
        <w:spacing w:after="0" w:line="336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4C7834" w:rsidRDefault="004C7834" w:rsidP="000267B0">
      <w:pPr>
        <w:spacing w:after="0" w:line="336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4C7834" w:rsidRDefault="004C7834" w:rsidP="000267B0">
      <w:pPr>
        <w:spacing w:after="0" w:line="336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4C7834" w:rsidRDefault="004C7834" w:rsidP="000267B0">
      <w:pPr>
        <w:spacing w:after="0" w:line="336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4C7834" w:rsidRDefault="004C7834" w:rsidP="000267B0">
      <w:pPr>
        <w:spacing w:after="0" w:line="336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4C7834" w:rsidRDefault="004C7834" w:rsidP="000267B0">
      <w:pPr>
        <w:spacing w:after="0" w:line="336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4C7834" w:rsidRDefault="004C7834" w:rsidP="000267B0">
      <w:pPr>
        <w:spacing w:after="0" w:line="336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4C7834" w:rsidRDefault="004C7834" w:rsidP="000267B0">
      <w:pPr>
        <w:spacing w:after="0" w:line="336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4C7834" w:rsidRDefault="004C7834" w:rsidP="000267B0">
      <w:pPr>
        <w:spacing w:after="0" w:line="336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465BD9" w:rsidRPr="00465BD9" w:rsidRDefault="00465BD9" w:rsidP="000267B0">
      <w:pPr>
        <w:spacing w:after="0" w:line="336" w:lineRule="auto"/>
        <w:ind w:firstLine="708"/>
        <w:jc w:val="both"/>
        <w:rPr>
          <w:rFonts w:ascii="Times New Roman" w:hAnsi="Times New Roman"/>
          <w:i/>
          <w:sz w:val="28"/>
          <w:szCs w:val="28"/>
        </w:rPr>
      </w:pPr>
      <w:r w:rsidRPr="004C7834">
        <w:rPr>
          <w:rFonts w:ascii="Times New Roman" w:hAnsi="Times New Roman"/>
          <w:b/>
          <w:sz w:val="28"/>
          <w:szCs w:val="28"/>
        </w:rPr>
        <w:t>б)</w:t>
      </w:r>
      <w:r w:rsidRPr="00465BD9">
        <w:rPr>
          <w:rFonts w:ascii="Times New Roman" w:hAnsi="Times New Roman"/>
          <w:sz w:val="28"/>
          <w:szCs w:val="28"/>
        </w:rPr>
        <w:t xml:space="preserve"> Побудуємо АЧХ цифрових фільтрів розрахо</w:t>
      </w:r>
      <w:r w:rsidR="004C7834">
        <w:rPr>
          <w:rFonts w:ascii="Times New Roman" w:hAnsi="Times New Roman"/>
          <w:sz w:val="28"/>
          <w:szCs w:val="28"/>
        </w:rPr>
        <w:t>ваних двома методами</w:t>
      </w:r>
    </w:p>
    <w:p w:rsidR="00465BD9" w:rsidRPr="006C5D3C" w:rsidRDefault="004C7834" w:rsidP="000267B0">
      <w:pPr>
        <w:spacing w:after="0" w:line="336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Частота зрізу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f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cut</m:t>
            </m:r>
          </m:sub>
        </m:sSub>
        <m:r>
          <w:rPr>
            <w:rFonts w:ascii="Cambria Math" w:hAnsi="Cambria Math"/>
            <w:sz w:val="28"/>
            <w:szCs w:val="28"/>
          </w:rPr>
          <m:t>=1кГц</m:t>
        </m:r>
      </m:oMath>
      <w:r>
        <w:rPr>
          <w:rFonts w:ascii="Times New Roman" w:hAnsi="Times New Roman"/>
          <w:sz w:val="28"/>
          <w:szCs w:val="28"/>
        </w:rPr>
        <w:t>. АЧХ аналогових фільтрів досліджувал</w:t>
      </w:r>
      <w:r w:rsidR="00EC588B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сь у діапазоні </w:t>
      </w:r>
      <w:r w:rsidRPr="004C7834">
        <w:rPr>
          <w:rFonts w:ascii="Times New Roman" w:hAnsi="Times New Roman"/>
          <w:sz w:val="28"/>
          <w:szCs w:val="28"/>
        </w:rPr>
        <w:t xml:space="preserve">[0, 10 </w:t>
      </w:r>
      <w:r>
        <w:rPr>
          <w:rFonts w:ascii="Times New Roman" w:hAnsi="Times New Roman"/>
          <w:sz w:val="28"/>
          <w:szCs w:val="28"/>
          <w:lang w:val="en-US"/>
        </w:rPr>
        <w:t>kHz</w:t>
      </w:r>
      <w:r w:rsidRPr="004C7834">
        <w:rPr>
          <w:rFonts w:ascii="Times New Roman" w:hAnsi="Times New Roman"/>
          <w:sz w:val="28"/>
          <w:szCs w:val="28"/>
        </w:rPr>
        <w:t xml:space="preserve">], тому для того, щоб мати змогу </w:t>
      </w:r>
      <w:proofErr w:type="spellStart"/>
      <w:r w:rsidRPr="004C7834">
        <w:rPr>
          <w:rFonts w:ascii="Times New Roman" w:hAnsi="Times New Roman"/>
          <w:sz w:val="28"/>
          <w:szCs w:val="28"/>
        </w:rPr>
        <w:t>коректно</w:t>
      </w:r>
      <w:proofErr w:type="spellEnd"/>
      <w:r w:rsidRPr="004C7834">
        <w:rPr>
          <w:rFonts w:ascii="Times New Roman" w:hAnsi="Times New Roman"/>
          <w:sz w:val="28"/>
          <w:szCs w:val="28"/>
        </w:rPr>
        <w:t xml:space="preserve"> порівняти АЧХ аналогових і цифрових фільтрів </w:t>
      </w:r>
      <w:proofErr w:type="spellStart"/>
      <w:r w:rsidRPr="004C7834">
        <w:rPr>
          <w:rFonts w:ascii="Times New Roman" w:hAnsi="Times New Roman"/>
          <w:sz w:val="28"/>
          <w:szCs w:val="28"/>
        </w:rPr>
        <w:t>оберемо</w:t>
      </w:r>
      <w:proofErr w:type="spellEnd"/>
      <w:r w:rsidRPr="004C7834">
        <w:rPr>
          <w:rFonts w:ascii="Times New Roman" w:hAnsi="Times New Roman"/>
          <w:sz w:val="28"/>
          <w:szCs w:val="28"/>
        </w:rPr>
        <w:t xml:space="preserve"> </w:t>
      </w:r>
      <w:r w:rsidR="006C5D3C">
        <w:rPr>
          <w:rFonts w:ascii="Times New Roman" w:hAnsi="Times New Roman"/>
          <w:sz w:val="28"/>
          <w:szCs w:val="28"/>
        </w:rPr>
        <w:t xml:space="preserve">частоту дискретизації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f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d</m:t>
            </m:r>
          </m:sub>
        </m:sSub>
        <m:r>
          <w:rPr>
            <w:rFonts w:ascii="Cambria Math" w:hAnsi="Cambria Math"/>
            <w:sz w:val="28"/>
            <w:szCs w:val="28"/>
          </w:rPr>
          <m:t>=20 кГц.</m:t>
        </m:r>
      </m:oMath>
      <w:r w:rsidR="006C5D3C">
        <w:rPr>
          <w:rFonts w:ascii="Times New Roman" w:hAnsi="Times New Roman"/>
          <w:sz w:val="28"/>
          <w:szCs w:val="28"/>
        </w:rPr>
        <w:t xml:space="preserve"> Оскільки як зазначалось вище АЧХ цифрового фільтру еквівалентне АЧХ аналогового фільтру лише до частоти Найквіста. </w:t>
      </w:r>
    </w:p>
    <w:p w:rsidR="00465BD9" w:rsidRPr="00681BB2" w:rsidRDefault="004C7834" w:rsidP="000267B0">
      <w:pPr>
        <w:pStyle w:val="a3"/>
        <w:numPr>
          <w:ilvl w:val="0"/>
          <w:numId w:val="33"/>
        </w:numPr>
        <w:spacing w:after="0" w:line="336" w:lineRule="auto"/>
        <w:jc w:val="both"/>
        <w:rPr>
          <w:rFonts w:ascii="Times New Roman" w:hAnsi="Times New Roman"/>
          <w:i/>
          <w:sz w:val="28"/>
          <w:szCs w:val="28"/>
        </w:rPr>
      </w:pPr>
      <w:r w:rsidRPr="00681BB2">
        <w:rPr>
          <w:rFonts w:ascii="Times New Roman" w:hAnsi="Times New Roman"/>
          <w:i/>
          <w:sz w:val="28"/>
          <w:szCs w:val="28"/>
        </w:rPr>
        <w:t>Метод еквівалентності імпульсних характеристик</w:t>
      </w:r>
    </w:p>
    <w:p w:rsidR="006C5D3C" w:rsidRDefault="006C5D3C" w:rsidP="006C5D3C">
      <w:pPr>
        <w:pStyle w:val="a3"/>
        <w:numPr>
          <w:ilvl w:val="0"/>
          <w:numId w:val="34"/>
        </w:numPr>
        <w:spacing w:after="0" w:line="33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Інтегральний ланцюг</w:t>
      </w:r>
    </w:p>
    <w:p w:rsidR="006C5D3C" w:rsidRDefault="006C5D3C" w:rsidP="006C5D3C">
      <w:pPr>
        <w:pStyle w:val="a3"/>
        <w:spacing w:after="0" w:line="33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Передавальна функція має вигляд: </w:t>
      </w:r>
      <m:oMath>
        <m:r>
          <w:rPr>
            <w:rFonts w:ascii="Cambria Math" w:hAnsi="Cambria Math"/>
            <w:sz w:val="28"/>
            <w:szCs w:val="28"/>
          </w:rPr>
          <m:t>G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z</m:t>
            </m:r>
          </m:e>
        </m:d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T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τ</m:t>
                </m:r>
              </m:den>
            </m:f>
          </m:num>
          <m:den>
            <m:r>
              <w:rPr>
                <w:rFonts w:ascii="Cambria Math" w:hAnsi="Cambria Math"/>
                <w:sz w:val="28"/>
                <w:szCs w:val="28"/>
              </w:rPr>
              <m:t>1-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(e</m:t>
                </m:r>
              </m:e>
              <m:sup>
                <m:f>
                  <m:fPr>
                    <m:type m:val="skw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-T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τ</m:t>
                    </m:r>
                  </m:den>
                </m:f>
              </m:sup>
            </m:sSup>
            <m:r>
              <w:rPr>
                <w:rFonts w:ascii="Cambria Math" w:hAnsi="Cambria Math"/>
                <w:sz w:val="28"/>
                <w:szCs w:val="28"/>
              </w:rPr>
              <m:t>)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z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-1</m:t>
                </m:r>
              </m:sup>
            </m:sSup>
          </m:den>
        </m:f>
      </m:oMath>
      <w:r>
        <w:rPr>
          <w:rFonts w:ascii="Times New Roman" w:hAnsi="Times New Roman"/>
          <w:sz w:val="28"/>
          <w:szCs w:val="28"/>
        </w:rPr>
        <w:t xml:space="preserve"> </w:t>
      </w:r>
      <w:r w:rsidR="003948C7" w:rsidRPr="003948C7">
        <w:rPr>
          <w:rFonts w:ascii="Times New Roman" w:hAnsi="Times New Roman"/>
          <w:sz w:val="28"/>
          <w:szCs w:val="28"/>
          <w:lang w:val="ru-RU"/>
        </w:rPr>
        <w:t>=</w:t>
      </w:r>
      <m:oMath>
        <m:r>
          <w:rPr>
            <w:rFonts w:ascii="Cambria Math" w:hAnsi="Cambria Math"/>
            <w:sz w:val="28"/>
            <w:szCs w:val="28"/>
            <w:lang w:val="ru-RU"/>
          </w:rPr>
          <m:t xml:space="preserve">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α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0</m:t>
                </m:r>
              </m:sub>
            </m:sSub>
          </m:num>
          <m:den>
            <m:r>
              <w:rPr>
                <w:rFonts w:ascii="Cambria Math" w:hAnsi="Cambria Math"/>
                <w:sz w:val="28"/>
                <w:szCs w:val="28"/>
              </w:rPr>
              <m:t>1+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β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0</m:t>
                </m:r>
              </m:sub>
            </m:sSub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z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-1</m:t>
                </m:r>
              </m:sup>
            </m:sSup>
          </m:den>
        </m:f>
      </m:oMath>
    </w:p>
    <w:p w:rsidR="00813053" w:rsidRDefault="00846389" w:rsidP="00813053">
      <w:pPr>
        <w:pStyle w:val="a3"/>
        <w:spacing w:after="0" w:line="336" w:lineRule="auto"/>
        <w:jc w:val="both"/>
        <w:rPr>
          <w:rFonts w:ascii="Times New Roman" w:hAnsi="Times New Roman"/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ru-RU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ru-RU"/>
              </w:rPr>
              <m:t>α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0</m:t>
            </m:r>
          </m:sub>
        </m:sSub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ru-RU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πf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cut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f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d</m:t>
                </m:r>
              </m:sub>
            </m:sSub>
          </m:den>
        </m:f>
      </m:oMath>
      <w:r w:rsidR="003948C7" w:rsidRPr="003948C7">
        <w:rPr>
          <w:rFonts w:ascii="Times New Roman" w:hAnsi="Times New Roman"/>
          <w:sz w:val="28"/>
          <w:szCs w:val="28"/>
        </w:rPr>
        <w:t xml:space="preserve"> </w:t>
      </w:r>
      <w:r w:rsidR="00C90E0D">
        <w:rPr>
          <w:rFonts w:ascii="Times New Roman" w:hAnsi="Times New Roman"/>
          <w:sz w:val="28"/>
          <w:szCs w:val="28"/>
        </w:rPr>
        <w:t>= 0.</w:t>
      </w:r>
      <w:r w:rsidR="00C90E0D" w:rsidRPr="00C90E0D">
        <w:rPr>
          <w:rFonts w:ascii="Times New Roman" w:hAnsi="Times New Roman"/>
          <w:sz w:val="28"/>
          <w:szCs w:val="28"/>
        </w:rPr>
        <w:t>314</w:t>
      </w:r>
      <w:r w:rsidR="003948C7" w:rsidRPr="003948C7">
        <w:rPr>
          <w:rFonts w:ascii="Times New Roman" w:hAnsi="Times New Roman"/>
          <w:sz w:val="28"/>
          <w:szCs w:val="28"/>
        </w:rPr>
        <w:t xml:space="preserve">,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β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0</m:t>
            </m:r>
          </m:sub>
        </m:sSub>
        <m:r>
          <w:rPr>
            <w:rFonts w:ascii="Cambria Math" w:hAnsi="Cambria Math"/>
            <w:sz w:val="28"/>
            <w:szCs w:val="28"/>
          </w:rPr>
          <m:t>=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-e</m:t>
            </m:r>
          </m:e>
          <m:sup>
            <m:f>
              <m:fPr>
                <m:type m:val="skw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2πf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cut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d</m:t>
                    </m:r>
                  </m:sub>
                </m:sSub>
              </m:den>
            </m:f>
          </m:sup>
        </m:sSup>
      </m:oMath>
      <w:r w:rsidR="003948C7" w:rsidRPr="003948C7">
        <w:rPr>
          <w:rFonts w:ascii="Times New Roman" w:hAnsi="Times New Roman"/>
          <w:sz w:val="28"/>
          <w:szCs w:val="28"/>
        </w:rPr>
        <w:t xml:space="preserve"> = </w:t>
      </w:r>
      <w:r w:rsidR="00813053" w:rsidRPr="00813053">
        <w:rPr>
          <w:rFonts w:ascii="Times New Roman" w:hAnsi="Times New Roman"/>
          <w:sz w:val="28"/>
          <w:szCs w:val="28"/>
        </w:rPr>
        <w:t>-0.7304</w:t>
      </w:r>
    </w:p>
    <w:p w:rsidR="00813053" w:rsidRDefault="00813053" w:rsidP="00813053">
      <w:pPr>
        <w:pStyle w:val="a3"/>
        <w:spacing w:after="0" w:line="33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 допомогою відповідного програмного забезпечення побудуємо передавальн</w:t>
      </w:r>
      <w:r w:rsidR="002D6F5E">
        <w:rPr>
          <w:rFonts w:ascii="Times New Roman" w:hAnsi="Times New Roman"/>
          <w:sz w:val="28"/>
          <w:szCs w:val="28"/>
        </w:rPr>
        <w:t>у функцію цифрового фільтра.</w:t>
      </w:r>
    </w:p>
    <w:p w:rsidR="002D6F5E" w:rsidRDefault="002D6F5E" w:rsidP="002D6F5E">
      <w:pPr>
        <w:pStyle w:val="a3"/>
        <w:spacing w:after="0" w:line="336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 xml:space="preserve">З АЧХ визначимо частоту зрізу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f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cut</m:t>
            </m:r>
          </m:sub>
        </m:sSub>
      </m:oMath>
      <w:r w:rsidRPr="002D6F5E">
        <w:rPr>
          <w:rFonts w:ascii="Times New Roman" w:hAnsi="Times New Roman"/>
          <w:sz w:val="28"/>
          <w:szCs w:val="28"/>
          <w:lang w:val="ru-RU"/>
        </w:rPr>
        <w:t xml:space="preserve"> = 1007 </w:t>
      </w:r>
      <w:r>
        <w:rPr>
          <w:rFonts w:ascii="Times New Roman" w:hAnsi="Times New Roman"/>
          <w:sz w:val="28"/>
          <w:szCs w:val="28"/>
          <w:lang w:val="ru-RU"/>
        </w:rPr>
        <w:t>Гц</w:t>
      </w:r>
    </w:p>
    <w:p w:rsidR="002D6F5E" w:rsidRDefault="002D6F5E" w:rsidP="002D6F5E">
      <w:pPr>
        <w:pStyle w:val="a3"/>
        <w:spacing w:after="0" w:line="336" w:lineRule="auto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/>
          <w:sz w:val="28"/>
          <w:szCs w:val="28"/>
          <w:lang w:val="ru-RU"/>
        </w:rPr>
        <w:t>Визначимо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відносну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похибку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m:oMath>
        <m:r>
          <w:rPr>
            <w:rFonts w:ascii="Cambria Math" w:hAnsi="Cambria Math"/>
            <w:sz w:val="28"/>
            <w:szCs w:val="28"/>
            <w:lang w:val="ru-RU"/>
          </w:rPr>
          <m:t>ε=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ru-RU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ru-RU"/>
              </w:rPr>
              <m:t>|∆f|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f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cut</m:t>
                </m:r>
              </m:sub>
            </m:sSub>
            <m:r>
              <w:rPr>
                <w:rFonts w:ascii="Cambria Math" w:hAnsi="Cambria Math"/>
                <w:sz w:val="28"/>
                <w:szCs w:val="28"/>
                <w:lang w:val="ru-RU"/>
              </w:rPr>
              <m:t>(analog)</m:t>
            </m:r>
          </m:den>
        </m:f>
        <m:r>
          <w:rPr>
            <w:rFonts w:ascii="Cambria Math" w:hAnsi="Cambria Math"/>
            <w:sz w:val="28"/>
            <w:szCs w:val="28"/>
            <w:lang w:val="ru-RU"/>
          </w:rPr>
          <m:t>=0.7%</m:t>
        </m:r>
      </m:oMath>
    </w:p>
    <w:p w:rsidR="002D6F5E" w:rsidRPr="002D6F5E" w:rsidRDefault="002D6F5E" w:rsidP="002D6F5E">
      <w:pPr>
        <w:pStyle w:val="a3"/>
        <w:numPr>
          <w:ilvl w:val="0"/>
          <w:numId w:val="35"/>
        </w:numPr>
        <w:spacing w:after="0" w:line="336" w:lineRule="auto"/>
        <w:jc w:val="both"/>
        <w:rPr>
          <w:rFonts w:ascii="Times New Roman" w:hAnsi="Times New Roman"/>
          <w:sz w:val="28"/>
          <w:szCs w:val="28"/>
          <w:lang w:val="en-US"/>
        </w:rPr>
      </w:pPr>
      <w:r w:rsidRPr="00813053">
        <w:rPr>
          <w:noProof/>
          <w:lang w:val="en-US" w:eastAsia="en-US"/>
        </w:rPr>
        <w:lastRenderedPageBreak/>
        <w:drawing>
          <wp:anchor distT="0" distB="0" distL="114300" distR="114300" simplePos="0" relativeHeight="251664384" behindDoc="1" locked="0" layoutInCell="1" allowOverlap="1" wp14:anchorId="61B2E535" wp14:editId="27100264">
            <wp:simplePos x="0" y="0"/>
            <wp:positionH relativeFrom="column">
              <wp:posOffset>-99695</wp:posOffset>
            </wp:positionH>
            <wp:positionV relativeFrom="paragraph">
              <wp:posOffset>0</wp:posOffset>
            </wp:positionV>
            <wp:extent cx="6029325" cy="2114550"/>
            <wp:effectExtent l="0" t="0" r="9525" b="0"/>
            <wp:wrapTight wrapText="bothSides">
              <wp:wrapPolygon edited="0">
                <wp:start x="0" y="0"/>
                <wp:lineTo x="0" y="21405"/>
                <wp:lineTo x="21566" y="21405"/>
                <wp:lineTo x="21566" y="0"/>
                <wp:lineTo x="0" y="0"/>
              </wp:wrapPolygon>
            </wp:wrapTight>
            <wp:docPr id="228" name="Рисунок 228" descr="C:\Users\Lenyk\Desktop\Untitled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Lenyk\Desktop\Untitled.b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325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z w:val="28"/>
          <w:szCs w:val="28"/>
        </w:rPr>
        <w:t>Диференційний ланцюг</w:t>
      </w:r>
    </w:p>
    <w:p w:rsidR="002D6F5E" w:rsidRPr="002D6F5E" w:rsidRDefault="00681BB2" w:rsidP="002D6F5E">
      <w:pPr>
        <w:pStyle w:val="a3"/>
        <w:spacing w:after="0" w:line="336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681BB2">
        <w:rPr>
          <w:rFonts w:ascii="Times New Roman" w:hAnsi="Times New Roman"/>
          <w:noProof/>
          <w:sz w:val="28"/>
          <w:szCs w:val="28"/>
          <w:lang w:val="en-US" w:eastAsia="en-US"/>
        </w:rPr>
        <w:drawing>
          <wp:anchor distT="0" distB="0" distL="114300" distR="114300" simplePos="0" relativeHeight="251665408" behindDoc="1" locked="0" layoutInCell="1" allowOverlap="1" wp14:anchorId="56507599" wp14:editId="67BC469F">
            <wp:simplePos x="0" y="0"/>
            <wp:positionH relativeFrom="column">
              <wp:posOffset>-111570</wp:posOffset>
            </wp:positionH>
            <wp:positionV relativeFrom="paragraph">
              <wp:posOffset>815340</wp:posOffset>
            </wp:positionV>
            <wp:extent cx="6045835" cy="2115185"/>
            <wp:effectExtent l="0" t="0" r="0" b="0"/>
            <wp:wrapTight wrapText="bothSides">
              <wp:wrapPolygon edited="0">
                <wp:start x="0" y="0"/>
                <wp:lineTo x="0" y="21399"/>
                <wp:lineTo x="21507" y="21399"/>
                <wp:lineTo x="21507" y="0"/>
                <wp:lineTo x="0" y="0"/>
              </wp:wrapPolygon>
            </wp:wrapTight>
            <wp:docPr id="229" name="Рисунок 229" descr="C:\Users\Lenyk\Desktop\dif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Lenyk\Desktop\dif1.bm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5835" cy="2115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D6F5E">
        <w:rPr>
          <w:rFonts w:ascii="Times New Roman" w:hAnsi="Times New Roman"/>
          <w:sz w:val="28"/>
          <w:szCs w:val="28"/>
        </w:rPr>
        <w:t xml:space="preserve">Передавальна функція має вигляд: </w:t>
      </w:r>
      <m:oMath>
        <m:r>
          <w:rPr>
            <w:rFonts w:ascii="Cambria Math" w:hAnsi="Cambria Math"/>
            <w:sz w:val="28"/>
            <w:szCs w:val="28"/>
          </w:rPr>
          <m:t>G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z</m:t>
            </m:r>
          </m:e>
        </m:d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1-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T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τ</m:t>
                </m:r>
              </m:den>
            </m:f>
            <m:r>
              <w:rPr>
                <w:rFonts w:ascii="Cambria Math" w:hAnsi="Cambria Math"/>
                <w:sz w:val="28"/>
                <w:szCs w:val="28"/>
                <w:lang w:val="ru-RU"/>
              </w:rPr>
              <m:t>-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(e</m:t>
                </m:r>
              </m:e>
              <m:sup>
                <m:f>
                  <m:fPr>
                    <m:type m:val="skw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-T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τ</m:t>
                    </m:r>
                  </m:den>
                </m:f>
              </m:sup>
            </m:sSup>
            <m:r>
              <w:rPr>
                <w:rFonts w:ascii="Cambria Math" w:hAnsi="Cambria Math"/>
                <w:sz w:val="28"/>
                <w:szCs w:val="28"/>
              </w:rPr>
              <m:t>)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z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-1</m:t>
                </m:r>
              </m:sup>
            </m:sSup>
          </m:num>
          <m:den>
            <m:r>
              <w:rPr>
                <w:rFonts w:ascii="Cambria Math" w:hAnsi="Cambria Math"/>
                <w:sz w:val="28"/>
                <w:szCs w:val="28"/>
              </w:rPr>
              <m:t>1-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(e</m:t>
                </m:r>
              </m:e>
              <m:sup>
                <m:f>
                  <m:fPr>
                    <m:type m:val="skw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-T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τ</m:t>
                    </m:r>
                  </m:den>
                </m:f>
              </m:sup>
            </m:sSup>
            <m:r>
              <w:rPr>
                <w:rFonts w:ascii="Cambria Math" w:hAnsi="Cambria Math"/>
                <w:sz w:val="28"/>
                <w:szCs w:val="28"/>
              </w:rPr>
              <m:t>)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z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-1</m:t>
                </m:r>
              </m:sup>
            </m:sSup>
          </m:den>
        </m:f>
      </m:oMath>
      <w:r w:rsidR="002D6F5E" w:rsidRPr="002D6F5E">
        <w:rPr>
          <w:rFonts w:ascii="Times New Roman" w:hAnsi="Times New Roman"/>
          <w:sz w:val="28"/>
          <w:szCs w:val="28"/>
          <w:lang w:val="ru-RU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1-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α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0</m:t>
                </m:r>
              </m:sub>
            </m:sSub>
            <m:r>
              <w:rPr>
                <w:rFonts w:ascii="Cambria Math" w:hAnsi="Cambria Math"/>
                <w:sz w:val="28"/>
                <w:szCs w:val="28"/>
              </w:rPr>
              <m:t>+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β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0</m:t>
                </m:r>
              </m:sub>
            </m:sSub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z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-1</m:t>
                </m:r>
              </m:sup>
            </m:sSup>
          </m:num>
          <m:den>
            <m:r>
              <w:rPr>
                <w:rFonts w:ascii="Cambria Math" w:hAnsi="Cambria Math"/>
                <w:sz w:val="28"/>
                <w:szCs w:val="28"/>
              </w:rPr>
              <m:t>1+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β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0</m:t>
                </m:r>
              </m:sub>
            </m:sSub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z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-1</m:t>
                </m:r>
              </m:sup>
            </m:sSup>
          </m:den>
        </m:f>
      </m:oMath>
    </w:p>
    <w:p w:rsidR="002D6F5E" w:rsidRDefault="00846389" w:rsidP="002D6F5E">
      <w:pPr>
        <w:pStyle w:val="a3"/>
        <w:spacing w:after="0" w:line="336" w:lineRule="auto"/>
        <w:jc w:val="both"/>
        <w:rPr>
          <w:rFonts w:ascii="Times New Roman" w:hAnsi="Times New Roman"/>
          <w:sz w:val="28"/>
          <w:szCs w:val="28"/>
          <w:lang w:val="ru-RU"/>
        </w:rPr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ru-RU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ru-RU"/>
              </w:rPr>
              <m:t>α</m:t>
            </m:r>
          </m:e>
          <m:sub>
            <m:r>
              <w:rPr>
                <w:rFonts w:ascii="Cambria Math" w:hAnsi="Cambria Math"/>
                <w:sz w:val="28"/>
                <w:szCs w:val="28"/>
                <w:lang w:val="ru-RU"/>
              </w:rPr>
              <m:t>0</m:t>
            </m:r>
          </m:sub>
        </m:sSub>
        <m:r>
          <w:rPr>
            <w:rFonts w:ascii="Cambria Math" w:hAnsi="Cambria Math"/>
            <w:sz w:val="28"/>
            <w:szCs w:val="28"/>
            <w:lang w:val="ru-RU"/>
          </w:rPr>
          <m:t>=0.314</m:t>
        </m:r>
      </m:oMath>
      <w:r w:rsidR="00681BB2" w:rsidRPr="00681BB2">
        <w:rPr>
          <w:rFonts w:ascii="Times New Roman" w:hAnsi="Times New Roman"/>
          <w:sz w:val="28"/>
          <w:szCs w:val="28"/>
          <w:lang w:val="ru-RU"/>
        </w:rPr>
        <w:t xml:space="preserve">,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β</m:t>
            </m:r>
          </m:e>
          <m:sub>
            <m:r>
              <w:rPr>
                <w:rFonts w:ascii="Cambria Math" w:hAnsi="Cambria Math"/>
                <w:sz w:val="28"/>
                <w:szCs w:val="28"/>
                <w:lang w:val="ru-RU"/>
              </w:rPr>
              <m:t>0</m:t>
            </m:r>
          </m:sub>
        </m:sSub>
        <m:r>
          <w:rPr>
            <w:rFonts w:ascii="Cambria Math" w:hAnsi="Cambria Math"/>
            <w:sz w:val="28"/>
            <w:szCs w:val="28"/>
            <w:lang w:val="ru-RU"/>
          </w:rPr>
          <m:t>= -0.7304</m:t>
        </m:r>
      </m:oMath>
      <w:r w:rsidR="00681BB2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2D6F5E" w:rsidRDefault="00681BB2" w:rsidP="002D6F5E">
      <w:pPr>
        <w:pStyle w:val="a3"/>
        <w:spacing w:after="0" w:line="336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 xml:space="preserve">З АЧХ визначимо частоту зрізу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f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cut</m:t>
            </m:r>
          </m:sub>
        </m:sSub>
      </m:oMath>
      <w:r w:rsidR="00221BDA">
        <w:rPr>
          <w:rFonts w:ascii="Times New Roman" w:hAnsi="Times New Roman"/>
          <w:sz w:val="28"/>
          <w:szCs w:val="28"/>
          <w:lang w:val="ru-RU"/>
        </w:rPr>
        <w:t xml:space="preserve"> = 94</w:t>
      </w:r>
      <w:r w:rsidRPr="002D6F5E">
        <w:rPr>
          <w:rFonts w:ascii="Times New Roman" w:hAnsi="Times New Roman"/>
          <w:sz w:val="28"/>
          <w:szCs w:val="28"/>
          <w:lang w:val="ru-RU"/>
        </w:rPr>
        <w:t xml:space="preserve">7 </w:t>
      </w:r>
      <w:r>
        <w:rPr>
          <w:rFonts w:ascii="Times New Roman" w:hAnsi="Times New Roman"/>
          <w:sz w:val="28"/>
          <w:szCs w:val="28"/>
          <w:lang w:val="ru-RU"/>
        </w:rPr>
        <w:t>Гц</w:t>
      </w:r>
    </w:p>
    <w:p w:rsidR="00681BB2" w:rsidRDefault="00681BB2" w:rsidP="002D6F5E">
      <w:pPr>
        <w:pStyle w:val="a3"/>
        <w:spacing w:after="0" w:line="336" w:lineRule="auto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/>
          <w:sz w:val="28"/>
          <w:szCs w:val="28"/>
          <w:lang w:val="ru-RU"/>
        </w:rPr>
        <w:t>Визначимо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відносну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похибку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m:oMath>
        <m:r>
          <w:rPr>
            <w:rFonts w:ascii="Cambria Math" w:hAnsi="Cambria Math"/>
            <w:sz w:val="28"/>
            <w:szCs w:val="28"/>
            <w:lang w:val="ru-RU"/>
          </w:rPr>
          <m:t>ε=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ru-RU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ru-RU"/>
              </w:rPr>
              <m:t>|∆f|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f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cut</m:t>
                </m:r>
              </m:sub>
            </m:sSub>
            <m:r>
              <w:rPr>
                <w:rFonts w:ascii="Cambria Math" w:hAnsi="Cambria Math"/>
                <w:sz w:val="28"/>
                <w:szCs w:val="28"/>
                <w:lang w:val="ru-RU"/>
              </w:rPr>
              <m:t>(analog)</m:t>
            </m:r>
          </m:den>
        </m:f>
        <m:r>
          <w:rPr>
            <w:rFonts w:ascii="Cambria Math" w:hAnsi="Cambria Math"/>
            <w:sz w:val="28"/>
            <w:szCs w:val="28"/>
            <w:lang w:val="ru-RU"/>
          </w:rPr>
          <m:t>=5.3%</m:t>
        </m:r>
      </m:oMath>
    </w:p>
    <w:p w:rsidR="00221BDA" w:rsidRPr="00221BDA" w:rsidRDefault="00221BDA" w:rsidP="00221BDA">
      <w:pPr>
        <w:pStyle w:val="a3"/>
        <w:numPr>
          <w:ilvl w:val="0"/>
          <w:numId w:val="33"/>
        </w:numPr>
        <w:spacing w:after="0" w:line="336" w:lineRule="auto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221BDA">
        <w:rPr>
          <w:rFonts w:ascii="Times New Roman" w:hAnsi="Times New Roman"/>
          <w:i/>
          <w:sz w:val="28"/>
          <w:szCs w:val="28"/>
        </w:rPr>
        <w:t>Метод білінійного наближення</w:t>
      </w:r>
    </w:p>
    <w:p w:rsidR="00221BDA" w:rsidRPr="00221BDA" w:rsidRDefault="00221BDA" w:rsidP="00221BDA">
      <w:pPr>
        <w:pStyle w:val="a3"/>
        <w:numPr>
          <w:ilvl w:val="0"/>
          <w:numId w:val="35"/>
        </w:numPr>
        <w:spacing w:after="0" w:line="336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Інтегральний ланцюг</w:t>
      </w:r>
    </w:p>
    <w:p w:rsidR="00221BDA" w:rsidRDefault="008F2090" w:rsidP="00221BDA">
      <w:pPr>
        <w:pStyle w:val="a3"/>
        <w:spacing w:after="0" w:line="336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 xml:space="preserve">Передавальна функція має вигляд </w:t>
      </w:r>
      <m:oMath>
        <m:r>
          <w:rPr>
            <w:rFonts w:ascii="Cambria Math" w:hAnsi="Cambria Math"/>
            <w:sz w:val="28"/>
            <w:szCs w:val="28"/>
            <w:lang w:val="ru-RU"/>
          </w:rPr>
          <m:t>G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  <w:lang w:val="ru-RU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ru-RU"/>
              </w:rPr>
              <m:t>z</m:t>
            </m:r>
          </m:e>
        </m:d>
        <m:r>
          <w:rPr>
            <w:rFonts w:ascii="Cambria Math" w:hAnsi="Cambria Math"/>
            <w:sz w:val="28"/>
            <w:szCs w:val="28"/>
            <w:lang w:val="ru-RU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ru-RU"/>
              </w:rPr>
            </m:ctrlPr>
          </m:fPr>
          <m:num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  <w:lang w:val="ru-RU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T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 xml:space="preserve">T + 2τ </m:t>
                </m:r>
              </m:den>
            </m:f>
            <m:r>
              <w:rPr>
                <w:rFonts w:ascii="Cambria Math" w:hAnsi="Cambria Math"/>
                <w:sz w:val="28"/>
                <w:szCs w:val="28"/>
                <w:lang w:val="ru-RU"/>
              </w:rPr>
              <m:t xml:space="preserve"> + 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  <w:lang w:val="ru-RU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T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T + 2τ</m:t>
                </m:r>
              </m:den>
            </m:f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ru-RU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z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-1</m:t>
                </m:r>
              </m:sup>
            </m:sSup>
          </m:num>
          <m:den>
            <m:r>
              <w:rPr>
                <w:rFonts w:ascii="Cambria Math" w:hAnsi="Cambria Math"/>
                <w:sz w:val="28"/>
                <w:szCs w:val="28"/>
                <w:lang w:val="ru-RU"/>
              </w:rPr>
              <m:t xml:space="preserve">1 + 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  <w:lang w:val="ru-RU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T - 2τ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T + 2τ</m:t>
                </m:r>
              </m:den>
            </m:f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ru-RU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z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-1</m:t>
                </m:r>
              </m:sup>
            </m:sSup>
          </m:den>
        </m:f>
        <m:r>
          <w:rPr>
            <w:rFonts w:ascii="Cambria Math" w:hAnsi="Cambria Math"/>
            <w:sz w:val="28"/>
            <w:szCs w:val="28"/>
            <w:lang w:val="ru-RU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ru-RU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α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oi</m:t>
                </m:r>
              </m:sub>
            </m:sSub>
            <m:r>
              <w:rPr>
                <w:rFonts w:ascii="Cambria Math" w:hAnsi="Cambria Math"/>
                <w:sz w:val="28"/>
                <w:szCs w:val="28"/>
                <w:lang w:val="ru-RU"/>
              </w:rPr>
              <m:t xml:space="preserve"> +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 xml:space="preserve"> α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oi</m:t>
                </m:r>
              </m:sub>
            </m:sSub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ru-RU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z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-1</m:t>
                </m:r>
              </m:sup>
            </m:sSup>
          </m:num>
          <m:den>
            <m:r>
              <w:rPr>
                <w:rFonts w:ascii="Cambria Math" w:hAnsi="Cambria Math"/>
                <w:sz w:val="28"/>
                <w:szCs w:val="28"/>
                <w:lang w:val="ru-RU"/>
              </w:rPr>
              <m:t xml:space="preserve">1 + 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β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oi</m:t>
                </m:r>
              </m:sub>
            </m:sSub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ru-RU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z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-1</m:t>
                </m:r>
              </m:sup>
            </m:sSup>
          </m:den>
        </m:f>
      </m:oMath>
      <w:r w:rsidR="00221BDA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EA4DE0" w:rsidRDefault="00846389" w:rsidP="00221BDA">
      <w:pPr>
        <w:pStyle w:val="a3"/>
        <w:spacing w:after="0" w:line="336" w:lineRule="auto"/>
        <w:jc w:val="both"/>
        <w:rPr>
          <w:rFonts w:ascii="Times New Roman" w:hAnsi="Times New Roman"/>
          <w:sz w:val="28"/>
          <w:szCs w:val="28"/>
          <w:lang w:val="ru-RU"/>
        </w:rPr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α</m:t>
            </m:r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oi</m:t>
            </m:r>
          </m:sub>
        </m:sSub>
        <m:r>
          <w:rPr>
            <w:rFonts w:ascii="Cambria Math" w:hAnsi="Cambria Math"/>
            <w:sz w:val="28"/>
            <w:szCs w:val="28"/>
            <w:lang w:val="ru-RU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en-US"/>
              </w:rPr>
              <m:t>π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f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cut</m:t>
                </m:r>
              </m:sub>
            </m:sSub>
          </m:num>
          <m:den>
            <m:r>
              <w:rPr>
                <w:rFonts w:ascii="Cambria Math" w:hAnsi="Cambria Math"/>
                <w:sz w:val="28"/>
                <w:szCs w:val="28"/>
                <w:lang w:val="en-US"/>
              </w:rPr>
              <m:t>π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f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cut</m:t>
                </m:r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 xml:space="preserve"> </m:t>
                </m:r>
              </m:sub>
            </m:sSub>
            <m:r>
              <w:rPr>
                <w:rFonts w:ascii="Cambria Math" w:hAnsi="Cambria Math"/>
                <w:sz w:val="28"/>
                <w:szCs w:val="28"/>
                <w:lang w:val="ru-RU"/>
              </w:rPr>
              <m:t>+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 xml:space="preserve"> </m:t>
                </m:r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f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d</m:t>
                </m:r>
              </m:sub>
            </m:sSub>
          </m:den>
        </m:f>
        <m:r>
          <w:rPr>
            <w:rFonts w:ascii="Cambria Math" w:hAnsi="Cambria Math"/>
            <w:sz w:val="28"/>
            <w:szCs w:val="28"/>
            <w:lang w:val="ru-RU"/>
          </w:rPr>
          <m:t>=0.1357</m:t>
        </m:r>
      </m:oMath>
      <w:r w:rsidR="00EA4DE0" w:rsidRPr="00EA4DE0">
        <w:rPr>
          <w:rFonts w:ascii="Times New Roman" w:hAnsi="Times New Roman"/>
          <w:sz w:val="28"/>
          <w:szCs w:val="28"/>
          <w:lang w:val="ru-RU"/>
        </w:rPr>
        <w:t xml:space="preserve">,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β</m:t>
            </m:r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oi</m:t>
            </m:r>
          </m:sub>
        </m:sSub>
        <m:r>
          <w:rPr>
            <w:rFonts w:ascii="Cambria Math" w:hAnsi="Cambria Math"/>
            <w:sz w:val="28"/>
            <w:szCs w:val="28"/>
            <w:lang w:val="ru-RU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en-US"/>
              </w:rPr>
              <m:t>π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f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cut</m:t>
                </m:r>
              </m:sub>
            </m:sSub>
            <m:r>
              <w:rPr>
                <w:rFonts w:ascii="Cambria Math" w:hAnsi="Cambria Math"/>
                <w:sz w:val="28"/>
                <w:szCs w:val="28"/>
                <w:lang w:val="ru-RU"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f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d</m:t>
                </m:r>
              </m:sub>
            </m:sSub>
          </m:num>
          <m:den>
            <m:r>
              <w:rPr>
                <w:rFonts w:ascii="Cambria Math" w:hAnsi="Cambria Math"/>
                <w:sz w:val="28"/>
                <w:szCs w:val="28"/>
                <w:lang w:val="en-US"/>
              </w:rPr>
              <m:t>π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f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cut</m:t>
                </m:r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 xml:space="preserve"> </m:t>
                </m:r>
              </m:sub>
            </m:sSub>
            <m:r>
              <w:rPr>
                <w:rFonts w:ascii="Cambria Math" w:hAnsi="Cambria Math"/>
                <w:sz w:val="28"/>
                <w:szCs w:val="28"/>
                <w:lang w:val="ru-RU"/>
              </w:rPr>
              <m:t>+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 xml:space="preserve"> </m:t>
                </m:r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f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d</m:t>
                </m:r>
              </m:sub>
            </m:sSub>
          </m:den>
        </m:f>
        <m:r>
          <w:rPr>
            <w:rFonts w:ascii="Cambria Math" w:hAnsi="Cambria Math"/>
            <w:sz w:val="28"/>
            <w:szCs w:val="28"/>
            <w:lang w:val="ru-RU"/>
          </w:rPr>
          <m:t>= -0.72861</m:t>
        </m:r>
      </m:oMath>
      <w:r w:rsidR="00EA4DE0" w:rsidRPr="00EA4DE0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EA4DE0" w:rsidRDefault="00EA4DE0" w:rsidP="00EA4DE0">
      <w:pPr>
        <w:pStyle w:val="a3"/>
        <w:spacing w:after="0" w:line="336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 xml:space="preserve">З АЧХ визначимо частоту зрізу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f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cut</m:t>
            </m:r>
          </m:sub>
        </m:sSub>
      </m:oMath>
      <w:r>
        <w:rPr>
          <w:rFonts w:ascii="Times New Roman" w:hAnsi="Times New Roman"/>
          <w:sz w:val="28"/>
          <w:szCs w:val="28"/>
          <w:lang w:val="ru-RU"/>
        </w:rPr>
        <w:t xml:space="preserve"> = 9</w:t>
      </w:r>
      <w:r w:rsidRPr="00EA4DE0">
        <w:rPr>
          <w:rFonts w:ascii="Times New Roman" w:hAnsi="Times New Roman"/>
          <w:sz w:val="28"/>
          <w:szCs w:val="28"/>
          <w:lang w:val="ru-RU"/>
        </w:rPr>
        <w:t>98</w:t>
      </w:r>
      <w:r w:rsidRPr="002D6F5E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Гц</w:t>
      </w:r>
    </w:p>
    <w:p w:rsidR="00EA4DE0" w:rsidRPr="00EA4DE0" w:rsidRDefault="00EA4DE0" w:rsidP="00EA4DE0">
      <w:pPr>
        <w:pStyle w:val="a3"/>
        <w:spacing w:after="0" w:line="336" w:lineRule="auto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/>
          <w:sz w:val="28"/>
          <w:szCs w:val="28"/>
          <w:lang w:val="ru-RU"/>
        </w:rPr>
        <w:t>Визначимо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відносну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похибку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m:oMath>
        <m:r>
          <w:rPr>
            <w:rFonts w:ascii="Cambria Math" w:hAnsi="Cambria Math"/>
            <w:sz w:val="28"/>
            <w:szCs w:val="28"/>
            <w:lang w:val="ru-RU"/>
          </w:rPr>
          <m:t>ε=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ru-RU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ru-RU"/>
              </w:rPr>
              <m:t>|∆f|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f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cut</m:t>
                </m:r>
              </m:sub>
            </m:sSub>
            <m:r>
              <w:rPr>
                <w:rFonts w:ascii="Cambria Math" w:hAnsi="Cambria Math"/>
                <w:sz w:val="28"/>
                <w:szCs w:val="28"/>
                <w:lang w:val="ru-RU"/>
              </w:rPr>
              <m:t>(analog)</m:t>
            </m:r>
          </m:den>
        </m:f>
        <m:r>
          <w:rPr>
            <w:rFonts w:ascii="Cambria Math" w:hAnsi="Cambria Math"/>
            <w:sz w:val="28"/>
            <w:szCs w:val="28"/>
            <w:lang w:val="ru-RU"/>
          </w:rPr>
          <m:t>=0.2%</m:t>
        </m:r>
      </m:oMath>
    </w:p>
    <w:p w:rsidR="00EA4DE0" w:rsidRDefault="004B15BD" w:rsidP="00221BDA">
      <w:pPr>
        <w:pStyle w:val="a3"/>
        <w:spacing w:after="0" w:line="33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Зобразимо АЧХ за допомогою відповідного програмного забезпечення:</w:t>
      </w:r>
    </w:p>
    <w:p w:rsidR="00EA4DE0" w:rsidRDefault="00EA4DE0" w:rsidP="00221BDA">
      <w:pPr>
        <w:pStyle w:val="a3"/>
        <w:spacing w:after="0" w:line="336" w:lineRule="auto"/>
        <w:jc w:val="both"/>
        <w:rPr>
          <w:rFonts w:ascii="Times New Roman" w:hAnsi="Times New Roman"/>
          <w:sz w:val="28"/>
          <w:szCs w:val="28"/>
        </w:rPr>
      </w:pPr>
    </w:p>
    <w:p w:rsidR="00EA4DE0" w:rsidRDefault="00EA4DE0" w:rsidP="00221BDA">
      <w:pPr>
        <w:pStyle w:val="a3"/>
        <w:spacing w:after="0" w:line="336" w:lineRule="auto"/>
        <w:jc w:val="both"/>
        <w:rPr>
          <w:rFonts w:ascii="Times New Roman" w:hAnsi="Times New Roman"/>
          <w:sz w:val="28"/>
          <w:szCs w:val="28"/>
        </w:rPr>
      </w:pPr>
    </w:p>
    <w:p w:rsidR="00EA4DE0" w:rsidRPr="008F2090" w:rsidRDefault="00EA4DE0" w:rsidP="008F2090">
      <w:pPr>
        <w:pStyle w:val="a3"/>
        <w:numPr>
          <w:ilvl w:val="0"/>
          <w:numId w:val="35"/>
        </w:numPr>
        <w:spacing w:after="0" w:line="336" w:lineRule="auto"/>
        <w:jc w:val="both"/>
        <w:rPr>
          <w:rFonts w:ascii="Times New Roman" w:hAnsi="Times New Roman"/>
          <w:sz w:val="28"/>
          <w:szCs w:val="28"/>
          <w:lang w:val="en-US"/>
        </w:rPr>
      </w:pPr>
      <w:r w:rsidRPr="00EA4DE0">
        <w:rPr>
          <w:rFonts w:ascii="Times New Roman" w:hAnsi="Times New Roman"/>
          <w:noProof/>
          <w:sz w:val="28"/>
          <w:szCs w:val="28"/>
          <w:lang w:val="en-US" w:eastAsia="en-US"/>
        </w:rPr>
        <w:lastRenderedPageBreak/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-118745</wp:posOffset>
            </wp:positionH>
            <wp:positionV relativeFrom="paragraph">
              <wp:posOffset>0</wp:posOffset>
            </wp:positionV>
            <wp:extent cx="6012815" cy="2121535"/>
            <wp:effectExtent l="0" t="0" r="6985" b="0"/>
            <wp:wrapTight wrapText="bothSides">
              <wp:wrapPolygon edited="0">
                <wp:start x="0" y="0"/>
                <wp:lineTo x="0" y="21335"/>
                <wp:lineTo x="21557" y="21335"/>
                <wp:lineTo x="21557" y="0"/>
                <wp:lineTo x="0" y="0"/>
              </wp:wrapPolygon>
            </wp:wrapTight>
            <wp:docPr id="230" name="Рисунок 230" descr="C:\Users\Lenyk\Desktop\integ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Lenyk\Desktop\integ3.bmp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2815" cy="2121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2090">
        <w:rPr>
          <w:rFonts w:ascii="Times New Roman" w:hAnsi="Times New Roman"/>
          <w:sz w:val="28"/>
          <w:szCs w:val="28"/>
        </w:rPr>
        <w:t>Диференційний ланцюг</w:t>
      </w:r>
    </w:p>
    <w:p w:rsidR="008F2090" w:rsidRDefault="00846389" w:rsidP="008F2090">
      <w:pPr>
        <w:pStyle w:val="a3"/>
        <w:spacing w:after="0" w:line="336" w:lineRule="auto"/>
        <w:jc w:val="both"/>
        <w:rPr>
          <w:rFonts w:ascii="Times New Roman" w:hAnsi="Times New Roman"/>
          <w:sz w:val="28"/>
          <w:szCs w:val="28"/>
        </w:rPr>
      </w:pPr>
      <w:r w:rsidRPr="00846389">
        <w:rPr>
          <w:rFonts w:ascii="Times New Roman" w:hAnsi="Times New Roman"/>
          <w:i/>
          <w:noProof/>
          <w:sz w:val="28"/>
          <w:szCs w:val="28"/>
          <w:lang w:val="en-US" w:eastAsia="en-US"/>
        </w:rPr>
        <w:drawing>
          <wp:anchor distT="0" distB="0" distL="114300" distR="114300" simplePos="0" relativeHeight="251667456" behindDoc="1" locked="0" layoutInCell="1" allowOverlap="1" wp14:anchorId="5983F9C3" wp14:editId="371198B0">
            <wp:simplePos x="0" y="0"/>
            <wp:positionH relativeFrom="column">
              <wp:posOffset>-118745</wp:posOffset>
            </wp:positionH>
            <wp:positionV relativeFrom="paragraph">
              <wp:posOffset>1259205</wp:posOffset>
            </wp:positionV>
            <wp:extent cx="6038850" cy="2114550"/>
            <wp:effectExtent l="0" t="0" r="0" b="0"/>
            <wp:wrapTight wrapText="bothSides">
              <wp:wrapPolygon edited="0">
                <wp:start x="0" y="0"/>
                <wp:lineTo x="0" y="21405"/>
                <wp:lineTo x="21532" y="21405"/>
                <wp:lineTo x="21532" y="0"/>
                <wp:lineTo x="0" y="0"/>
              </wp:wrapPolygon>
            </wp:wrapTight>
            <wp:docPr id="1" name="Рисунок 1" descr="C:\Users\Lenyk\Desktop\dif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nyk\Desktop\dif2.bmp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8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F2090">
        <w:rPr>
          <w:rFonts w:ascii="Times New Roman" w:hAnsi="Times New Roman"/>
          <w:sz w:val="28"/>
          <w:szCs w:val="28"/>
        </w:rPr>
        <w:t>Передавальна функція має вигляд:</w:t>
      </w:r>
    </w:p>
    <w:p w:rsidR="008F2090" w:rsidRDefault="008F2090" w:rsidP="008F2090">
      <w:pPr>
        <w:pStyle w:val="a3"/>
        <w:spacing w:after="0" w:line="336" w:lineRule="auto"/>
        <w:jc w:val="both"/>
        <w:rPr>
          <w:rFonts w:ascii="Times New Roman" w:hAnsi="Times New Roman"/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  <w:lang w:val="ru-RU"/>
          </w:rPr>
          <m:t>G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  <w:lang w:val="ru-RU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ru-RU"/>
              </w:rPr>
              <m:t>z</m:t>
            </m:r>
          </m:e>
        </m:d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ru-RU"/>
              </w:rPr>
            </m:ctrlPr>
          </m:fPr>
          <m:num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  <w:lang w:val="ru-RU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τ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T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+ 2</m:t>
                </m:r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τ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 </m:t>
                </m:r>
              </m:den>
            </m:f>
            <m:r>
              <w:rPr>
                <w:rFonts w:ascii="Cambria Math" w:hAnsi="Cambria Math"/>
                <w:sz w:val="28"/>
                <w:szCs w:val="28"/>
              </w:rPr>
              <m:t xml:space="preserve">- 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  <w:lang w:val="ru-RU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τ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T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+ 2</m:t>
                </m:r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τ</m:t>
                </m:r>
              </m:den>
            </m:f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ru-RU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z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-1</m:t>
                </m:r>
              </m:sup>
            </m:sSup>
          </m:num>
          <m:den>
            <m:r>
              <w:rPr>
                <w:rFonts w:ascii="Cambria Math" w:hAnsi="Cambria Math"/>
                <w:sz w:val="28"/>
                <w:szCs w:val="28"/>
              </w:rPr>
              <m:t xml:space="preserve">1 + 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  <w:lang w:val="ru-RU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T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- 2</m:t>
                </m:r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τ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T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+ 2</m:t>
                </m:r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τ</m:t>
                </m:r>
              </m:den>
            </m:f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ru-RU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z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-1</m:t>
                </m:r>
              </m:sup>
            </m:sSup>
          </m:den>
        </m:f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ru-RU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α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o</m:t>
                </m:r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d</m:t>
                </m:r>
              </m:sub>
            </m:sSub>
            <m:r>
              <w:rPr>
                <w:rFonts w:ascii="Cambria Math" w:hAnsi="Cambria Math"/>
                <w:sz w:val="28"/>
                <w:szCs w:val="28"/>
              </w:rPr>
              <m:t xml:space="preserve"> -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</m:t>
                </m:r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α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od</m:t>
                </m:r>
              </m:sub>
            </m:sSub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ru-RU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z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-1</m:t>
                </m:r>
              </m:sup>
            </m:sSup>
          </m:num>
          <m:den>
            <m:r>
              <w:rPr>
                <w:rFonts w:ascii="Cambria Math" w:hAnsi="Cambria Math"/>
                <w:sz w:val="28"/>
                <w:szCs w:val="28"/>
              </w:rPr>
              <m:t xml:space="preserve">1 + 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β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od</m:t>
                </m:r>
              </m:sub>
            </m:sSub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ru-RU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z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-1</m:t>
                </m:r>
              </m:sup>
            </m:sSup>
          </m:den>
        </m:f>
      </m:oMath>
      <w:r>
        <w:rPr>
          <w:rFonts w:ascii="Times New Roman" w:hAnsi="Times New Roman"/>
          <w:sz w:val="28"/>
          <w:szCs w:val="28"/>
        </w:rPr>
        <w:t xml:space="preserve"> </w:t>
      </w:r>
    </w:p>
    <w:p w:rsidR="002D6F5E" w:rsidRDefault="00846389" w:rsidP="008F2090">
      <w:pPr>
        <w:pStyle w:val="a3"/>
        <w:spacing w:after="0" w:line="336" w:lineRule="auto"/>
        <w:jc w:val="both"/>
        <w:rPr>
          <w:rFonts w:ascii="Times New Roman" w:hAnsi="Times New Roman"/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α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od</m:t>
            </m:r>
          </m:sub>
        </m:sSub>
        <m:r>
          <w:rPr>
            <w:rFonts w:ascii="Cambria Math" w:hAnsi="Cambria Math"/>
            <w:sz w:val="28"/>
            <w:szCs w:val="28"/>
          </w:rPr>
          <m:t>=</m:t>
        </m:r>
      </m:oMath>
      <w:r w:rsidR="008F2090">
        <w:rPr>
          <w:rFonts w:ascii="Times New Roman" w:hAnsi="Times New Roman"/>
          <w:i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ru-RU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f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d</m:t>
                </m:r>
              </m:sub>
            </m:sSub>
          </m:num>
          <m:den>
            <m:r>
              <w:rPr>
                <w:rFonts w:ascii="Cambria Math" w:hAnsi="Cambria Math"/>
                <w:sz w:val="28"/>
                <w:szCs w:val="28"/>
                <w:lang w:val="ru-RU"/>
              </w:rPr>
              <m:t>π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f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cut</m:t>
                </m:r>
              </m:sub>
            </m:sSub>
            <m:r>
              <w:rPr>
                <w:rFonts w:ascii="Cambria Math" w:hAnsi="Cambria Math"/>
                <w:sz w:val="28"/>
                <w:szCs w:val="28"/>
              </w:rPr>
              <m:t>+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f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d</m:t>
                </m:r>
              </m:sub>
            </m:sSub>
          </m:den>
        </m:f>
        <m:r>
          <w:rPr>
            <w:rFonts w:ascii="Cambria Math" w:hAnsi="Cambria Math"/>
            <w:sz w:val="28"/>
            <w:szCs w:val="28"/>
          </w:rPr>
          <m:t xml:space="preserve">=0.318471  </m:t>
        </m:r>
      </m:oMath>
      <w:r w:rsidR="009C080E" w:rsidRPr="008F2090">
        <w:rPr>
          <w:rFonts w:ascii="Times New Roman" w:hAnsi="Times New Roman"/>
          <w:sz w:val="28"/>
          <w:szCs w:val="28"/>
        </w:rPr>
        <w:t xml:space="preserve">,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ru-RU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ru-RU"/>
              </w:rPr>
              <m:t>β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0d</m:t>
            </m:r>
          </m:sub>
        </m:sSub>
        <m:r>
          <w:rPr>
            <w:rFonts w:ascii="Cambria Math" w:hAnsi="Cambria Math"/>
            <w:sz w:val="28"/>
            <w:szCs w:val="28"/>
          </w:rPr>
          <m:t xml:space="preserve">=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ru-RU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ru-RU"/>
              </w:rPr>
              <m:t>π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f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cut</m:t>
                </m:r>
              </m:sub>
            </m:sSub>
            <m:r>
              <w:rPr>
                <w:rFonts w:ascii="Cambria Math" w:hAnsi="Cambria Math"/>
                <w:sz w:val="28"/>
                <w:szCs w:val="28"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f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d</m:t>
                </m:r>
              </m:sub>
            </m:sSub>
          </m:num>
          <m:den>
            <m:r>
              <w:rPr>
                <w:rFonts w:ascii="Cambria Math" w:hAnsi="Cambria Math"/>
                <w:sz w:val="28"/>
                <w:szCs w:val="28"/>
                <w:lang w:val="ru-RU"/>
              </w:rPr>
              <m:t>π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f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cut</m:t>
                </m:r>
              </m:sub>
            </m:sSub>
            <m:r>
              <w:rPr>
                <w:rFonts w:ascii="Cambria Math" w:hAnsi="Cambria Math"/>
                <w:sz w:val="28"/>
                <w:szCs w:val="28"/>
              </w:rPr>
              <m:t>+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f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d</m:t>
                </m:r>
              </m:sub>
            </m:sSub>
          </m:den>
        </m:f>
        <m:r>
          <w:rPr>
            <w:rFonts w:ascii="Cambria Math" w:hAnsi="Cambria Math"/>
            <w:sz w:val="28"/>
            <w:szCs w:val="28"/>
          </w:rPr>
          <m:t>=-0. 72861</m:t>
        </m:r>
      </m:oMath>
    </w:p>
    <w:p w:rsidR="00846389" w:rsidRDefault="00846389" w:rsidP="00846389">
      <w:pPr>
        <w:pStyle w:val="a3"/>
        <w:spacing w:after="0" w:line="336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 xml:space="preserve">З АЧХ визначимо частоту зрізу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f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cut</m:t>
            </m:r>
          </m:sub>
        </m:sSub>
      </m:oMath>
      <w:r>
        <w:rPr>
          <w:rFonts w:ascii="Times New Roman" w:hAnsi="Times New Roman"/>
          <w:sz w:val="28"/>
          <w:szCs w:val="28"/>
          <w:lang w:val="ru-RU"/>
        </w:rPr>
        <w:t xml:space="preserve"> = 992</w:t>
      </w:r>
      <w:r w:rsidRPr="002D6F5E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Гц</w:t>
      </w:r>
    </w:p>
    <w:p w:rsidR="00465BD9" w:rsidRPr="00846389" w:rsidRDefault="00846389" w:rsidP="00846389">
      <w:pPr>
        <w:pStyle w:val="a3"/>
        <w:spacing w:after="0" w:line="336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  <w:lang w:val="ru-RU"/>
        </w:rPr>
        <w:t>Визначимо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відносну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похибку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m:oMath>
        <m:r>
          <w:rPr>
            <w:rFonts w:ascii="Cambria Math" w:hAnsi="Cambria Math"/>
            <w:sz w:val="28"/>
            <w:szCs w:val="28"/>
            <w:lang w:val="ru-RU"/>
          </w:rPr>
          <m:t>ε=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ru-RU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ru-RU"/>
              </w:rPr>
              <m:t>|∆f|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ru-RU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f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cut</m:t>
                </m:r>
              </m:sub>
            </m:sSub>
            <m:r>
              <w:rPr>
                <w:rFonts w:ascii="Cambria Math" w:hAnsi="Cambria Math"/>
                <w:sz w:val="28"/>
                <w:szCs w:val="28"/>
                <w:lang w:val="ru-RU"/>
              </w:rPr>
              <m:t>(analog)</m:t>
            </m:r>
          </m:den>
        </m:f>
        <m:r>
          <w:rPr>
            <w:rFonts w:ascii="Cambria Math" w:hAnsi="Cambria Math"/>
            <w:sz w:val="28"/>
            <w:szCs w:val="28"/>
            <w:lang w:val="ru-RU"/>
          </w:rPr>
          <m:t>=0.8%</m:t>
        </m:r>
      </m:oMath>
    </w:p>
    <w:p w:rsidR="009654F3" w:rsidRDefault="009654F3" w:rsidP="000267B0">
      <w:pPr>
        <w:spacing w:after="0" w:line="336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Отже,</w:t>
      </w:r>
      <w:r w:rsidR="00465BD9" w:rsidRPr="00465BD9">
        <w:rPr>
          <w:rFonts w:ascii="Times New Roman" w:hAnsi="Times New Roman"/>
          <w:sz w:val="28"/>
          <w:szCs w:val="28"/>
        </w:rPr>
        <w:t xml:space="preserve"> отримані АЧХ цифрових фільтрів за формою та частотою зрізу </w:t>
      </w:r>
      <w:r>
        <w:rPr>
          <w:rFonts w:ascii="Times New Roman" w:hAnsi="Times New Roman"/>
          <w:sz w:val="28"/>
          <w:szCs w:val="28"/>
        </w:rPr>
        <w:t>у межах похибки добре співпадають з аналоговими. Як виявилось ефективнішим способом розрахунку цифрових фільтрів у плані досягнення мінімуму похибки є метод білінійного наближення. П</w:t>
      </w:r>
      <w:r w:rsidR="00465BD9" w:rsidRPr="00465BD9">
        <w:rPr>
          <w:rFonts w:ascii="Times New Roman" w:hAnsi="Times New Roman"/>
          <w:sz w:val="28"/>
          <w:szCs w:val="28"/>
        </w:rPr>
        <w:t xml:space="preserve">охибка частоти зрізу </w:t>
      </w:r>
      <w:r>
        <w:rPr>
          <w:rFonts w:ascii="Times New Roman" w:hAnsi="Times New Roman"/>
          <w:sz w:val="28"/>
          <w:szCs w:val="28"/>
        </w:rPr>
        <w:t>у даному методі виявилась менша у 3</w:t>
      </w:r>
      <w:r w:rsidRPr="009654F3">
        <w:rPr>
          <w:rFonts w:ascii="Times New Roman" w:hAnsi="Times New Roman"/>
          <w:sz w:val="28"/>
          <w:szCs w:val="28"/>
          <w:lang w:val="ru-RU"/>
        </w:rPr>
        <w:t>.</w:t>
      </w:r>
      <w:r>
        <w:rPr>
          <w:rFonts w:ascii="Times New Roman" w:hAnsi="Times New Roman"/>
          <w:sz w:val="28"/>
          <w:szCs w:val="28"/>
        </w:rPr>
        <w:t>5 разів (ФНЧ) та у  6.63 разів (ФВЧ) в порівнянні з методом еквівалентних імпульсних характеристик</w:t>
      </w:r>
      <w:r w:rsidR="00465BD9" w:rsidRPr="00465BD9">
        <w:rPr>
          <w:rFonts w:ascii="Times New Roman" w:hAnsi="Times New Roman"/>
          <w:sz w:val="28"/>
          <w:szCs w:val="28"/>
        </w:rPr>
        <w:t>.</w:t>
      </w:r>
    </w:p>
    <w:p w:rsidR="009654F3" w:rsidRPr="002151DB" w:rsidRDefault="00465BD9" w:rsidP="000267B0">
      <w:pPr>
        <w:spacing w:after="0" w:line="336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465BD9">
        <w:rPr>
          <w:rFonts w:ascii="Times New Roman" w:hAnsi="Times New Roman"/>
          <w:sz w:val="28"/>
          <w:szCs w:val="28"/>
        </w:rPr>
        <w:t xml:space="preserve"> </w:t>
      </w:r>
      <w:r w:rsidR="002151DB">
        <w:rPr>
          <w:rFonts w:ascii="Times New Roman" w:hAnsi="Times New Roman"/>
          <w:sz w:val="28"/>
          <w:szCs w:val="28"/>
        </w:rPr>
        <w:t>Доречно зазначити, що як і у першому методі, так і у другому методі похибка частоти зрізу виявилась більшою при розрахунку диференційного ланцюга (ФВЧ)</w:t>
      </w:r>
      <w:r w:rsidR="003A4780">
        <w:rPr>
          <w:rFonts w:ascii="Times New Roman" w:hAnsi="Times New Roman"/>
          <w:sz w:val="28"/>
          <w:szCs w:val="28"/>
        </w:rPr>
        <w:t xml:space="preserve"> відносно ФНЧ</w:t>
      </w:r>
      <w:r w:rsidR="002151DB">
        <w:rPr>
          <w:rFonts w:ascii="Times New Roman" w:hAnsi="Times New Roman"/>
          <w:sz w:val="28"/>
          <w:szCs w:val="28"/>
        </w:rPr>
        <w:t xml:space="preserve">. Причиною того є те, що у передавальної функції ФВЧ у чисельнику завжди є коефіцієнт при </w:t>
      </w:r>
      <w:r w:rsidR="002151DB">
        <w:rPr>
          <w:rFonts w:ascii="Times New Roman" w:hAnsi="Times New Roman"/>
          <w:sz w:val="28"/>
          <w:szCs w:val="28"/>
          <w:lang w:val="en-US"/>
        </w:rPr>
        <w:t>z</w:t>
      </w:r>
      <w:r w:rsidR="002151DB" w:rsidRPr="002151DB">
        <w:rPr>
          <w:rFonts w:ascii="Times New Roman" w:hAnsi="Times New Roman"/>
          <w:sz w:val="28"/>
          <w:szCs w:val="28"/>
          <w:vertAlign w:val="superscript"/>
          <w:lang w:val="ru-RU"/>
        </w:rPr>
        <w:t>-1</w:t>
      </w:r>
      <w:r w:rsidR="002151DB" w:rsidRPr="002151D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2151DB">
        <w:rPr>
          <w:rFonts w:ascii="Times New Roman" w:hAnsi="Times New Roman"/>
          <w:sz w:val="28"/>
          <w:szCs w:val="28"/>
          <w:lang w:val="ru-RU"/>
        </w:rPr>
        <w:t xml:space="preserve">на </w:t>
      </w:r>
      <w:proofErr w:type="spellStart"/>
      <w:r w:rsidR="002151DB">
        <w:rPr>
          <w:rFonts w:ascii="Times New Roman" w:hAnsi="Times New Roman"/>
          <w:sz w:val="28"/>
          <w:szCs w:val="28"/>
          <w:lang w:val="ru-RU"/>
        </w:rPr>
        <w:t>відміну</w:t>
      </w:r>
      <w:proofErr w:type="spellEnd"/>
      <w:r w:rsidR="002151DB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2151DB">
        <w:rPr>
          <w:rFonts w:ascii="Times New Roman" w:hAnsi="Times New Roman"/>
          <w:sz w:val="28"/>
          <w:szCs w:val="28"/>
          <w:lang w:val="ru-RU"/>
        </w:rPr>
        <w:t>від</w:t>
      </w:r>
      <w:proofErr w:type="spellEnd"/>
      <w:r w:rsidR="002151DB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2151DB">
        <w:rPr>
          <w:rFonts w:ascii="Times New Roman" w:hAnsi="Times New Roman"/>
          <w:sz w:val="28"/>
          <w:szCs w:val="28"/>
          <w:lang w:val="ru-RU"/>
        </w:rPr>
        <w:t>чисельника</w:t>
      </w:r>
      <w:proofErr w:type="spellEnd"/>
      <w:r w:rsidR="002151DB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2151DB">
        <w:rPr>
          <w:rFonts w:ascii="Times New Roman" w:hAnsi="Times New Roman"/>
          <w:sz w:val="28"/>
          <w:szCs w:val="28"/>
          <w:lang w:val="ru-RU"/>
        </w:rPr>
        <w:lastRenderedPageBreak/>
        <w:t>передавальної</w:t>
      </w:r>
      <w:proofErr w:type="spellEnd"/>
      <w:r w:rsidR="002151DB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2151DB">
        <w:rPr>
          <w:rFonts w:ascii="Times New Roman" w:hAnsi="Times New Roman"/>
          <w:sz w:val="28"/>
          <w:szCs w:val="28"/>
          <w:lang w:val="ru-RU"/>
        </w:rPr>
        <w:t>функції</w:t>
      </w:r>
      <w:proofErr w:type="spellEnd"/>
      <w:r w:rsidR="002151DB">
        <w:rPr>
          <w:rFonts w:ascii="Times New Roman" w:hAnsi="Times New Roman"/>
          <w:sz w:val="28"/>
          <w:szCs w:val="28"/>
          <w:lang w:val="ru-RU"/>
        </w:rPr>
        <w:t xml:space="preserve"> ФНЧ, де </w:t>
      </w:r>
      <w:proofErr w:type="spellStart"/>
      <w:r w:rsidR="002151DB">
        <w:rPr>
          <w:rFonts w:ascii="Times New Roman" w:hAnsi="Times New Roman"/>
          <w:sz w:val="28"/>
          <w:szCs w:val="28"/>
          <w:lang w:val="ru-RU"/>
        </w:rPr>
        <w:t>даний</w:t>
      </w:r>
      <w:proofErr w:type="spellEnd"/>
      <w:r w:rsidR="002151DB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2151DB">
        <w:rPr>
          <w:rFonts w:ascii="Times New Roman" w:hAnsi="Times New Roman"/>
          <w:sz w:val="28"/>
          <w:szCs w:val="28"/>
          <w:lang w:val="ru-RU"/>
        </w:rPr>
        <w:t>коефіцієнт</w:t>
      </w:r>
      <w:proofErr w:type="spellEnd"/>
      <w:r w:rsidR="002151DB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2151DB">
        <w:rPr>
          <w:rFonts w:ascii="Times New Roman" w:hAnsi="Times New Roman"/>
          <w:sz w:val="28"/>
          <w:szCs w:val="28"/>
          <w:lang w:val="ru-RU"/>
        </w:rPr>
        <w:t>рівний</w:t>
      </w:r>
      <w:proofErr w:type="spellEnd"/>
      <w:r w:rsidR="002151DB">
        <w:rPr>
          <w:rFonts w:ascii="Times New Roman" w:hAnsi="Times New Roman"/>
          <w:sz w:val="28"/>
          <w:szCs w:val="28"/>
          <w:lang w:val="ru-RU"/>
        </w:rPr>
        <w:t xml:space="preserve"> 0. Тому </w:t>
      </w:r>
      <w:proofErr w:type="spellStart"/>
      <w:r w:rsidR="002151DB">
        <w:rPr>
          <w:rFonts w:ascii="Times New Roman" w:hAnsi="Times New Roman"/>
          <w:sz w:val="28"/>
          <w:szCs w:val="28"/>
          <w:lang w:val="ru-RU"/>
        </w:rPr>
        <w:t>похибка</w:t>
      </w:r>
      <w:proofErr w:type="spellEnd"/>
      <w:r w:rsidR="002151DB">
        <w:rPr>
          <w:rFonts w:ascii="Times New Roman" w:hAnsi="Times New Roman"/>
          <w:sz w:val="28"/>
          <w:szCs w:val="28"/>
          <w:lang w:val="ru-RU"/>
        </w:rPr>
        <w:t xml:space="preserve"> при </w:t>
      </w:r>
      <w:proofErr w:type="spellStart"/>
      <w:r w:rsidR="002151DB">
        <w:rPr>
          <w:rFonts w:ascii="Times New Roman" w:hAnsi="Times New Roman"/>
          <w:sz w:val="28"/>
          <w:szCs w:val="28"/>
          <w:lang w:val="ru-RU"/>
        </w:rPr>
        <w:t>визначенні</w:t>
      </w:r>
      <w:proofErr w:type="spellEnd"/>
      <w:r w:rsidR="002151DB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2151DB">
        <w:rPr>
          <w:rFonts w:ascii="Times New Roman" w:hAnsi="Times New Roman"/>
          <w:sz w:val="28"/>
          <w:szCs w:val="28"/>
          <w:lang w:val="ru-RU"/>
        </w:rPr>
        <w:t>даного</w:t>
      </w:r>
      <w:proofErr w:type="spellEnd"/>
      <w:r w:rsidR="002151DB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2151DB">
        <w:rPr>
          <w:rFonts w:ascii="Times New Roman" w:hAnsi="Times New Roman"/>
          <w:sz w:val="28"/>
          <w:szCs w:val="28"/>
          <w:lang w:val="ru-RU"/>
        </w:rPr>
        <w:t>коефіцієнта</w:t>
      </w:r>
      <w:proofErr w:type="spellEnd"/>
      <w:r w:rsidR="002151DB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2151DB">
        <w:rPr>
          <w:rFonts w:ascii="Times New Roman" w:hAnsi="Times New Roman"/>
          <w:sz w:val="28"/>
          <w:szCs w:val="28"/>
          <w:lang w:val="ru-RU"/>
        </w:rPr>
        <w:t>суттєво</w:t>
      </w:r>
      <w:proofErr w:type="spellEnd"/>
      <w:r w:rsidR="002151DB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2151DB">
        <w:rPr>
          <w:rFonts w:ascii="Times New Roman" w:hAnsi="Times New Roman"/>
          <w:sz w:val="28"/>
          <w:szCs w:val="28"/>
          <w:lang w:val="ru-RU"/>
        </w:rPr>
        <w:t>впливає</w:t>
      </w:r>
      <w:proofErr w:type="spellEnd"/>
      <w:r w:rsidR="002151DB">
        <w:rPr>
          <w:rFonts w:ascii="Times New Roman" w:hAnsi="Times New Roman"/>
          <w:sz w:val="28"/>
          <w:szCs w:val="28"/>
          <w:lang w:val="ru-RU"/>
        </w:rPr>
        <w:t xml:space="preserve"> на </w:t>
      </w:r>
      <w:proofErr w:type="spellStart"/>
      <w:r w:rsidR="002151DB">
        <w:rPr>
          <w:rFonts w:ascii="Times New Roman" w:hAnsi="Times New Roman"/>
          <w:sz w:val="28"/>
          <w:szCs w:val="28"/>
          <w:lang w:val="ru-RU"/>
        </w:rPr>
        <w:t>вигляд</w:t>
      </w:r>
      <w:proofErr w:type="spellEnd"/>
      <w:r w:rsidR="002151DB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2151DB">
        <w:rPr>
          <w:rFonts w:ascii="Times New Roman" w:hAnsi="Times New Roman"/>
          <w:sz w:val="28"/>
          <w:szCs w:val="28"/>
          <w:lang w:val="ru-RU"/>
        </w:rPr>
        <w:t>передавальної</w:t>
      </w:r>
      <w:proofErr w:type="spellEnd"/>
      <w:r w:rsidR="002151DB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2151DB">
        <w:rPr>
          <w:rFonts w:ascii="Times New Roman" w:hAnsi="Times New Roman"/>
          <w:sz w:val="28"/>
          <w:szCs w:val="28"/>
          <w:lang w:val="ru-RU"/>
        </w:rPr>
        <w:t>функції</w:t>
      </w:r>
      <w:proofErr w:type="spellEnd"/>
      <w:r w:rsidR="002151DB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857B36" w:rsidRDefault="00465BD9" w:rsidP="000267B0">
      <w:pPr>
        <w:spacing w:after="0" w:line="336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65BD9">
        <w:rPr>
          <w:rFonts w:ascii="Times New Roman" w:hAnsi="Times New Roman"/>
          <w:b/>
          <w:sz w:val="28"/>
          <w:szCs w:val="28"/>
        </w:rPr>
        <w:t>Висновок:</w:t>
      </w:r>
      <w:r w:rsidRPr="00465BD9">
        <w:rPr>
          <w:rFonts w:ascii="Times New Roman" w:hAnsi="Times New Roman"/>
          <w:sz w:val="28"/>
          <w:szCs w:val="28"/>
        </w:rPr>
        <w:t xml:space="preserve"> </w:t>
      </w:r>
    </w:p>
    <w:p w:rsidR="003A4780" w:rsidRPr="003A4780" w:rsidRDefault="00857B36" w:rsidP="000267B0">
      <w:pPr>
        <w:spacing w:after="0" w:line="336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В ході</w:t>
      </w:r>
      <w:r w:rsidR="00465BD9" w:rsidRPr="00465BD9">
        <w:rPr>
          <w:rFonts w:ascii="Times New Roman" w:hAnsi="Times New Roman"/>
          <w:sz w:val="28"/>
          <w:szCs w:val="28"/>
        </w:rPr>
        <w:t xml:space="preserve"> виконання даної лабораторної роботи </w:t>
      </w:r>
      <w:r>
        <w:rPr>
          <w:rFonts w:ascii="Times New Roman" w:hAnsi="Times New Roman"/>
          <w:sz w:val="28"/>
          <w:szCs w:val="28"/>
        </w:rPr>
        <w:t xml:space="preserve">було досліджено </w:t>
      </w:r>
      <w:r w:rsidR="003A4780">
        <w:rPr>
          <w:rFonts w:ascii="Times New Roman" w:hAnsi="Times New Roman"/>
          <w:sz w:val="28"/>
          <w:szCs w:val="28"/>
        </w:rPr>
        <w:t xml:space="preserve">роботу та основні характеристики </w:t>
      </w:r>
      <w:r w:rsidR="00465BD9" w:rsidRPr="00465BD9">
        <w:rPr>
          <w:rFonts w:ascii="Times New Roman" w:hAnsi="Times New Roman"/>
          <w:sz w:val="28"/>
          <w:szCs w:val="28"/>
        </w:rPr>
        <w:t xml:space="preserve">цифрових фільтрів </w:t>
      </w:r>
      <w:r w:rsidR="003A4780">
        <w:rPr>
          <w:rFonts w:ascii="Times New Roman" w:hAnsi="Times New Roman"/>
          <w:sz w:val="28"/>
          <w:szCs w:val="28"/>
          <w:lang w:val="en-US"/>
        </w:rPr>
        <w:t>I</w:t>
      </w:r>
      <w:r w:rsidR="003A4780">
        <w:rPr>
          <w:rFonts w:ascii="Times New Roman" w:hAnsi="Times New Roman"/>
          <w:sz w:val="28"/>
          <w:szCs w:val="28"/>
        </w:rPr>
        <w:t>-го та II</w:t>
      </w:r>
      <w:r w:rsidR="00465BD9" w:rsidRPr="00465BD9">
        <w:rPr>
          <w:rFonts w:ascii="Times New Roman" w:hAnsi="Times New Roman"/>
          <w:sz w:val="28"/>
          <w:szCs w:val="28"/>
        </w:rPr>
        <w:t xml:space="preserve">-го </w:t>
      </w:r>
      <w:r w:rsidR="005273E1">
        <w:rPr>
          <w:rFonts w:ascii="Times New Roman" w:hAnsi="Times New Roman"/>
          <w:sz w:val="28"/>
          <w:szCs w:val="28"/>
        </w:rPr>
        <w:t>порядків</w:t>
      </w:r>
      <w:r w:rsidR="003A4780" w:rsidRPr="003A4780">
        <w:rPr>
          <w:rFonts w:ascii="Times New Roman" w:hAnsi="Times New Roman"/>
          <w:sz w:val="28"/>
          <w:szCs w:val="28"/>
          <w:lang w:val="ru-RU"/>
        </w:rPr>
        <w:t>.</w:t>
      </w:r>
    </w:p>
    <w:p w:rsidR="005273E1" w:rsidRDefault="00465BD9" w:rsidP="000267B0">
      <w:pPr>
        <w:spacing w:after="0" w:line="336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65BD9">
        <w:rPr>
          <w:rFonts w:ascii="Times New Roman" w:hAnsi="Times New Roman"/>
          <w:sz w:val="28"/>
          <w:szCs w:val="28"/>
        </w:rPr>
        <w:t xml:space="preserve">Експериментально </w:t>
      </w:r>
      <w:r w:rsidR="003A4780">
        <w:rPr>
          <w:rFonts w:ascii="Times New Roman" w:hAnsi="Times New Roman"/>
          <w:sz w:val="28"/>
          <w:szCs w:val="28"/>
        </w:rPr>
        <w:t>було знято залежність смуги пропускання</w:t>
      </w:r>
      <w:r w:rsidRPr="00465BD9">
        <w:rPr>
          <w:rFonts w:ascii="Times New Roman" w:hAnsi="Times New Roman"/>
          <w:sz w:val="28"/>
          <w:szCs w:val="28"/>
        </w:rPr>
        <w:t xml:space="preserve"> цифрових фільтрів </w:t>
      </w:r>
      <w:r w:rsidR="003A4780">
        <w:rPr>
          <w:rFonts w:ascii="Times New Roman" w:hAnsi="Times New Roman"/>
          <w:sz w:val="28"/>
          <w:szCs w:val="28"/>
        </w:rPr>
        <w:t>від значень відповідних</w:t>
      </w:r>
      <w:r w:rsidRPr="00465BD9">
        <w:rPr>
          <w:rFonts w:ascii="Times New Roman" w:hAnsi="Times New Roman"/>
          <w:sz w:val="28"/>
          <w:szCs w:val="28"/>
        </w:rPr>
        <w:t xml:space="preserve"> вагових коефіцієнтів.</w:t>
      </w:r>
      <w:r w:rsidR="003A4780">
        <w:rPr>
          <w:rFonts w:ascii="Times New Roman" w:hAnsi="Times New Roman"/>
          <w:sz w:val="28"/>
          <w:szCs w:val="28"/>
        </w:rPr>
        <w:t xml:space="preserve"> Як виявилось смугою пропускання </w:t>
      </w:r>
      <w:r w:rsidR="005273E1">
        <w:rPr>
          <w:rFonts w:ascii="Times New Roman" w:hAnsi="Times New Roman"/>
          <w:sz w:val="28"/>
          <w:szCs w:val="28"/>
        </w:rPr>
        <w:t xml:space="preserve">фільтру </w:t>
      </w:r>
      <w:r w:rsidR="005273E1">
        <w:rPr>
          <w:rFonts w:ascii="Times New Roman" w:hAnsi="Times New Roman"/>
          <w:sz w:val="28"/>
          <w:szCs w:val="28"/>
          <w:lang w:val="en-US"/>
        </w:rPr>
        <w:t>n</w:t>
      </w:r>
      <w:r w:rsidR="005273E1" w:rsidRPr="005273E1">
        <w:rPr>
          <w:rFonts w:ascii="Times New Roman" w:hAnsi="Times New Roman"/>
          <w:sz w:val="28"/>
          <w:szCs w:val="28"/>
        </w:rPr>
        <w:t xml:space="preserve"> </w:t>
      </w:r>
      <w:r w:rsidR="005273E1">
        <w:rPr>
          <w:rFonts w:ascii="Times New Roman" w:hAnsi="Times New Roman"/>
          <w:sz w:val="28"/>
          <w:szCs w:val="28"/>
        </w:rPr>
        <w:t xml:space="preserve">– ого порядку </w:t>
      </w:r>
      <w:r w:rsidR="003A4780">
        <w:rPr>
          <w:rFonts w:ascii="Times New Roman" w:hAnsi="Times New Roman"/>
          <w:sz w:val="28"/>
          <w:szCs w:val="28"/>
        </w:rPr>
        <w:t xml:space="preserve">можна ефективно керувати за рахунок зміни коефіцієнтів </w:t>
      </w:r>
      <w:proofErr w:type="spellStart"/>
      <w:r w:rsidR="003A4780">
        <w:rPr>
          <w:rFonts w:ascii="Times New Roman" w:hAnsi="Times New Roman"/>
          <w:sz w:val="28"/>
          <w:szCs w:val="28"/>
          <w:lang w:val="en-US"/>
        </w:rPr>
        <w:t>b</w:t>
      </w:r>
      <w:r w:rsidR="005273E1" w:rsidRPr="005273E1">
        <w:rPr>
          <w:rFonts w:ascii="Times New Roman" w:hAnsi="Times New Roman"/>
          <w:sz w:val="28"/>
          <w:szCs w:val="28"/>
          <w:vertAlign w:val="subscript"/>
          <w:lang w:val="en-US"/>
        </w:rPr>
        <w:t>n</w:t>
      </w:r>
      <w:proofErr w:type="spellEnd"/>
      <w:r w:rsidR="003A4780" w:rsidRPr="003A4780">
        <w:rPr>
          <w:rFonts w:ascii="Times New Roman" w:hAnsi="Times New Roman"/>
          <w:sz w:val="28"/>
          <w:szCs w:val="28"/>
        </w:rPr>
        <w:t>,</w:t>
      </w:r>
      <w:r w:rsidR="003A4780">
        <w:rPr>
          <w:rFonts w:ascii="Times New Roman" w:hAnsi="Times New Roman"/>
          <w:sz w:val="28"/>
          <w:szCs w:val="28"/>
        </w:rPr>
        <w:t xml:space="preserve"> що наявні </w:t>
      </w:r>
      <w:r w:rsidR="005273E1">
        <w:rPr>
          <w:rFonts w:ascii="Times New Roman" w:hAnsi="Times New Roman"/>
          <w:sz w:val="28"/>
          <w:szCs w:val="28"/>
        </w:rPr>
        <w:t>тільки у рекурсивних фільтрів.</w:t>
      </w:r>
      <w:r w:rsidR="005273E1" w:rsidRPr="005273E1">
        <w:rPr>
          <w:rFonts w:ascii="Times New Roman" w:hAnsi="Times New Roman"/>
          <w:sz w:val="28"/>
          <w:szCs w:val="28"/>
        </w:rPr>
        <w:t xml:space="preserve"> </w:t>
      </w:r>
      <w:r w:rsidR="005273E1">
        <w:rPr>
          <w:rFonts w:ascii="Times New Roman" w:hAnsi="Times New Roman"/>
          <w:sz w:val="28"/>
          <w:szCs w:val="28"/>
        </w:rPr>
        <w:t xml:space="preserve">Чим ближче коефіцієнт </w:t>
      </w:r>
      <w:proofErr w:type="spellStart"/>
      <w:r w:rsidR="005273E1">
        <w:rPr>
          <w:rFonts w:ascii="Times New Roman" w:hAnsi="Times New Roman"/>
          <w:sz w:val="28"/>
          <w:szCs w:val="28"/>
          <w:lang w:val="en-US"/>
        </w:rPr>
        <w:t>b</w:t>
      </w:r>
      <w:r w:rsidR="005273E1" w:rsidRPr="005273E1">
        <w:rPr>
          <w:rFonts w:ascii="Times New Roman" w:hAnsi="Times New Roman"/>
          <w:sz w:val="28"/>
          <w:szCs w:val="28"/>
          <w:vertAlign w:val="subscript"/>
          <w:lang w:val="en-US"/>
        </w:rPr>
        <w:t>n</w:t>
      </w:r>
      <w:proofErr w:type="spellEnd"/>
      <w:r w:rsidR="005273E1" w:rsidRPr="005273E1">
        <w:rPr>
          <w:rFonts w:ascii="Times New Roman" w:hAnsi="Times New Roman"/>
          <w:sz w:val="28"/>
          <w:szCs w:val="28"/>
        </w:rPr>
        <w:t xml:space="preserve"> </w:t>
      </w:r>
      <w:r w:rsidR="005273E1">
        <w:rPr>
          <w:rFonts w:ascii="Times New Roman" w:hAnsi="Times New Roman"/>
          <w:sz w:val="28"/>
          <w:szCs w:val="28"/>
        </w:rPr>
        <w:t xml:space="preserve">до одиниці тим ширша смуга пропускання. </w:t>
      </w:r>
    </w:p>
    <w:p w:rsidR="005273E1" w:rsidRPr="005273E1" w:rsidRDefault="005273E1" w:rsidP="000267B0">
      <w:pPr>
        <w:spacing w:after="0" w:line="336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 ході роботи було досліджено умову при якій фільтр є стійким. Для фільтра </w:t>
      </w:r>
      <w:r>
        <w:rPr>
          <w:rFonts w:ascii="Times New Roman" w:hAnsi="Times New Roman"/>
          <w:sz w:val="28"/>
          <w:szCs w:val="28"/>
          <w:lang w:val="en-US"/>
        </w:rPr>
        <w:t>I</w:t>
      </w:r>
      <w:r>
        <w:rPr>
          <w:rFonts w:ascii="Times New Roman" w:hAnsi="Times New Roman"/>
          <w:sz w:val="28"/>
          <w:szCs w:val="28"/>
        </w:rPr>
        <w:t xml:space="preserve"> – ого порядку це </w:t>
      </w:r>
      <w:r w:rsidRPr="005273E1">
        <w:rPr>
          <w:rFonts w:ascii="Times New Roman" w:hAnsi="Times New Roman"/>
          <w:sz w:val="28"/>
          <w:szCs w:val="28"/>
        </w:rPr>
        <w:t>|</w:t>
      </w:r>
      <w:r>
        <w:rPr>
          <w:rFonts w:ascii="Times New Roman" w:hAnsi="Times New Roman"/>
          <w:sz w:val="28"/>
          <w:szCs w:val="28"/>
          <w:lang w:val="en-US"/>
        </w:rPr>
        <w:t>b</w:t>
      </w:r>
      <w:r w:rsidRPr="005273E1">
        <w:rPr>
          <w:rFonts w:ascii="Times New Roman" w:hAnsi="Times New Roman"/>
          <w:sz w:val="28"/>
          <w:szCs w:val="28"/>
          <w:vertAlign w:val="subscript"/>
        </w:rPr>
        <w:t>1</w:t>
      </w:r>
      <w:r w:rsidRPr="005273E1">
        <w:rPr>
          <w:rFonts w:ascii="Times New Roman" w:hAnsi="Times New Roman"/>
          <w:sz w:val="28"/>
          <w:szCs w:val="28"/>
        </w:rPr>
        <w:t xml:space="preserve">| &lt;1, </w:t>
      </w:r>
      <w:r>
        <w:rPr>
          <w:rFonts w:ascii="Times New Roman" w:hAnsi="Times New Roman"/>
          <w:sz w:val="28"/>
          <w:szCs w:val="28"/>
        </w:rPr>
        <w:t xml:space="preserve">для фільтра </w:t>
      </w:r>
      <w:r>
        <w:rPr>
          <w:rFonts w:ascii="Times New Roman" w:hAnsi="Times New Roman"/>
          <w:sz w:val="28"/>
          <w:szCs w:val="28"/>
          <w:lang w:val="en-US"/>
        </w:rPr>
        <w:t>II</w:t>
      </w:r>
      <w:r>
        <w:rPr>
          <w:rFonts w:ascii="Times New Roman" w:hAnsi="Times New Roman"/>
          <w:sz w:val="28"/>
          <w:szCs w:val="28"/>
        </w:rPr>
        <w:t xml:space="preserve"> – ого порядку це </w:t>
      </w:r>
      <w:r w:rsidRPr="005273E1">
        <w:rPr>
          <w:rFonts w:ascii="Times New Roman" w:hAnsi="Times New Roman"/>
          <w:sz w:val="28"/>
          <w:szCs w:val="28"/>
        </w:rPr>
        <w:t>|</w:t>
      </w:r>
      <w:r>
        <w:rPr>
          <w:rFonts w:ascii="Times New Roman" w:hAnsi="Times New Roman"/>
          <w:sz w:val="28"/>
          <w:szCs w:val="28"/>
          <w:lang w:val="en-US"/>
        </w:rPr>
        <w:t>b</w:t>
      </w:r>
      <w:r w:rsidRPr="005273E1">
        <w:rPr>
          <w:rFonts w:ascii="Times New Roman" w:hAnsi="Times New Roman"/>
          <w:sz w:val="28"/>
          <w:szCs w:val="28"/>
          <w:vertAlign w:val="subscript"/>
        </w:rPr>
        <w:t>2</w:t>
      </w:r>
      <w:r w:rsidRPr="005273E1">
        <w:rPr>
          <w:rFonts w:ascii="Times New Roman" w:hAnsi="Times New Roman"/>
          <w:sz w:val="28"/>
          <w:szCs w:val="28"/>
        </w:rPr>
        <w:t xml:space="preserve">|, </w:t>
      </w:r>
      <w:r>
        <w:rPr>
          <w:rFonts w:ascii="Times New Roman" w:hAnsi="Times New Roman"/>
          <w:sz w:val="28"/>
          <w:szCs w:val="28"/>
        </w:rPr>
        <w:t xml:space="preserve">тому можна зробити висновок, що для фільтра </w:t>
      </w:r>
      <w:r>
        <w:rPr>
          <w:rFonts w:ascii="Times New Roman" w:hAnsi="Times New Roman"/>
          <w:sz w:val="28"/>
          <w:szCs w:val="28"/>
          <w:lang w:val="en-US"/>
        </w:rPr>
        <w:t>n</w:t>
      </w:r>
      <w:r>
        <w:rPr>
          <w:rFonts w:ascii="Times New Roman" w:hAnsi="Times New Roman"/>
          <w:sz w:val="28"/>
          <w:szCs w:val="28"/>
        </w:rPr>
        <w:t xml:space="preserve"> </w:t>
      </w:r>
      <w:r w:rsidRPr="005273E1">
        <w:rPr>
          <w:rFonts w:ascii="Times New Roman" w:hAnsi="Times New Roman"/>
          <w:sz w:val="28"/>
          <w:szCs w:val="28"/>
        </w:rPr>
        <w:t>- ого</w:t>
      </w:r>
      <w:r w:rsidR="00465BD9" w:rsidRPr="00465BD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порядку це </w:t>
      </w:r>
      <w:r w:rsidRPr="005273E1">
        <w:rPr>
          <w:rFonts w:ascii="Times New Roman" w:hAnsi="Times New Roman"/>
          <w:sz w:val="28"/>
          <w:szCs w:val="28"/>
        </w:rPr>
        <w:t>|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b</w:t>
      </w:r>
      <w:r w:rsidRPr="005273E1">
        <w:rPr>
          <w:rFonts w:ascii="Times New Roman" w:hAnsi="Times New Roman"/>
          <w:sz w:val="28"/>
          <w:szCs w:val="28"/>
          <w:vertAlign w:val="subscript"/>
          <w:lang w:val="en-US"/>
        </w:rPr>
        <w:t>n</w:t>
      </w:r>
      <w:proofErr w:type="spellEnd"/>
      <w:r w:rsidRPr="005273E1">
        <w:rPr>
          <w:rFonts w:ascii="Times New Roman" w:hAnsi="Times New Roman"/>
          <w:sz w:val="28"/>
          <w:szCs w:val="28"/>
        </w:rPr>
        <w:t>|&lt;1.</w:t>
      </w:r>
    </w:p>
    <w:p w:rsidR="00742E01" w:rsidRDefault="00742E01" w:rsidP="000267B0">
      <w:pPr>
        <w:spacing w:after="0" w:line="336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65BD9">
        <w:rPr>
          <w:rFonts w:ascii="Times New Roman" w:hAnsi="Times New Roman"/>
          <w:sz w:val="28"/>
          <w:szCs w:val="28"/>
        </w:rPr>
        <w:t xml:space="preserve">Для цифрових фільтрів першого порядку </w:t>
      </w:r>
      <w:r>
        <w:rPr>
          <w:rFonts w:ascii="Times New Roman" w:hAnsi="Times New Roman"/>
          <w:sz w:val="28"/>
          <w:szCs w:val="28"/>
        </w:rPr>
        <w:t>було порівняно</w:t>
      </w:r>
      <w:r w:rsidRPr="00465BD9">
        <w:rPr>
          <w:rFonts w:ascii="Times New Roman" w:hAnsi="Times New Roman"/>
          <w:sz w:val="28"/>
          <w:szCs w:val="28"/>
        </w:rPr>
        <w:t xml:space="preserve"> їх АЧХ з АЧХ відповідних еквівалентних аналогових фільтрів</w:t>
      </w:r>
      <w:r>
        <w:rPr>
          <w:rFonts w:ascii="Times New Roman" w:hAnsi="Times New Roman"/>
          <w:sz w:val="28"/>
          <w:szCs w:val="28"/>
        </w:rPr>
        <w:t xml:space="preserve">. </w:t>
      </w:r>
      <w:r w:rsidR="00465BD9" w:rsidRPr="00465BD9">
        <w:rPr>
          <w:rFonts w:ascii="Times New Roman" w:hAnsi="Times New Roman"/>
          <w:sz w:val="28"/>
          <w:szCs w:val="28"/>
        </w:rPr>
        <w:t>Використовуючи два різні методи проектування цифрових схем</w:t>
      </w:r>
      <w:r>
        <w:rPr>
          <w:rFonts w:ascii="Times New Roman" w:hAnsi="Times New Roman"/>
          <w:sz w:val="28"/>
          <w:szCs w:val="28"/>
        </w:rPr>
        <w:t xml:space="preserve"> </w:t>
      </w:r>
      <w:r w:rsidR="00465BD9" w:rsidRPr="00465BD9">
        <w:rPr>
          <w:rFonts w:ascii="Times New Roman" w:hAnsi="Times New Roman"/>
          <w:sz w:val="28"/>
          <w:szCs w:val="28"/>
        </w:rPr>
        <w:t>розрахували відповідні коефіцієнти цифрових фільтрів 1-го порядку та порівняли їхні АЧХ та частоти зрізу з аналоговими фільтрами.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465BD9" w:rsidRPr="00742E01" w:rsidRDefault="00742E01" w:rsidP="00742E01">
      <w:pPr>
        <w:spacing w:after="0" w:line="336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Як виявилось ефективнішим у плані мінімізації похибки є метод білінійного наближення. Це пов’язано з тим, передавальна функція цифрової системи отримується безпосередньо з передавальної функції аналогової системи. На відміну від методу еквівалентності імпульсних характеристик, де спочатку </w:t>
      </w:r>
      <w:proofErr w:type="spellStart"/>
      <w:r>
        <w:rPr>
          <w:rFonts w:ascii="Times New Roman" w:hAnsi="Times New Roman"/>
          <w:sz w:val="28"/>
          <w:szCs w:val="28"/>
        </w:rPr>
        <w:t>дискретизується</w:t>
      </w:r>
      <w:proofErr w:type="spellEnd"/>
      <w:r>
        <w:rPr>
          <w:rFonts w:ascii="Times New Roman" w:hAnsi="Times New Roman"/>
          <w:sz w:val="28"/>
          <w:szCs w:val="28"/>
        </w:rPr>
        <w:t xml:space="preserve"> імпульсна характеристика, а потім з неї отримується передавальна функція.  </w:t>
      </w:r>
    </w:p>
    <w:p w:rsidR="00465BD9" w:rsidRPr="00465BD9" w:rsidRDefault="00465BD9" w:rsidP="000267B0">
      <w:pPr>
        <w:spacing w:after="0" w:line="336" w:lineRule="auto"/>
        <w:ind w:firstLine="708"/>
        <w:jc w:val="both"/>
        <w:rPr>
          <w:sz w:val="28"/>
          <w:szCs w:val="28"/>
        </w:rPr>
      </w:pPr>
    </w:p>
    <w:p w:rsidR="00A509AB" w:rsidRPr="00465BD9" w:rsidRDefault="00A509AB" w:rsidP="000267B0">
      <w:pPr>
        <w:spacing w:after="0" w:line="336" w:lineRule="auto"/>
        <w:ind w:right="-279"/>
      </w:pPr>
    </w:p>
    <w:sectPr w:rsidR="00A509AB" w:rsidRPr="00465BD9" w:rsidSect="00465BD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3316FB"/>
    <w:multiLevelType w:val="hybridMultilevel"/>
    <w:tmpl w:val="0A5236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8F66C8"/>
    <w:multiLevelType w:val="hybridMultilevel"/>
    <w:tmpl w:val="4132AC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981D85"/>
    <w:multiLevelType w:val="hybridMultilevel"/>
    <w:tmpl w:val="77D832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4472D9"/>
    <w:multiLevelType w:val="hybridMultilevel"/>
    <w:tmpl w:val="77F4578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4B155E"/>
    <w:multiLevelType w:val="hybridMultilevel"/>
    <w:tmpl w:val="25FC91D0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E9D52F2"/>
    <w:multiLevelType w:val="singleLevel"/>
    <w:tmpl w:val="724C6A24"/>
    <w:lvl w:ilvl="0">
      <w:start w:val="1"/>
      <w:numFmt w:val="decimal"/>
      <w:lvlText w:val="%1."/>
      <w:legacy w:legacy="1" w:legacySpace="0" w:legacyIndent="283"/>
      <w:lvlJc w:val="left"/>
      <w:pPr>
        <w:ind w:left="992" w:hanging="283"/>
      </w:pPr>
      <w:rPr>
        <w:rFonts w:ascii="Times New Roman" w:hAnsi="Times New Roman" w:cs="Times New Roman" w:hint="default"/>
        <w:b w:val="0"/>
        <w:i w:val="0"/>
        <w:sz w:val="28"/>
        <w:szCs w:val="24"/>
      </w:rPr>
    </w:lvl>
  </w:abstractNum>
  <w:abstractNum w:abstractNumId="6">
    <w:nsid w:val="10DC09AC"/>
    <w:multiLevelType w:val="hybridMultilevel"/>
    <w:tmpl w:val="6734B5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C73744"/>
    <w:multiLevelType w:val="hybridMultilevel"/>
    <w:tmpl w:val="B0229B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63275A"/>
    <w:multiLevelType w:val="hybridMultilevel"/>
    <w:tmpl w:val="16181AF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A381D84"/>
    <w:multiLevelType w:val="hybridMultilevel"/>
    <w:tmpl w:val="2C645C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C271D0"/>
    <w:multiLevelType w:val="hybridMultilevel"/>
    <w:tmpl w:val="22F451A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90516E"/>
    <w:multiLevelType w:val="hybridMultilevel"/>
    <w:tmpl w:val="6E425D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085DF5"/>
    <w:multiLevelType w:val="multilevel"/>
    <w:tmpl w:val="25A478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0375F21"/>
    <w:multiLevelType w:val="hybridMultilevel"/>
    <w:tmpl w:val="66DEC74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32A530CA"/>
    <w:multiLevelType w:val="hybridMultilevel"/>
    <w:tmpl w:val="E2D2464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3E50D39"/>
    <w:multiLevelType w:val="hybridMultilevel"/>
    <w:tmpl w:val="02A0342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5414C59"/>
    <w:multiLevelType w:val="hybridMultilevel"/>
    <w:tmpl w:val="4A68EB2E"/>
    <w:lvl w:ilvl="0" w:tplc="0419000F">
      <w:start w:val="1"/>
      <w:numFmt w:val="decimal"/>
      <w:lvlText w:val="%1."/>
      <w:lvlJc w:val="left"/>
      <w:pPr>
        <w:ind w:left="724" w:hanging="360"/>
      </w:pPr>
    </w:lvl>
    <w:lvl w:ilvl="1" w:tplc="04190019" w:tentative="1">
      <w:start w:val="1"/>
      <w:numFmt w:val="lowerLetter"/>
      <w:lvlText w:val="%2."/>
      <w:lvlJc w:val="left"/>
      <w:pPr>
        <w:ind w:left="1444" w:hanging="360"/>
      </w:pPr>
    </w:lvl>
    <w:lvl w:ilvl="2" w:tplc="0419001B" w:tentative="1">
      <w:start w:val="1"/>
      <w:numFmt w:val="lowerRoman"/>
      <w:lvlText w:val="%3."/>
      <w:lvlJc w:val="right"/>
      <w:pPr>
        <w:ind w:left="2164" w:hanging="180"/>
      </w:pPr>
    </w:lvl>
    <w:lvl w:ilvl="3" w:tplc="0419000F" w:tentative="1">
      <w:start w:val="1"/>
      <w:numFmt w:val="decimal"/>
      <w:lvlText w:val="%4."/>
      <w:lvlJc w:val="left"/>
      <w:pPr>
        <w:ind w:left="2884" w:hanging="360"/>
      </w:pPr>
    </w:lvl>
    <w:lvl w:ilvl="4" w:tplc="04190019" w:tentative="1">
      <w:start w:val="1"/>
      <w:numFmt w:val="lowerLetter"/>
      <w:lvlText w:val="%5."/>
      <w:lvlJc w:val="left"/>
      <w:pPr>
        <w:ind w:left="3604" w:hanging="360"/>
      </w:pPr>
    </w:lvl>
    <w:lvl w:ilvl="5" w:tplc="0419001B" w:tentative="1">
      <w:start w:val="1"/>
      <w:numFmt w:val="lowerRoman"/>
      <w:lvlText w:val="%6."/>
      <w:lvlJc w:val="right"/>
      <w:pPr>
        <w:ind w:left="4324" w:hanging="180"/>
      </w:pPr>
    </w:lvl>
    <w:lvl w:ilvl="6" w:tplc="0419000F" w:tentative="1">
      <w:start w:val="1"/>
      <w:numFmt w:val="decimal"/>
      <w:lvlText w:val="%7."/>
      <w:lvlJc w:val="left"/>
      <w:pPr>
        <w:ind w:left="5044" w:hanging="360"/>
      </w:pPr>
    </w:lvl>
    <w:lvl w:ilvl="7" w:tplc="04190019" w:tentative="1">
      <w:start w:val="1"/>
      <w:numFmt w:val="lowerLetter"/>
      <w:lvlText w:val="%8."/>
      <w:lvlJc w:val="left"/>
      <w:pPr>
        <w:ind w:left="5764" w:hanging="360"/>
      </w:pPr>
    </w:lvl>
    <w:lvl w:ilvl="8" w:tplc="0419001B" w:tentative="1">
      <w:start w:val="1"/>
      <w:numFmt w:val="lowerRoman"/>
      <w:lvlText w:val="%9."/>
      <w:lvlJc w:val="right"/>
      <w:pPr>
        <w:ind w:left="6484" w:hanging="180"/>
      </w:pPr>
    </w:lvl>
  </w:abstractNum>
  <w:abstractNum w:abstractNumId="17">
    <w:nsid w:val="36AD3670"/>
    <w:multiLevelType w:val="hybridMultilevel"/>
    <w:tmpl w:val="728CE4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E356AB"/>
    <w:multiLevelType w:val="multilevel"/>
    <w:tmpl w:val="181AF4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004"/>
        </w:tabs>
        <w:ind w:left="716" w:hanging="432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</w:lvl>
  </w:abstractNum>
  <w:abstractNum w:abstractNumId="19">
    <w:nsid w:val="4A027E6B"/>
    <w:multiLevelType w:val="hybridMultilevel"/>
    <w:tmpl w:val="9DC06C7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A1E2CC5"/>
    <w:multiLevelType w:val="hybridMultilevel"/>
    <w:tmpl w:val="8B002A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17C37AB"/>
    <w:multiLevelType w:val="hybridMultilevel"/>
    <w:tmpl w:val="262A95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48A7148"/>
    <w:multiLevelType w:val="hybridMultilevel"/>
    <w:tmpl w:val="70946D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4D81AEC"/>
    <w:multiLevelType w:val="hybridMultilevel"/>
    <w:tmpl w:val="DFCE90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5A74039"/>
    <w:multiLevelType w:val="hybridMultilevel"/>
    <w:tmpl w:val="14FED076"/>
    <w:lvl w:ilvl="0" w:tplc="0419000F">
      <w:start w:val="1"/>
      <w:numFmt w:val="decimal"/>
      <w:lvlText w:val="%1."/>
      <w:lvlJc w:val="left"/>
      <w:pPr>
        <w:ind w:left="724" w:hanging="360"/>
      </w:pPr>
    </w:lvl>
    <w:lvl w:ilvl="1" w:tplc="04190019" w:tentative="1">
      <w:start w:val="1"/>
      <w:numFmt w:val="lowerLetter"/>
      <w:lvlText w:val="%2."/>
      <w:lvlJc w:val="left"/>
      <w:pPr>
        <w:ind w:left="1444" w:hanging="360"/>
      </w:pPr>
    </w:lvl>
    <w:lvl w:ilvl="2" w:tplc="0419001B" w:tentative="1">
      <w:start w:val="1"/>
      <w:numFmt w:val="lowerRoman"/>
      <w:lvlText w:val="%3."/>
      <w:lvlJc w:val="right"/>
      <w:pPr>
        <w:ind w:left="2164" w:hanging="180"/>
      </w:pPr>
    </w:lvl>
    <w:lvl w:ilvl="3" w:tplc="0419000F" w:tentative="1">
      <w:start w:val="1"/>
      <w:numFmt w:val="decimal"/>
      <w:lvlText w:val="%4."/>
      <w:lvlJc w:val="left"/>
      <w:pPr>
        <w:ind w:left="2884" w:hanging="360"/>
      </w:pPr>
    </w:lvl>
    <w:lvl w:ilvl="4" w:tplc="04190019" w:tentative="1">
      <w:start w:val="1"/>
      <w:numFmt w:val="lowerLetter"/>
      <w:lvlText w:val="%5."/>
      <w:lvlJc w:val="left"/>
      <w:pPr>
        <w:ind w:left="3604" w:hanging="360"/>
      </w:pPr>
    </w:lvl>
    <w:lvl w:ilvl="5" w:tplc="0419001B" w:tentative="1">
      <w:start w:val="1"/>
      <w:numFmt w:val="lowerRoman"/>
      <w:lvlText w:val="%6."/>
      <w:lvlJc w:val="right"/>
      <w:pPr>
        <w:ind w:left="4324" w:hanging="180"/>
      </w:pPr>
    </w:lvl>
    <w:lvl w:ilvl="6" w:tplc="0419000F" w:tentative="1">
      <w:start w:val="1"/>
      <w:numFmt w:val="decimal"/>
      <w:lvlText w:val="%7."/>
      <w:lvlJc w:val="left"/>
      <w:pPr>
        <w:ind w:left="5044" w:hanging="360"/>
      </w:pPr>
    </w:lvl>
    <w:lvl w:ilvl="7" w:tplc="04190019" w:tentative="1">
      <w:start w:val="1"/>
      <w:numFmt w:val="lowerLetter"/>
      <w:lvlText w:val="%8."/>
      <w:lvlJc w:val="left"/>
      <w:pPr>
        <w:ind w:left="5764" w:hanging="360"/>
      </w:pPr>
    </w:lvl>
    <w:lvl w:ilvl="8" w:tplc="0419001B" w:tentative="1">
      <w:start w:val="1"/>
      <w:numFmt w:val="lowerRoman"/>
      <w:lvlText w:val="%9."/>
      <w:lvlJc w:val="right"/>
      <w:pPr>
        <w:ind w:left="6484" w:hanging="180"/>
      </w:pPr>
    </w:lvl>
  </w:abstractNum>
  <w:abstractNum w:abstractNumId="25">
    <w:nsid w:val="57AF1831"/>
    <w:multiLevelType w:val="hybridMultilevel"/>
    <w:tmpl w:val="57327BC8"/>
    <w:lvl w:ilvl="0" w:tplc="0422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6">
    <w:nsid w:val="5ACE643C"/>
    <w:multiLevelType w:val="hybridMultilevel"/>
    <w:tmpl w:val="1200E9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B674A3D"/>
    <w:multiLevelType w:val="hybridMultilevel"/>
    <w:tmpl w:val="F8B8597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EE531C8"/>
    <w:multiLevelType w:val="hybridMultilevel"/>
    <w:tmpl w:val="254ACB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FDC40D2"/>
    <w:multiLevelType w:val="hybridMultilevel"/>
    <w:tmpl w:val="164CC0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047434F"/>
    <w:multiLevelType w:val="hybridMultilevel"/>
    <w:tmpl w:val="B254AC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20F1303"/>
    <w:multiLevelType w:val="hybridMultilevel"/>
    <w:tmpl w:val="2624BA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9AD2BB6"/>
    <w:multiLevelType w:val="hybridMultilevel"/>
    <w:tmpl w:val="A69C1E8E"/>
    <w:lvl w:ilvl="0" w:tplc="9A04FF4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7A0568F8"/>
    <w:multiLevelType w:val="hybridMultilevel"/>
    <w:tmpl w:val="8B002A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EA43AF0"/>
    <w:multiLevelType w:val="hybridMultilevel"/>
    <w:tmpl w:val="94945E72"/>
    <w:lvl w:ilvl="0" w:tplc="0419000F">
      <w:start w:val="1"/>
      <w:numFmt w:val="decimal"/>
      <w:lvlText w:val="%1."/>
      <w:lvlJc w:val="left"/>
      <w:pPr>
        <w:ind w:left="724" w:hanging="360"/>
      </w:pPr>
    </w:lvl>
    <w:lvl w:ilvl="1" w:tplc="04190019" w:tentative="1">
      <w:start w:val="1"/>
      <w:numFmt w:val="lowerLetter"/>
      <w:lvlText w:val="%2."/>
      <w:lvlJc w:val="left"/>
      <w:pPr>
        <w:ind w:left="1444" w:hanging="360"/>
      </w:pPr>
    </w:lvl>
    <w:lvl w:ilvl="2" w:tplc="0419001B" w:tentative="1">
      <w:start w:val="1"/>
      <w:numFmt w:val="lowerRoman"/>
      <w:lvlText w:val="%3."/>
      <w:lvlJc w:val="right"/>
      <w:pPr>
        <w:ind w:left="2164" w:hanging="180"/>
      </w:pPr>
    </w:lvl>
    <w:lvl w:ilvl="3" w:tplc="0419000F" w:tentative="1">
      <w:start w:val="1"/>
      <w:numFmt w:val="decimal"/>
      <w:lvlText w:val="%4."/>
      <w:lvlJc w:val="left"/>
      <w:pPr>
        <w:ind w:left="2884" w:hanging="360"/>
      </w:pPr>
    </w:lvl>
    <w:lvl w:ilvl="4" w:tplc="04190019" w:tentative="1">
      <w:start w:val="1"/>
      <w:numFmt w:val="lowerLetter"/>
      <w:lvlText w:val="%5."/>
      <w:lvlJc w:val="left"/>
      <w:pPr>
        <w:ind w:left="3604" w:hanging="360"/>
      </w:pPr>
    </w:lvl>
    <w:lvl w:ilvl="5" w:tplc="0419001B" w:tentative="1">
      <w:start w:val="1"/>
      <w:numFmt w:val="lowerRoman"/>
      <w:lvlText w:val="%6."/>
      <w:lvlJc w:val="right"/>
      <w:pPr>
        <w:ind w:left="4324" w:hanging="180"/>
      </w:pPr>
    </w:lvl>
    <w:lvl w:ilvl="6" w:tplc="0419000F" w:tentative="1">
      <w:start w:val="1"/>
      <w:numFmt w:val="decimal"/>
      <w:lvlText w:val="%7."/>
      <w:lvlJc w:val="left"/>
      <w:pPr>
        <w:ind w:left="5044" w:hanging="360"/>
      </w:pPr>
    </w:lvl>
    <w:lvl w:ilvl="7" w:tplc="04190019" w:tentative="1">
      <w:start w:val="1"/>
      <w:numFmt w:val="lowerLetter"/>
      <w:lvlText w:val="%8."/>
      <w:lvlJc w:val="left"/>
      <w:pPr>
        <w:ind w:left="5764" w:hanging="360"/>
      </w:pPr>
    </w:lvl>
    <w:lvl w:ilvl="8" w:tplc="0419001B" w:tentative="1">
      <w:start w:val="1"/>
      <w:numFmt w:val="lowerRoman"/>
      <w:lvlText w:val="%9."/>
      <w:lvlJc w:val="right"/>
      <w:pPr>
        <w:ind w:left="6484" w:hanging="180"/>
      </w:pPr>
    </w:lvl>
  </w:abstractNum>
  <w:num w:numId="1">
    <w:abstractNumId w:val="10"/>
  </w:num>
  <w:num w:numId="2">
    <w:abstractNumId w:val="5"/>
  </w:num>
  <w:num w:numId="3">
    <w:abstractNumId w:val="18"/>
  </w:num>
  <w:num w:numId="4">
    <w:abstractNumId w:val="14"/>
  </w:num>
  <w:num w:numId="5">
    <w:abstractNumId w:val="12"/>
  </w:num>
  <w:num w:numId="6">
    <w:abstractNumId w:val="26"/>
  </w:num>
  <w:num w:numId="7">
    <w:abstractNumId w:val="21"/>
  </w:num>
  <w:num w:numId="8">
    <w:abstractNumId w:val="17"/>
  </w:num>
  <w:num w:numId="9">
    <w:abstractNumId w:val="1"/>
  </w:num>
  <w:num w:numId="10">
    <w:abstractNumId w:val="22"/>
  </w:num>
  <w:num w:numId="11">
    <w:abstractNumId w:val="0"/>
  </w:num>
  <w:num w:numId="12">
    <w:abstractNumId w:val="20"/>
  </w:num>
  <w:num w:numId="13">
    <w:abstractNumId w:val="33"/>
  </w:num>
  <w:num w:numId="14">
    <w:abstractNumId w:val="27"/>
  </w:num>
  <w:num w:numId="15">
    <w:abstractNumId w:val="2"/>
  </w:num>
  <w:num w:numId="16">
    <w:abstractNumId w:val="7"/>
  </w:num>
  <w:num w:numId="17">
    <w:abstractNumId w:val="34"/>
  </w:num>
  <w:num w:numId="18">
    <w:abstractNumId w:val="6"/>
  </w:num>
  <w:num w:numId="19">
    <w:abstractNumId w:val="28"/>
  </w:num>
  <w:num w:numId="20">
    <w:abstractNumId w:val="29"/>
  </w:num>
  <w:num w:numId="21">
    <w:abstractNumId w:val="9"/>
  </w:num>
  <w:num w:numId="22">
    <w:abstractNumId w:val="13"/>
  </w:num>
  <w:num w:numId="23">
    <w:abstractNumId w:val="31"/>
  </w:num>
  <w:num w:numId="24">
    <w:abstractNumId w:val="11"/>
  </w:num>
  <w:num w:numId="25">
    <w:abstractNumId w:val="19"/>
  </w:num>
  <w:num w:numId="26">
    <w:abstractNumId w:val="23"/>
  </w:num>
  <w:num w:numId="27">
    <w:abstractNumId w:val="16"/>
  </w:num>
  <w:num w:numId="28">
    <w:abstractNumId w:val="24"/>
  </w:num>
  <w:num w:numId="29">
    <w:abstractNumId w:val="32"/>
  </w:num>
  <w:num w:numId="30">
    <w:abstractNumId w:val="25"/>
  </w:num>
  <w:num w:numId="31">
    <w:abstractNumId w:val="3"/>
  </w:num>
  <w:num w:numId="32">
    <w:abstractNumId w:val="4"/>
  </w:num>
  <w:num w:numId="33">
    <w:abstractNumId w:val="30"/>
  </w:num>
  <w:num w:numId="34">
    <w:abstractNumId w:val="15"/>
  </w:num>
  <w:num w:numId="3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5BD9"/>
    <w:rsid w:val="000267B0"/>
    <w:rsid w:val="00031778"/>
    <w:rsid w:val="00061898"/>
    <w:rsid w:val="00066DDD"/>
    <w:rsid w:val="000751C5"/>
    <w:rsid w:val="000A4DA3"/>
    <w:rsid w:val="002151DB"/>
    <w:rsid w:val="00221BDA"/>
    <w:rsid w:val="00264CF6"/>
    <w:rsid w:val="002900E7"/>
    <w:rsid w:val="00296778"/>
    <w:rsid w:val="002D6F5E"/>
    <w:rsid w:val="00333DAC"/>
    <w:rsid w:val="003948C7"/>
    <w:rsid w:val="003A4780"/>
    <w:rsid w:val="00465BD9"/>
    <w:rsid w:val="004B15BD"/>
    <w:rsid w:val="004B296F"/>
    <w:rsid w:val="004B672A"/>
    <w:rsid w:val="004C4C0D"/>
    <w:rsid w:val="004C7834"/>
    <w:rsid w:val="0052506C"/>
    <w:rsid w:val="005273E1"/>
    <w:rsid w:val="00535C72"/>
    <w:rsid w:val="00573075"/>
    <w:rsid w:val="00681BB2"/>
    <w:rsid w:val="006C5D3C"/>
    <w:rsid w:val="00703AD5"/>
    <w:rsid w:val="007277AB"/>
    <w:rsid w:val="00742E01"/>
    <w:rsid w:val="00813053"/>
    <w:rsid w:val="00824A73"/>
    <w:rsid w:val="00846389"/>
    <w:rsid w:val="00857B36"/>
    <w:rsid w:val="00897949"/>
    <w:rsid w:val="008F2090"/>
    <w:rsid w:val="00930FD5"/>
    <w:rsid w:val="009654F3"/>
    <w:rsid w:val="009A27D0"/>
    <w:rsid w:val="009C080E"/>
    <w:rsid w:val="00A509AB"/>
    <w:rsid w:val="00BF744A"/>
    <w:rsid w:val="00C601C9"/>
    <w:rsid w:val="00C90E0D"/>
    <w:rsid w:val="00C91056"/>
    <w:rsid w:val="00CE4983"/>
    <w:rsid w:val="00EA4DE0"/>
    <w:rsid w:val="00EC588B"/>
    <w:rsid w:val="00F5755D"/>
    <w:rsid w:val="00F74CA3"/>
    <w:rsid w:val="00F844B3"/>
    <w:rsid w:val="00F85E72"/>
    <w:rsid w:val="00F86E8E"/>
    <w:rsid w:val="00F92D0C"/>
    <w:rsid w:val="00FA191F"/>
    <w:rsid w:val="00FB4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3504850-17D0-4B68-B262-B06ACFB1EF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5BD9"/>
    <w:pPr>
      <w:spacing w:after="200" w:line="276" w:lineRule="auto"/>
    </w:pPr>
    <w:rPr>
      <w:rFonts w:eastAsia="Times New Roman"/>
      <w:sz w:val="22"/>
      <w:szCs w:val="22"/>
      <w:lang w:val="uk-UA" w:eastAsia="uk-UA"/>
    </w:rPr>
  </w:style>
  <w:style w:type="paragraph" w:styleId="1">
    <w:name w:val="heading 1"/>
    <w:basedOn w:val="a"/>
    <w:next w:val="a"/>
    <w:link w:val="10"/>
    <w:qFormat/>
    <w:rsid w:val="00465BD9"/>
    <w:pPr>
      <w:keepNext/>
      <w:spacing w:before="240" w:after="240"/>
      <w:jc w:val="center"/>
      <w:outlineLvl w:val="0"/>
    </w:pPr>
    <w:rPr>
      <w:rFonts w:ascii="Arial" w:hAnsi="Arial"/>
      <w:b/>
      <w:kern w:val="28"/>
      <w:sz w:val="32"/>
      <w:szCs w:val="20"/>
      <w:lang w:val="ru-RU" w:eastAsia="ru-RU"/>
    </w:rPr>
  </w:style>
  <w:style w:type="paragraph" w:styleId="2">
    <w:name w:val="heading 2"/>
    <w:basedOn w:val="a"/>
    <w:next w:val="a"/>
    <w:link w:val="21"/>
    <w:qFormat/>
    <w:rsid w:val="00465BD9"/>
    <w:pPr>
      <w:keepNext/>
      <w:spacing w:before="240" w:after="60" w:line="240" w:lineRule="auto"/>
      <w:ind w:firstLine="720"/>
      <w:jc w:val="both"/>
      <w:outlineLvl w:val="1"/>
    </w:pPr>
    <w:rPr>
      <w:rFonts w:ascii="Arial" w:hAnsi="Arial"/>
      <w:b/>
      <w:i/>
      <w:sz w:val="24"/>
      <w:szCs w:val="20"/>
      <w:lang w:val="en-US" w:eastAsia="en-US"/>
    </w:rPr>
  </w:style>
  <w:style w:type="paragraph" w:styleId="3">
    <w:name w:val="heading 3"/>
    <w:basedOn w:val="a"/>
    <w:next w:val="a"/>
    <w:link w:val="30"/>
    <w:qFormat/>
    <w:rsid w:val="00465BD9"/>
    <w:pPr>
      <w:keepNext/>
      <w:spacing w:before="240" w:after="60"/>
      <w:jc w:val="both"/>
      <w:outlineLvl w:val="2"/>
    </w:pPr>
    <w:rPr>
      <w:rFonts w:ascii="Arial" w:hAnsi="Arial"/>
      <w:sz w:val="24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465BD9"/>
    <w:rPr>
      <w:rFonts w:ascii="Arial" w:eastAsia="Times New Roman" w:hAnsi="Arial" w:cs="Times New Roman"/>
      <w:b/>
      <w:kern w:val="28"/>
      <w:sz w:val="32"/>
      <w:szCs w:val="20"/>
      <w:lang w:val="ru-RU" w:eastAsia="ru-RU"/>
    </w:rPr>
  </w:style>
  <w:style w:type="character" w:customStyle="1" w:styleId="21">
    <w:name w:val="Заголовок 2 Знак1"/>
    <w:link w:val="2"/>
    <w:locked/>
    <w:rsid w:val="00465BD9"/>
    <w:rPr>
      <w:rFonts w:ascii="Arial" w:eastAsia="Times New Roman" w:hAnsi="Arial" w:cs="Times New Roman"/>
      <w:b/>
      <w:i/>
      <w:sz w:val="24"/>
      <w:szCs w:val="20"/>
    </w:rPr>
  </w:style>
  <w:style w:type="character" w:customStyle="1" w:styleId="30">
    <w:name w:val="Заголовок 3 Знак"/>
    <w:link w:val="3"/>
    <w:rsid w:val="00465BD9"/>
    <w:rPr>
      <w:rFonts w:ascii="Arial" w:eastAsia="Times New Roman" w:hAnsi="Arial" w:cs="Times New Roman"/>
      <w:sz w:val="24"/>
      <w:szCs w:val="20"/>
      <w:lang w:val="ru-RU" w:eastAsia="ru-RU"/>
    </w:rPr>
  </w:style>
  <w:style w:type="character" w:customStyle="1" w:styleId="20">
    <w:name w:val="Заголовок 2 Знак"/>
    <w:uiPriority w:val="9"/>
    <w:semiHidden/>
    <w:rsid w:val="00465BD9"/>
    <w:rPr>
      <w:rFonts w:ascii="Calibri Light" w:eastAsia="Times New Roman" w:hAnsi="Calibri Light" w:cs="Times New Roman"/>
      <w:color w:val="2E74B5"/>
      <w:sz w:val="26"/>
      <w:szCs w:val="26"/>
      <w:lang w:val="uk-UA" w:eastAsia="uk-UA"/>
    </w:rPr>
  </w:style>
  <w:style w:type="paragraph" w:styleId="a3">
    <w:name w:val="List Paragraph"/>
    <w:basedOn w:val="a"/>
    <w:uiPriority w:val="34"/>
    <w:qFormat/>
    <w:rsid w:val="00465BD9"/>
    <w:pPr>
      <w:ind w:left="720"/>
      <w:contextualSpacing/>
    </w:pPr>
  </w:style>
  <w:style w:type="character" w:customStyle="1" w:styleId="a4">
    <w:name w:val="Текст у виносці Знак"/>
    <w:link w:val="a5"/>
    <w:uiPriority w:val="99"/>
    <w:semiHidden/>
    <w:rsid w:val="00465BD9"/>
    <w:rPr>
      <w:rFonts w:ascii="Tahoma" w:eastAsia="Times New Roman" w:hAnsi="Tahoma" w:cs="Tahoma"/>
      <w:sz w:val="16"/>
      <w:szCs w:val="16"/>
      <w:lang w:val="uk-UA" w:eastAsia="uk-UA"/>
    </w:rPr>
  </w:style>
  <w:style w:type="paragraph" w:styleId="a5">
    <w:name w:val="Balloon Text"/>
    <w:basedOn w:val="a"/>
    <w:link w:val="a4"/>
    <w:uiPriority w:val="99"/>
    <w:semiHidden/>
    <w:unhideWhenUsed/>
    <w:rsid w:val="00465BD9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465BD9"/>
    <w:pPr>
      <w:spacing w:line="276" w:lineRule="auto"/>
      <w:jc w:val="both"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er"/>
    <w:basedOn w:val="a"/>
    <w:link w:val="a8"/>
    <w:uiPriority w:val="99"/>
    <w:rsid w:val="00465BD9"/>
    <w:pPr>
      <w:tabs>
        <w:tab w:val="center" w:pos="4536"/>
        <w:tab w:val="right" w:pos="9072"/>
      </w:tabs>
      <w:spacing w:after="0"/>
      <w:jc w:val="both"/>
    </w:pPr>
    <w:rPr>
      <w:rFonts w:ascii="Times New Roman CYR" w:hAnsi="Times New Roman CYR"/>
      <w:sz w:val="20"/>
      <w:szCs w:val="20"/>
      <w:lang w:eastAsia="ru-RU"/>
    </w:rPr>
  </w:style>
  <w:style w:type="character" w:customStyle="1" w:styleId="a8">
    <w:name w:val="Нижній колонтитул Знак"/>
    <w:link w:val="a7"/>
    <w:uiPriority w:val="99"/>
    <w:rsid w:val="00465BD9"/>
    <w:rPr>
      <w:rFonts w:ascii="Times New Roman CYR" w:eastAsia="Times New Roman" w:hAnsi="Times New Roman CYR" w:cs="Times New Roman"/>
      <w:sz w:val="20"/>
      <w:szCs w:val="20"/>
      <w:lang w:val="uk-UA" w:eastAsia="ru-RU"/>
    </w:rPr>
  </w:style>
  <w:style w:type="paragraph" w:styleId="a9">
    <w:name w:val="Body Text Indent"/>
    <w:basedOn w:val="a"/>
    <w:link w:val="aa"/>
    <w:rsid w:val="00465BD9"/>
    <w:pPr>
      <w:spacing w:after="0"/>
      <w:ind w:firstLine="284"/>
      <w:jc w:val="both"/>
    </w:pPr>
    <w:rPr>
      <w:rFonts w:ascii="Times New Roman" w:hAnsi="Times New Roman"/>
      <w:sz w:val="28"/>
      <w:szCs w:val="20"/>
      <w:lang w:eastAsia="ru-RU"/>
    </w:rPr>
  </w:style>
  <w:style w:type="character" w:customStyle="1" w:styleId="aa">
    <w:name w:val="Основний текст з відступом Знак"/>
    <w:link w:val="a9"/>
    <w:rsid w:val="00465BD9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paragraph" w:customStyle="1" w:styleId="11">
    <w:name w:val="Стиль1"/>
    <w:basedOn w:val="a7"/>
    <w:rsid w:val="00465BD9"/>
    <w:pPr>
      <w:tabs>
        <w:tab w:val="clear" w:pos="4536"/>
        <w:tab w:val="clear" w:pos="9072"/>
        <w:tab w:val="center" w:pos="4153"/>
        <w:tab w:val="right" w:pos="8306"/>
      </w:tabs>
      <w:jc w:val="center"/>
    </w:pPr>
    <w:rPr>
      <w:rFonts w:ascii="Times New Roman" w:hAnsi="Times New Roman"/>
      <w:sz w:val="28"/>
    </w:rPr>
  </w:style>
  <w:style w:type="paragraph" w:styleId="ab">
    <w:name w:val="Body Text"/>
    <w:basedOn w:val="a"/>
    <w:link w:val="ac"/>
    <w:rsid w:val="00465BD9"/>
    <w:pPr>
      <w:spacing w:after="0"/>
      <w:jc w:val="both"/>
    </w:pPr>
    <w:rPr>
      <w:rFonts w:ascii="Times New Roman CYR" w:hAnsi="Times New Roman CYR"/>
      <w:sz w:val="28"/>
      <w:szCs w:val="20"/>
      <w:lang w:eastAsia="ru-RU"/>
    </w:rPr>
  </w:style>
  <w:style w:type="character" w:customStyle="1" w:styleId="ac">
    <w:name w:val="Основний текст Знак"/>
    <w:link w:val="ab"/>
    <w:rsid w:val="00465BD9"/>
    <w:rPr>
      <w:rFonts w:ascii="Times New Roman CYR" w:eastAsia="Times New Roman" w:hAnsi="Times New Roman CYR" w:cs="Times New Roman"/>
      <w:sz w:val="28"/>
      <w:szCs w:val="20"/>
      <w:lang w:val="uk-UA" w:eastAsia="ru-RU"/>
    </w:rPr>
  </w:style>
  <w:style w:type="character" w:customStyle="1" w:styleId="ad">
    <w:name w:val="Текст виноски Знак"/>
    <w:link w:val="ae"/>
    <w:semiHidden/>
    <w:rsid w:val="00465BD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footnote text"/>
    <w:basedOn w:val="a"/>
    <w:link w:val="ad"/>
    <w:semiHidden/>
    <w:rsid w:val="00465BD9"/>
    <w:pPr>
      <w:tabs>
        <w:tab w:val="left" w:pos="142"/>
      </w:tabs>
      <w:overflowPunct w:val="0"/>
      <w:autoSpaceDE w:val="0"/>
      <w:autoSpaceDN w:val="0"/>
      <w:adjustRightInd w:val="0"/>
      <w:spacing w:after="0"/>
      <w:ind w:firstLine="709"/>
      <w:jc w:val="both"/>
      <w:textAlignment w:val="baseline"/>
    </w:pPr>
    <w:rPr>
      <w:rFonts w:ascii="Times New Roman" w:hAnsi="Times New Roman"/>
      <w:sz w:val="24"/>
      <w:szCs w:val="20"/>
      <w:lang w:val="en-US" w:eastAsia="ru-RU"/>
    </w:rPr>
  </w:style>
  <w:style w:type="character" w:customStyle="1" w:styleId="12">
    <w:name w:val="Текст виноски Знак1"/>
    <w:uiPriority w:val="99"/>
    <w:semiHidden/>
    <w:rsid w:val="00465BD9"/>
    <w:rPr>
      <w:rFonts w:eastAsia="Times New Roman"/>
      <w:sz w:val="20"/>
      <w:szCs w:val="20"/>
      <w:lang w:val="uk-UA" w:eastAsia="uk-UA"/>
    </w:rPr>
  </w:style>
  <w:style w:type="paragraph" w:customStyle="1" w:styleId="af">
    <w:name w:val="Заголовок"/>
    <w:basedOn w:val="a"/>
    <w:next w:val="a"/>
    <w:rsid w:val="00465BD9"/>
    <w:pPr>
      <w:tabs>
        <w:tab w:val="left" w:pos="142"/>
      </w:tabs>
      <w:overflowPunct w:val="0"/>
      <w:autoSpaceDE w:val="0"/>
      <w:autoSpaceDN w:val="0"/>
      <w:adjustRightInd w:val="0"/>
      <w:spacing w:after="240" w:line="360" w:lineRule="auto"/>
      <w:jc w:val="center"/>
      <w:textAlignment w:val="baseline"/>
    </w:pPr>
    <w:rPr>
      <w:rFonts w:ascii="Times New Roman CYR" w:hAnsi="Times New Roman CYR"/>
      <w:b/>
      <w:caps/>
      <w:sz w:val="28"/>
      <w:szCs w:val="20"/>
      <w:lang w:val="en-US" w:eastAsia="ru-RU"/>
    </w:rPr>
  </w:style>
  <w:style w:type="paragraph" w:styleId="22">
    <w:name w:val="Body Text 2"/>
    <w:basedOn w:val="a"/>
    <w:link w:val="23"/>
    <w:rsid w:val="00465BD9"/>
    <w:pPr>
      <w:spacing w:after="0" w:line="480" w:lineRule="auto"/>
      <w:jc w:val="both"/>
    </w:pPr>
    <w:rPr>
      <w:rFonts w:ascii="Times New Roman" w:hAnsi="Times New Roman"/>
      <w:sz w:val="20"/>
      <w:szCs w:val="20"/>
      <w:lang w:eastAsia="ru-RU"/>
    </w:rPr>
  </w:style>
  <w:style w:type="character" w:customStyle="1" w:styleId="23">
    <w:name w:val="Основний текст 2 Знак"/>
    <w:link w:val="22"/>
    <w:rsid w:val="00465BD9"/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f0">
    <w:name w:val="caption"/>
    <w:basedOn w:val="a"/>
    <w:next w:val="a"/>
    <w:qFormat/>
    <w:rsid w:val="00465BD9"/>
    <w:pPr>
      <w:keepNext/>
      <w:spacing w:after="0"/>
      <w:jc w:val="center"/>
    </w:pPr>
    <w:rPr>
      <w:rFonts w:ascii="Times New Roman" w:hAnsi="Times New Roman"/>
      <w:b/>
      <w:sz w:val="28"/>
      <w:szCs w:val="20"/>
      <w:lang w:eastAsia="ru-RU"/>
    </w:rPr>
  </w:style>
  <w:style w:type="paragraph" w:customStyle="1" w:styleId="af1">
    <w:name w:val="Формула"/>
    <w:basedOn w:val="a"/>
    <w:next w:val="a"/>
    <w:rsid w:val="00465BD9"/>
    <w:pPr>
      <w:spacing w:after="0" w:line="360" w:lineRule="auto"/>
      <w:ind w:left="-567" w:right="-567"/>
      <w:jc w:val="center"/>
    </w:pPr>
    <w:rPr>
      <w:rFonts w:ascii="Times New Roman" w:hAnsi="Times New Roman"/>
      <w:sz w:val="28"/>
      <w:szCs w:val="20"/>
      <w:lang w:eastAsia="ru-RU"/>
    </w:rPr>
  </w:style>
  <w:style w:type="paragraph" w:customStyle="1" w:styleId="af2">
    <w:name w:val="Номер формули"/>
    <w:basedOn w:val="a"/>
    <w:next w:val="a"/>
    <w:rsid w:val="00465BD9"/>
    <w:pPr>
      <w:spacing w:after="0" w:line="360" w:lineRule="auto"/>
      <w:ind w:left="-567"/>
      <w:jc w:val="right"/>
    </w:pPr>
    <w:rPr>
      <w:rFonts w:ascii="Times New Roman" w:hAnsi="Times New Roman"/>
      <w:b/>
      <w:sz w:val="28"/>
      <w:szCs w:val="20"/>
      <w:lang w:eastAsia="ru-RU"/>
    </w:rPr>
  </w:style>
  <w:style w:type="paragraph" w:customStyle="1" w:styleId="af3">
    <w:name w:val="Підпис рис."/>
    <w:basedOn w:val="a"/>
    <w:rsid w:val="00465BD9"/>
    <w:pPr>
      <w:spacing w:after="0"/>
      <w:jc w:val="center"/>
    </w:pPr>
    <w:rPr>
      <w:rFonts w:ascii="Times New Roman" w:hAnsi="Times New Roman"/>
      <w:b/>
      <w:sz w:val="24"/>
      <w:szCs w:val="20"/>
      <w:lang w:eastAsia="ru-RU"/>
    </w:rPr>
  </w:style>
  <w:style w:type="character" w:customStyle="1" w:styleId="af4">
    <w:name w:val="Верхній колонтитул Знак"/>
    <w:link w:val="af5"/>
    <w:uiPriority w:val="99"/>
    <w:semiHidden/>
    <w:rsid w:val="00465BD9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f5">
    <w:name w:val="header"/>
    <w:basedOn w:val="a"/>
    <w:link w:val="af4"/>
    <w:uiPriority w:val="99"/>
    <w:semiHidden/>
    <w:unhideWhenUsed/>
    <w:rsid w:val="00465BD9"/>
    <w:pPr>
      <w:tabs>
        <w:tab w:val="center" w:pos="4844"/>
        <w:tab w:val="right" w:pos="9689"/>
      </w:tabs>
      <w:spacing w:after="0" w:line="240" w:lineRule="auto"/>
      <w:jc w:val="both"/>
    </w:pPr>
    <w:rPr>
      <w:rFonts w:ascii="Times New Roman CYR" w:hAnsi="Times New Roman CYR"/>
      <w:sz w:val="20"/>
      <w:szCs w:val="20"/>
      <w:lang w:val="en-US" w:eastAsia="ru-RU"/>
    </w:rPr>
  </w:style>
  <w:style w:type="character" w:customStyle="1" w:styleId="13">
    <w:name w:val="Верхній колонтитул Знак1"/>
    <w:uiPriority w:val="99"/>
    <w:semiHidden/>
    <w:rsid w:val="00465BD9"/>
    <w:rPr>
      <w:rFonts w:eastAsia="Times New Roman"/>
      <w:lang w:val="uk-UA" w:eastAsia="uk-UA"/>
    </w:rPr>
  </w:style>
  <w:style w:type="character" w:styleId="af6">
    <w:name w:val="Placeholder Text"/>
    <w:basedOn w:val="a0"/>
    <w:uiPriority w:val="99"/>
    <w:semiHidden/>
    <w:rsid w:val="00C9105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215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1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8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699</TotalTime>
  <Pages>1</Pages>
  <Words>2179</Words>
  <Characters>12423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Lenyk_PC</Company>
  <LinksUpToDate>false</LinksUpToDate>
  <CharactersWithSpaces>14573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Lenyk</dc:creator>
  <cp:keywords/>
  <dc:description/>
  <cp:lastModifiedBy>Lenyk</cp:lastModifiedBy>
  <cp:revision>5</cp:revision>
  <cp:lastPrinted>2014-05-29T22:22:00Z</cp:lastPrinted>
  <dcterms:created xsi:type="dcterms:W3CDTF">2014-05-25T20:09:00Z</dcterms:created>
  <dcterms:modified xsi:type="dcterms:W3CDTF">2014-05-29T22:25:00Z</dcterms:modified>
</cp:coreProperties>
</file>