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07F" w:rsidRDefault="00E85551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№3</w:t>
      </w:r>
    </w:p>
    <w:p w:rsidR="00E85551" w:rsidRDefault="00E85551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 w:rsidR="00052D82">
        <w:rPr>
          <w:rFonts w:ascii="Times New Roman" w:hAnsi="Times New Roman" w:cs="Times New Roman"/>
          <w:sz w:val="28"/>
          <w:szCs w:val="28"/>
        </w:rPr>
        <w:t>IV</w:t>
      </w:r>
      <w:bookmarkStart w:id="0" w:name="_GoBack"/>
      <w:bookmarkEnd w:id="0"/>
      <w:r w:rsidRPr="00E855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E85551" w:rsidRDefault="00E85551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квантової радіофізики</w:t>
      </w:r>
    </w:p>
    <w:p w:rsidR="00E85551" w:rsidRPr="00E85551" w:rsidRDefault="00E85551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Леник Богдан, Форостянко Олександр</w:t>
      </w:r>
    </w:p>
    <w:p w:rsidR="00E85551" w:rsidRDefault="00E85551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75F">
        <w:rPr>
          <w:rFonts w:ascii="Times New Roman" w:hAnsi="Times New Roman" w:cs="Times New Roman"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комплексного опору навантаження НВЧ хвилеводу</w:t>
      </w:r>
    </w:p>
    <w:p w:rsidR="00E85551" w:rsidRPr="0019275F" w:rsidRDefault="00E85551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7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Мета: </w:t>
      </w:r>
    </w:p>
    <w:p w:rsidR="00E85551" w:rsidRDefault="00E85551" w:rsidP="009A2F40">
      <w:pPr>
        <w:pStyle w:val="a3"/>
        <w:numPr>
          <w:ilvl w:val="0"/>
          <w:numId w:val="1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Опанувати схеми роботи та способи використання вимірювальної лінії і поляризаційного вимірювача повних опорів;</w:t>
      </w:r>
    </w:p>
    <w:p w:rsidR="00E85551" w:rsidRDefault="00E85551" w:rsidP="009A2F40">
      <w:pPr>
        <w:pStyle w:val="a3"/>
        <w:numPr>
          <w:ilvl w:val="0"/>
          <w:numId w:val="1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Засвоїти запропоновані методи вимірювання КСХН;</w:t>
      </w:r>
    </w:p>
    <w:p w:rsidR="0010647B" w:rsidRDefault="00E85551" w:rsidP="0010647B">
      <w:pPr>
        <w:pStyle w:val="a3"/>
        <w:numPr>
          <w:ilvl w:val="0"/>
          <w:numId w:val="1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Навчитися вимірювати фазу відбитої хвилі та визначати аргумент та модуль коефіцієнту відбиття;</w:t>
      </w:r>
    </w:p>
    <w:p w:rsidR="0019275F" w:rsidRPr="0010647B" w:rsidRDefault="00267E02" w:rsidP="0010647B">
      <w:pPr>
        <w:pStyle w:val="a3"/>
        <w:spacing w:after="0" w:line="360" w:lineRule="auto"/>
        <w:ind w:left="283"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75F" w:rsidRPr="0010647B">
        <w:rPr>
          <w:rFonts w:ascii="Times New Roman" w:hAnsi="Times New Roman" w:cs="Times New Roman"/>
          <w:i/>
          <w:sz w:val="28"/>
          <w:szCs w:val="28"/>
          <w:lang w:val="uk-UA"/>
        </w:rPr>
        <w:t>Хід роботи:</w:t>
      </w:r>
    </w:p>
    <w:p w:rsidR="0019275F" w:rsidRPr="0019275F" w:rsidRDefault="0019275F" w:rsidP="009A2F40">
      <w:pPr>
        <w:pStyle w:val="a3"/>
        <w:numPr>
          <w:ilvl w:val="0"/>
          <w:numId w:val="3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75F">
        <w:rPr>
          <w:rFonts w:ascii="Times New Roman" w:hAnsi="Times New Roman" w:cs="Times New Roman"/>
          <w:sz w:val="28"/>
          <w:szCs w:val="28"/>
          <w:lang w:val="uk-UA"/>
        </w:rPr>
        <w:t>Виміряємо довжину електромагнітної хвилі у хвилеводі та у вільному просторі.</w:t>
      </w:r>
    </w:p>
    <w:p w:rsidR="005C2311" w:rsidRDefault="005C2311" w:rsidP="009A2F40">
      <w:pPr>
        <w:pStyle w:val="a3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751">
        <w:rPr>
          <w:rFonts w:ascii="Times New Roman" w:hAnsi="Times New Roman" w:cs="Times New Roman"/>
          <w:sz w:val="28"/>
          <w:szCs w:val="28"/>
          <w:lang w:val="uk-UA"/>
        </w:rPr>
        <w:t xml:space="preserve">Координати </w:t>
      </w:r>
      <w:r w:rsidR="00840751" w:rsidRPr="00840751">
        <w:rPr>
          <w:rFonts w:ascii="Times New Roman" w:hAnsi="Times New Roman" w:cs="Times New Roman"/>
          <w:sz w:val="28"/>
          <w:szCs w:val="28"/>
          <w:lang w:val="uk-UA"/>
        </w:rPr>
        <w:t>вузлів стоячої хвилі</w:t>
      </w:r>
      <w:r w:rsidRPr="0084075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40751">
        <w:rPr>
          <w:rFonts w:ascii="Times New Roman" w:hAnsi="Times New Roman" w:cs="Times New Roman"/>
          <w:sz w:val="28"/>
          <w:szCs w:val="28"/>
        </w:rPr>
        <w:t>x</w:t>
      </w:r>
      <w:r w:rsidRPr="00840751">
        <w:rPr>
          <w:rFonts w:ascii="Times New Roman" w:hAnsi="Times New Roman" w:cs="Times New Roman"/>
          <w:sz w:val="28"/>
          <w:szCs w:val="28"/>
          <w:lang w:val="ru-RU"/>
        </w:rPr>
        <w:t xml:space="preserve"> = 18.48 мм, 37.82 </w:t>
      </w:r>
      <w:r w:rsidRPr="00840751">
        <w:rPr>
          <w:rFonts w:ascii="Times New Roman" w:hAnsi="Times New Roman" w:cs="Times New Roman"/>
          <w:sz w:val="28"/>
          <w:szCs w:val="28"/>
          <w:lang w:val="uk-UA"/>
        </w:rPr>
        <w:t>мм;</w:t>
      </w:r>
    </w:p>
    <w:p w:rsidR="00840751" w:rsidRDefault="00840751" w:rsidP="009A2F40">
      <w:pPr>
        <w:pStyle w:val="a3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Відстань між вузлами: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840751">
        <w:rPr>
          <w:rFonts w:ascii="Times New Roman" w:hAnsi="Times New Roman" w:cs="Times New Roman"/>
          <w:sz w:val="28"/>
          <w:szCs w:val="28"/>
          <w:lang w:val="ru-RU"/>
        </w:rPr>
        <w:t xml:space="preserve"> = 19.34 </w:t>
      </w:r>
      <w:r>
        <w:rPr>
          <w:rFonts w:ascii="Times New Roman" w:hAnsi="Times New Roman" w:cs="Times New Roman"/>
          <w:sz w:val="28"/>
          <w:szCs w:val="28"/>
          <w:lang w:val="uk-UA"/>
        </w:rPr>
        <w:t>мм;</w:t>
      </w:r>
    </w:p>
    <w:p w:rsidR="00840751" w:rsidRPr="00840751" w:rsidRDefault="00840751" w:rsidP="009A2F40">
      <w:pPr>
        <w:pStyle w:val="a3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Довжина хвилі у хвилеводі: λ</w:t>
      </w:r>
      <w:r w:rsidRPr="0084075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2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840751">
        <w:rPr>
          <w:rFonts w:ascii="Times New Roman" w:hAnsi="Times New Roman" w:cs="Times New Roman"/>
          <w:sz w:val="28"/>
          <w:szCs w:val="28"/>
          <w:lang w:val="ru-RU"/>
        </w:rPr>
        <w:t xml:space="preserve"> = 38.68 </w:t>
      </w:r>
      <w:r>
        <w:rPr>
          <w:rFonts w:ascii="Times New Roman" w:hAnsi="Times New Roman" w:cs="Times New Roman"/>
          <w:sz w:val="28"/>
          <w:szCs w:val="28"/>
          <w:lang w:val="ru-RU"/>
        </w:rPr>
        <w:t>мм;</w:t>
      </w:r>
    </w:p>
    <w:p w:rsidR="00840751" w:rsidRDefault="00840751" w:rsidP="009A2F40">
      <w:pPr>
        <w:pStyle w:val="a3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Довжина хвилі у вільному просторі: </w:t>
      </w:r>
    </w:p>
    <w:p w:rsidR="00EA685B" w:rsidRPr="00EA685B" w:rsidRDefault="00EA685B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Параметри хвилеводу: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A685B">
        <w:rPr>
          <w:rFonts w:ascii="Times New Roman" w:hAnsi="Times New Roman" w:cs="Times New Roman"/>
          <w:sz w:val="28"/>
          <w:szCs w:val="28"/>
          <w:lang w:val="ru-RU"/>
        </w:rPr>
        <w:t xml:space="preserve"> = 28.5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мм,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EA685B">
        <w:rPr>
          <w:rFonts w:ascii="Times New Roman" w:hAnsi="Times New Roman" w:cs="Times New Roman"/>
          <w:sz w:val="28"/>
          <w:szCs w:val="28"/>
          <w:lang w:val="ru-RU"/>
        </w:rPr>
        <w:t xml:space="preserve"> = 12.6 </w:t>
      </w:r>
      <w:r>
        <w:rPr>
          <w:rFonts w:ascii="Times New Roman" w:hAnsi="Times New Roman" w:cs="Times New Roman"/>
          <w:sz w:val="28"/>
          <w:szCs w:val="28"/>
          <w:lang w:val="ru-RU"/>
        </w:rPr>
        <w:t>мм;</w:t>
      </w:r>
    </w:p>
    <w:p w:rsidR="00EA685B" w:rsidRDefault="00052D82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хв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хв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38</m:t>
            </m:r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.68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38.68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57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=32.01 мм </m:t>
        </m:r>
      </m:oMath>
      <w:r w:rsidR="008407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685B" w:rsidRDefault="00EA685B" w:rsidP="009A2F40">
      <w:pPr>
        <w:pStyle w:val="a3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Частота НВЧ сигналу:</w:t>
      </w:r>
    </w:p>
    <w:p w:rsidR="009A2F40" w:rsidRDefault="00EA685B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f=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 9.373 ГГц</m:t>
        </m:r>
      </m:oMath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40751" w:rsidRPr="009A2F40" w:rsidRDefault="00FF050E" w:rsidP="009A2F40">
      <w:pPr>
        <w:pStyle w:val="a3"/>
        <w:numPr>
          <w:ilvl w:val="0"/>
          <w:numId w:val="3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2F40">
        <w:rPr>
          <w:rFonts w:ascii="Times New Roman" w:hAnsi="Times New Roman" w:cs="Times New Roman"/>
          <w:sz w:val="28"/>
          <w:szCs w:val="28"/>
          <w:lang w:val="uk-UA"/>
        </w:rPr>
        <w:t>Виміряємо КСХН навантаження методом максимуму</w:t>
      </w:r>
      <w:r w:rsidR="00587A41" w:rsidRPr="009A2F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A2F40">
        <w:rPr>
          <w:rFonts w:ascii="Times New Roman" w:hAnsi="Times New Roman" w:cs="Times New Roman"/>
          <w:sz w:val="28"/>
          <w:szCs w:val="28"/>
          <w:lang w:val="uk-UA"/>
        </w:rPr>
        <w:t>- мінімуму:</w:t>
      </w:r>
    </w:p>
    <w:p w:rsidR="00FF050E" w:rsidRDefault="00FF050E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FF050E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м</w:t>
      </w:r>
      <w:r w:rsidRPr="00FF050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0</w:t>
      </w:r>
      <w:r w:rsidRPr="00FF050E">
        <w:rPr>
          <w:rFonts w:ascii="Times New Roman" w:hAnsi="Times New Roman" w:cs="Times New Roman"/>
          <w:sz w:val="28"/>
          <w:szCs w:val="28"/>
          <w:lang w:val="ru-RU"/>
        </w:rPr>
        <w:t xml:space="preserve">.3 </w:t>
      </w:r>
      <w:r w:rsidR="00363D00">
        <w:rPr>
          <w:rFonts w:ascii="Times New Roman" w:hAnsi="Times New Roman" w:cs="Times New Roman"/>
          <w:sz w:val="28"/>
          <w:szCs w:val="28"/>
          <w:lang w:val="ru-RU"/>
        </w:rPr>
        <w:t>мк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FF050E" w:rsidRDefault="00FF050E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FF050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макс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33 </w:t>
      </w:r>
      <w:r w:rsidR="00363D00">
        <w:rPr>
          <w:rFonts w:ascii="Times New Roman" w:hAnsi="Times New Roman" w:cs="Times New Roman"/>
          <w:sz w:val="28"/>
          <w:szCs w:val="28"/>
          <w:lang w:val="uk-UA"/>
        </w:rPr>
        <w:t>мк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FF050E" w:rsidRDefault="00FF050E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КСХН=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макс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мін</m:t>
                    </m:r>
                  </m:sub>
                </m:sSub>
              </m:den>
            </m:f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33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0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.3</m:t>
                </m:r>
              </m:den>
            </m:f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=10.49 </m:t>
        </m:r>
      </m:oMath>
    </w:p>
    <w:p w:rsidR="00FF050E" w:rsidRPr="004C2013" w:rsidRDefault="00FF050E" w:rsidP="009A2F40">
      <w:pPr>
        <w:pStyle w:val="a3"/>
        <w:numPr>
          <w:ilvl w:val="0"/>
          <w:numId w:val="5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201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Виміряємо КСХН навантаження методом </w:t>
      </w:r>
      <w:r w:rsidR="00874E8C" w:rsidRPr="004C2013">
        <w:rPr>
          <w:rFonts w:ascii="Times New Roman" w:hAnsi="Times New Roman" w:cs="Times New Roman"/>
          <w:sz w:val="28"/>
          <w:szCs w:val="28"/>
          <w:lang w:val="uk-UA"/>
        </w:rPr>
        <w:t>заміщення:</w:t>
      </w:r>
    </w:p>
    <w:p w:rsidR="00874E8C" w:rsidRDefault="00874E8C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4E8C">
        <w:rPr>
          <w:rFonts w:ascii="Times New Roman" w:hAnsi="Times New Roman" w:cs="Times New Roman"/>
          <w:i/>
          <w:sz w:val="28"/>
          <w:szCs w:val="28"/>
        </w:rPr>
        <w:t xml:space="preserve">L = 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>
        <w:rPr>
          <w:rFonts w:ascii="Times New Roman" w:hAnsi="Times New Roman" w:cs="Times New Roman"/>
          <w:sz w:val="28"/>
          <w:szCs w:val="28"/>
          <w:lang w:val="uk-UA"/>
        </w:rPr>
        <w:t>дБ</w:t>
      </w:r>
    </w:p>
    <w:p w:rsidR="00874E8C" w:rsidRDefault="00874E8C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КСХН=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L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20</m:t>
                </m:r>
              </m:den>
            </m:f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20</m:t>
                </m:r>
              </m:den>
            </m:f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=11.22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4E8C" w:rsidRPr="004C2013" w:rsidRDefault="00874E8C" w:rsidP="009A2F40">
      <w:pPr>
        <w:pStyle w:val="a3"/>
        <w:numPr>
          <w:ilvl w:val="0"/>
          <w:numId w:val="5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2013">
        <w:rPr>
          <w:rFonts w:ascii="Times New Roman" w:hAnsi="Times New Roman" w:cs="Times New Roman"/>
          <w:sz w:val="28"/>
          <w:szCs w:val="28"/>
          <w:lang w:val="uk-UA"/>
        </w:rPr>
        <w:t>Виміряємо КСХН навантаження методом подвоєного мінімуму:</w:t>
      </w:r>
    </w:p>
    <w:p w:rsidR="00874E8C" w:rsidRDefault="00874E8C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∆ = 1</w:t>
      </w:r>
      <w:r w:rsidRPr="00587A41">
        <w:rPr>
          <w:rFonts w:ascii="Times New Roman" w:hAnsi="Times New Roman" w:cs="Times New Roman"/>
          <w:sz w:val="28"/>
          <w:szCs w:val="28"/>
          <w:lang w:val="ru-RU"/>
        </w:rPr>
        <w:t xml:space="preserve">.26 </w:t>
      </w:r>
      <w:r>
        <w:rPr>
          <w:rFonts w:ascii="Times New Roman" w:hAnsi="Times New Roman" w:cs="Times New Roman"/>
          <w:sz w:val="28"/>
          <w:szCs w:val="28"/>
          <w:lang w:val="uk-UA"/>
        </w:rPr>
        <w:t>мм</w:t>
      </w:r>
    </w:p>
    <w:p w:rsidR="00874E8C" w:rsidRPr="00874E8C" w:rsidRDefault="00874E8C" w:rsidP="009A2F40">
      <w:pPr>
        <w:pStyle w:val="a3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КСХН=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sin</m:t>
                            </m:r>
                          </m:fName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π∆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uk-UA"/>
                                      </w:rPr>
                                      <m:t>λ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uk-UA"/>
                                      </w:rPr>
                                      <m:t>хв</m:t>
                                    </m:r>
                                  </m:sub>
                                </m:sSub>
                              </m:den>
                            </m:f>
                          </m:e>
                        </m:func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sin</m:t>
                            </m:r>
                          </m:fName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π1.26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38.68</m:t>
                                </m:r>
                              </m:den>
                            </m:f>
                          </m:e>
                        </m:func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=9.84 </m:t>
        </m:r>
      </m:oMath>
      <w:r w:rsidR="00587A4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587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2F40" w:rsidRDefault="005C2311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7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013">
        <w:rPr>
          <w:rFonts w:ascii="Times New Roman" w:hAnsi="Times New Roman" w:cs="Times New Roman"/>
          <w:sz w:val="28"/>
          <w:szCs w:val="28"/>
          <w:lang w:val="uk-UA"/>
        </w:rPr>
        <w:t xml:space="preserve">При порівнянні значень виміряних КСХН бачимо, </w:t>
      </w:r>
      <w:r w:rsidR="009A2F40">
        <w:rPr>
          <w:rFonts w:ascii="Times New Roman" w:hAnsi="Times New Roman" w:cs="Times New Roman"/>
          <w:sz w:val="28"/>
          <w:szCs w:val="28"/>
          <w:lang w:val="uk-UA"/>
        </w:rPr>
        <w:t xml:space="preserve">що отримані результати кожним методом є практично однаковими, але точність вимірів є різною. </w:t>
      </w:r>
    </w:p>
    <w:p w:rsidR="00E85551" w:rsidRDefault="009A2F40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методі максимуму – мінімуму спостерігалася значна різниця напруженості полів у пучності та вузлі стоячої хвилі, тому характеристика детектора уже </w:t>
      </w:r>
      <w:r w:rsidR="002924DF">
        <w:rPr>
          <w:rFonts w:ascii="Times New Roman" w:hAnsi="Times New Roman" w:cs="Times New Roman"/>
          <w:sz w:val="28"/>
          <w:szCs w:val="28"/>
          <w:lang w:val="uk-UA"/>
        </w:rPr>
        <w:t>відрізнялася від квадратичної, що вносило значну похибку вимірів.</w:t>
      </w:r>
    </w:p>
    <w:p w:rsidR="002924DF" w:rsidRDefault="002924DF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методі заміщення неідеальність квадратичності характеристики детектора не впливала на точність вимірів, похибку у виміри вносила тільки власна похибка атенюатора.</w:t>
      </w:r>
      <w:r w:rsidR="00197B84">
        <w:rPr>
          <w:rFonts w:ascii="Times New Roman" w:hAnsi="Times New Roman" w:cs="Times New Roman"/>
          <w:sz w:val="28"/>
          <w:szCs w:val="28"/>
          <w:lang w:val="uk-UA"/>
        </w:rPr>
        <w:t xml:space="preserve"> Однак </w:t>
      </w:r>
      <w:r w:rsidR="0010647B">
        <w:rPr>
          <w:rFonts w:ascii="Times New Roman" w:hAnsi="Times New Roman" w:cs="Times New Roman"/>
          <w:sz w:val="28"/>
          <w:szCs w:val="28"/>
          <w:lang w:val="uk-UA"/>
        </w:rPr>
        <w:t xml:space="preserve">шунтування опору лінії внесеним опором зонда </w:t>
      </w:r>
      <w:r w:rsidR="00197B84">
        <w:rPr>
          <w:rFonts w:ascii="Times New Roman" w:hAnsi="Times New Roman" w:cs="Times New Roman"/>
          <w:sz w:val="28"/>
          <w:szCs w:val="28"/>
          <w:lang w:val="uk-UA"/>
        </w:rPr>
        <w:t>призводить до значної неточності вимірів.</w:t>
      </w:r>
    </w:p>
    <w:p w:rsidR="002924DF" w:rsidRDefault="002924DF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методі подвоєного мінімуму  виміри проводилися </w:t>
      </w:r>
      <w:r w:rsidR="00197B84">
        <w:rPr>
          <w:rFonts w:ascii="Times New Roman" w:hAnsi="Times New Roman" w:cs="Times New Roman"/>
          <w:sz w:val="28"/>
          <w:szCs w:val="28"/>
          <w:lang w:val="uk-UA"/>
        </w:rPr>
        <w:t>в межах, де характеристика детектора є квадратичною, також відсутній недолік, що присутній у методі заміщення, оскільки вхідний опір лінії поблизу вузл</w:t>
      </w:r>
      <w:r w:rsidR="00085F2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97B84">
        <w:rPr>
          <w:rFonts w:ascii="Times New Roman" w:hAnsi="Times New Roman" w:cs="Times New Roman"/>
          <w:sz w:val="28"/>
          <w:szCs w:val="28"/>
          <w:lang w:val="uk-UA"/>
        </w:rPr>
        <w:t xml:space="preserve"> малий. </w:t>
      </w:r>
      <w:r w:rsidR="00085F2D">
        <w:rPr>
          <w:rFonts w:ascii="Times New Roman" w:hAnsi="Times New Roman" w:cs="Times New Roman"/>
          <w:sz w:val="28"/>
          <w:szCs w:val="28"/>
          <w:lang w:val="uk-UA"/>
        </w:rPr>
        <w:t>Тому можна вважати, що даний метод визначення КСХН є найточнішим з наявних трьох.</w:t>
      </w:r>
    </w:p>
    <w:p w:rsidR="00085F2D" w:rsidRDefault="00085F2D" w:rsidP="00085F2D">
      <w:pPr>
        <w:pStyle w:val="a3"/>
        <w:numPr>
          <w:ilvl w:val="0"/>
          <w:numId w:val="3"/>
        </w:numPr>
        <w:spacing w:after="0" w:line="360" w:lineRule="auto"/>
        <w:ind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Знайдемо модуль коефіцієнту відбиття від досліджуваного навантаження:</w:t>
      </w:r>
    </w:p>
    <w:p w:rsidR="00085F2D" w:rsidRPr="00085F2D" w:rsidRDefault="00052D82" w:rsidP="00085F2D">
      <w:pPr>
        <w:spacing w:after="0" w:line="360" w:lineRule="auto"/>
        <w:ind w:left="77"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Г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КСХН-1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КСХН+1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  <m:r>
              <w:rPr>
                <w:rFonts w:ascii="Cambria Math" w:hAnsi="Cambria Math" w:cs="Times New Roman"/>
                <w:sz w:val="28"/>
                <w:szCs w:val="28"/>
              </w:rPr>
              <m:t>.84-1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9.84+1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=0.8155</m:t>
        </m:r>
      </m:oMath>
      <w:r w:rsidR="00085F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5F2D" w:rsidRDefault="00085F2D" w:rsidP="00085F2D">
      <w:pPr>
        <w:pStyle w:val="a3"/>
        <w:numPr>
          <w:ilvl w:val="0"/>
          <w:numId w:val="3"/>
        </w:numPr>
        <w:spacing w:after="0" w:line="360" w:lineRule="auto"/>
        <w:ind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Знайдемо аргумент коефіцієнту відбиття:</w:t>
      </w:r>
    </w:p>
    <w:p w:rsidR="00085F2D" w:rsidRDefault="00085F2D" w:rsidP="00085F2D">
      <w:pPr>
        <w:pStyle w:val="a3"/>
        <w:spacing w:after="0" w:line="360" w:lineRule="auto"/>
        <w:ind w:left="437"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Намалюємо розподіл напруги в стоячій хвилі.</w:t>
      </w:r>
    </w:p>
    <w:tbl>
      <w:tblPr>
        <w:tblW w:w="3252" w:type="dxa"/>
        <w:tblInd w:w="421" w:type="dxa"/>
        <w:tblLook w:val="04A0" w:firstRow="1" w:lastRow="0" w:firstColumn="1" w:lastColumn="0" w:noHBand="0" w:noVBand="1"/>
      </w:tblPr>
      <w:tblGrid>
        <w:gridCol w:w="1600"/>
        <w:gridCol w:w="1652"/>
      </w:tblGrid>
      <w:tr w:rsidR="001D28FB" w:rsidRPr="001D28FB" w:rsidTr="001D28FB">
        <w:trPr>
          <w:trHeight w:val="371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min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(Z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н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= 0)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min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(Z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н</w:t>
            </w: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ǂ 0)</w:t>
            </w:r>
          </w:p>
        </w:tc>
      </w:tr>
      <w:tr w:rsidR="001D28FB" w:rsidRPr="001D28FB" w:rsidTr="001D28FB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18.48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12.07</w:t>
            </w:r>
          </w:p>
        </w:tc>
      </w:tr>
      <w:tr w:rsidR="001D28FB" w:rsidRPr="001D28FB" w:rsidTr="001D28FB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37.82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30.87</w:t>
            </w:r>
          </w:p>
        </w:tc>
      </w:tr>
      <w:tr w:rsidR="001D28FB" w:rsidRPr="001D28FB" w:rsidTr="001D28FB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1D28FB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50.12</w:t>
            </w:r>
          </w:p>
        </w:tc>
      </w:tr>
    </w:tbl>
    <w:p w:rsidR="00085F2D" w:rsidRDefault="001D28FB" w:rsidP="00B339AB">
      <w:pPr>
        <w:pStyle w:val="a3"/>
        <w:numPr>
          <w:ilvl w:val="0"/>
          <w:numId w:val="5"/>
        </w:num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275590</wp:posOffset>
            </wp:positionH>
            <wp:positionV relativeFrom="paragraph">
              <wp:posOffset>19050</wp:posOffset>
            </wp:positionV>
            <wp:extent cx="3495675" cy="2949575"/>
            <wp:effectExtent l="19050" t="19050" r="28575" b="22225"/>
            <wp:wrapTight wrapText="bothSides">
              <wp:wrapPolygon edited="0">
                <wp:start x="-118" y="-140"/>
                <wp:lineTo x="-118" y="21623"/>
                <wp:lineTo x="21659" y="21623"/>
                <wp:lineTo x="21659" y="-140"/>
                <wp:lineTo x="-118" y="-14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949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39AB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ген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6.68 мм</m:t>
        </m:r>
      </m:oMath>
    </w:p>
    <w:p w:rsidR="00B339AB" w:rsidRPr="00B339AB" w:rsidRDefault="00052D82" w:rsidP="00085F2D">
      <w:pPr>
        <w:pStyle w:val="a3"/>
        <w:spacing w:after="0" w:line="360" w:lineRule="auto"/>
        <w:ind w:left="437"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нав</m:t>
            </m:r>
          </m:sub>
        </m:sSub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 xml:space="preserve">=12.345 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мм</m:t>
        </m:r>
      </m:oMath>
      <w:r w:rsidR="00B339AB"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B339AB" w:rsidRDefault="00B339AB" w:rsidP="00B339AB">
      <w:pPr>
        <w:pStyle w:val="a3"/>
        <w:numPr>
          <w:ilvl w:val="0"/>
          <w:numId w:val="5"/>
        </w:num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Початкова фаза відбитої хвилі:</w:t>
      </w:r>
    </w:p>
    <w:p w:rsidR="00B339AB" w:rsidRDefault="00B339AB" w:rsidP="00085F2D">
      <w:pPr>
        <w:pStyle w:val="a3"/>
        <w:spacing w:after="0" w:line="360" w:lineRule="auto"/>
        <w:ind w:left="437"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ψ=4π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ген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хв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=0.69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π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=124.2°</m:t>
        </m:r>
      </m:oMath>
      <w:r w:rsidR="00E25D61" w:rsidRPr="00E25D61"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E25D61" w:rsidRPr="00E25D61" w:rsidRDefault="00E25D61" w:rsidP="00E25D61">
      <w:pPr>
        <w:pStyle w:val="a3"/>
        <w:numPr>
          <w:ilvl w:val="0"/>
          <w:numId w:val="5"/>
        </w:num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Аргумент коефіцієнту відбиття:</w:t>
      </w:r>
    </w:p>
    <w:p w:rsidR="00E25D61" w:rsidRPr="0076190D" w:rsidRDefault="00E25D61" w:rsidP="00E25D61">
      <w:pPr>
        <w:pStyle w:val="a3"/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φ= π-ψ=0.31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π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=55.8°</m:t>
        </m:r>
      </m:oMath>
      <w:r w:rsidRPr="0076190D"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B339AB" w:rsidRPr="00B339AB" w:rsidRDefault="00B339AB" w:rsidP="00085F2D">
      <w:pPr>
        <w:pStyle w:val="a3"/>
        <w:spacing w:after="0" w:line="360" w:lineRule="auto"/>
        <w:ind w:left="437" w:righ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D28FB" w:rsidRDefault="001D28FB" w:rsidP="00133F91">
      <w:p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D61" w:rsidRDefault="00E25D61" w:rsidP="00133F91">
      <w:p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Повний коефіцієнт відбиття:</w:t>
      </w:r>
    </w:p>
    <w:p w:rsidR="00E25D61" w:rsidRPr="00E25D61" w:rsidRDefault="00A17EBC" w:rsidP="00133F91">
      <w:p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Г=0.8155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e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j0.31</m:t>
            </m:r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sup>
        </m:sSup>
      </m:oMath>
      <w:r w:rsidR="00E25D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85551" w:rsidRPr="001D28FB" w:rsidRDefault="00133F91" w:rsidP="001D28FB">
      <w:pPr>
        <w:pStyle w:val="a3"/>
        <w:numPr>
          <w:ilvl w:val="0"/>
          <w:numId w:val="3"/>
        </w:num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28FB">
        <w:rPr>
          <w:rFonts w:ascii="Times New Roman" w:hAnsi="Times New Roman" w:cs="Times New Roman"/>
          <w:sz w:val="28"/>
          <w:szCs w:val="28"/>
          <w:lang w:val="uk-UA"/>
        </w:rPr>
        <w:t>Розрахуємо повний опір навантаження:</w:t>
      </w:r>
    </w:p>
    <w:p w:rsidR="00133F91" w:rsidRDefault="00052D82" w:rsidP="00912033">
      <w:pPr>
        <w:pStyle w:val="a3"/>
        <w:numPr>
          <w:ilvl w:val="0"/>
          <w:numId w:val="5"/>
        </w:numPr>
        <w:ind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120π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хв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12.6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28.5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120π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38.68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32.01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=201.4 Ом</m:t>
        </m:r>
      </m:oMath>
      <w:r w:rsidR="003905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C5994" w:rsidRDefault="00EC5994" w:rsidP="00912033">
      <w:pPr>
        <w:pStyle w:val="a3"/>
        <w:numPr>
          <w:ilvl w:val="0"/>
          <w:numId w:val="5"/>
        </w:numPr>
        <w:ind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R=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КСХН(1+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=90.57 Ом</m:t>
        </m:r>
      </m:oMath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C5994" w:rsidRPr="00EC5994" w:rsidRDefault="00EC5994" w:rsidP="00912033">
      <w:pPr>
        <w:pStyle w:val="a3"/>
        <w:numPr>
          <w:ilvl w:val="0"/>
          <w:numId w:val="5"/>
        </w:numPr>
        <w:ind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X=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-1)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tan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e>
            </m:func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=364.1 Ом</m:t>
        </m:r>
      </m:oMath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133F91" w:rsidRPr="00A17EBC" w:rsidRDefault="00A17EBC" w:rsidP="00A17EBC">
      <w:pPr>
        <w:pStyle w:val="a3"/>
        <w:numPr>
          <w:ilvl w:val="0"/>
          <w:numId w:val="3"/>
        </w:num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Виміряємо КСХН та фазу коефіцієнту відбиття за допомогою поляризаційного вимірювача:</w:t>
      </w:r>
    </w:p>
    <w:p w:rsidR="0076190D" w:rsidRPr="0076190D" w:rsidRDefault="0076190D" w:rsidP="00912033">
      <w:pPr>
        <w:pStyle w:val="a3"/>
        <w:numPr>
          <w:ilvl w:val="0"/>
          <w:numId w:val="11"/>
        </w:numPr>
        <w:ind w:left="709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f=9.376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ψ=153°</m:t>
        </m:r>
      </m:oMath>
      <w:r w:rsidRPr="0076190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6190D" w:rsidRDefault="0076190D" w:rsidP="00912033">
      <w:pPr>
        <w:pStyle w:val="a3"/>
        <w:numPr>
          <w:ilvl w:val="0"/>
          <w:numId w:val="11"/>
        </w:numPr>
        <w:ind w:left="709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190D">
        <w:rPr>
          <w:rFonts w:ascii="Times New Roman" w:hAnsi="Times New Roman" w:cs="Times New Roman"/>
          <w:sz w:val="28"/>
          <w:szCs w:val="28"/>
        </w:rPr>
        <w:t>U</w:t>
      </w:r>
      <w:r w:rsidRPr="0076190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макс</w:t>
      </w:r>
      <w:r w:rsidRPr="0076190D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912033">
        <w:rPr>
          <w:rFonts w:ascii="Times New Roman" w:hAnsi="Times New Roman" w:cs="Times New Roman"/>
          <w:sz w:val="28"/>
          <w:szCs w:val="28"/>
          <w:lang w:val="uk-UA"/>
        </w:rPr>
        <w:t xml:space="preserve">23 </w:t>
      </w:r>
      <w:r w:rsidRPr="0076190D">
        <w:rPr>
          <w:rFonts w:ascii="Times New Roman" w:hAnsi="Times New Roman" w:cs="Times New Roman"/>
          <w:sz w:val="28"/>
          <w:szCs w:val="28"/>
          <w:lang w:val="uk-UA"/>
        </w:rPr>
        <w:t>мкВ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6190D">
        <w:rPr>
          <w:rFonts w:ascii="Times New Roman" w:hAnsi="Times New Roman" w:cs="Times New Roman"/>
          <w:sz w:val="28"/>
          <w:szCs w:val="28"/>
        </w:rPr>
        <w:t>U</w:t>
      </w:r>
      <w:r w:rsidRPr="0076190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мін</w:t>
      </w:r>
      <w:r w:rsidRPr="0076190D">
        <w:rPr>
          <w:rFonts w:ascii="Times New Roman" w:hAnsi="Times New Roman" w:cs="Times New Roman"/>
          <w:sz w:val="28"/>
          <w:szCs w:val="28"/>
          <w:lang w:val="uk-UA"/>
        </w:rPr>
        <w:t xml:space="preserve"> = 0.3 мкВ</w:t>
      </w:r>
    </w:p>
    <w:p w:rsidR="0076190D" w:rsidRPr="00C71493" w:rsidRDefault="0076190D" w:rsidP="00912033">
      <w:pPr>
        <w:pStyle w:val="a3"/>
        <w:numPr>
          <w:ilvl w:val="0"/>
          <w:numId w:val="11"/>
        </w:numPr>
        <w:tabs>
          <w:tab w:val="left" w:pos="851"/>
        </w:tabs>
        <w:ind w:left="709" w:right="-563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КСХН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макс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мін</m:t>
                    </m:r>
                  </m:sub>
                </m:sSub>
              </m:den>
            </m:f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=8.76</m:t>
        </m:r>
      </m:oMath>
    </w:p>
    <w:p w:rsidR="00912033" w:rsidRPr="00912033" w:rsidRDefault="00912033" w:rsidP="00912033">
      <w:pPr>
        <w:pStyle w:val="a3"/>
        <w:numPr>
          <w:ilvl w:val="0"/>
          <w:numId w:val="3"/>
        </w:numPr>
        <w:ind w:right="-56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Розрахуємо повний опір навантаження:</w:t>
      </w:r>
    </w:p>
    <w:p w:rsidR="00912033" w:rsidRDefault="00912033" w:rsidP="00912033">
      <w:pPr>
        <w:pStyle w:val="a3"/>
        <w:numPr>
          <w:ilvl w:val="0"/>
          <w:numId w:val="12"/>
        </w:numPr>
        <w:ind w:left="709" w:right="-56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R=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КСХН(1+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=344.08 Ом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</w:p>
    <w:p w:rsidR="00912033" w:rsidRDefault="00912033" w:rsidP="00912033">
      <w:pPr>
        <w:pStyle w:val="a3"/>
        <w:numPr>
          <w:ilvl w:val="0"/>
          <w:numId w:val="12"/>
        </w:numPr>
        <w:ind w:left="709" w:right="-56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X=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-1)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tan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e>
            </m:func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=675.28 Ом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</w:p>
    <w:p w:rsidR="00C71493" w:rsidRPr="00C71493" w:rsidRDefault="00C71493" w:rsidP="00C71493">
      <w:pPr>
        <w:pStyle w:val="a3"/>
        <w:ind w:left="709"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 бачимо, дані результати дещо відрізняються від отриманих раніше. </w:t>
      </w:r>
    </w:p>
    <w:p w:rsidR="00C71493" w:rsidRDefault="00C71493" w:rsidP="00C71493">
      <w:pPr>
        <w:pStyle w:val="a3"/>
        <w:numPr>
          <w:ilvl w:val="0"/>
          <w:numId w:val="3"/>
        </w:numPr>
        <w:ind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71493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Екві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валентна схема навантаження:</w:t>
      </w:r>
    </w:p>
    <w:p w:rsidR="00C71493" w:rsidRDefault="00C71493" w:rsidP="00C71493">
      <w:pPr>
        <w:pStyle w:val="a3"/>
        <w:ind w:left="437"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-3810</wp:posOffset>
            </wp:positionV>
            <wp:extent cx="2628900" cy="822410"/>
            <wp:effectExtent l="0" t="0" r="0" b="0"/>
            <wp:wrapTight wrapText="bothSides">
              <wp:wrapPolygon edited="0">
                <wp:start x="0" y="0"/>
                <wp:lineTo x="0" y="21016"/>
                <wp:lineTo x="21443" y="21016"/>
                <wp:lineTo x="2144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82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Опір даної схеми:</w:t>
      </w:r>
    </w:p>
    <w:p w:rsidR="00C71493" w:rsidRPr="00C71493" w:rsidRDefault="00C71493" w:rsidP="00C71493">
      <w:pPr>
        <w:pStyle w:val="a3"/>
        <w:ind w:left="437"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Z=R+jX=R+j2πfL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C71493" w:rsidRDefault="00C71493" w:rsidP="00A17EBC">
      <w:pPr>
        <w:pStyle w:val="a3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R=344.08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Ом</m:t>
        </m:r>
      </m:oMath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71493" w:rsidRDefault="00C71493" w:rsidP="00A17EBC">
      <w:pPr>
        <w:pStyle w:val="a3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L=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2πf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675.28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2∙3.14∙9.376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=11.47 нГн</m:t>
        </m:r>
      </m:oMath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71493" w:rsidRDefault="00C71493" w:rsidP="00A17EBC">
      <w:pPr>
        <w:pStyle w:val="a3"/>
        <w:ind w:left="437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3904" w:rsidRDefault="00BE3904" w:rsidP="00A17EBC">
      <w:pPr>
        <w:pStyle w:val="a3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3904">
        <w:rPr>
          <w:rFonts w:ascii="Times New Roman" w:hAnsi="Times New Roman" w:cs="Times New Roman"/>
          <w:i/>
          <w:sz w:val="28"/>
          <w:szCs w:val="28"/>
          <w:lang w:val="uk-UA"/>
        </w:rPr>
        <w:t>Висновок</w:t>
      </w:r>
    </w:p>
    <w:p w:rsidR="00BE3904" w:rsidRDefault="00BE3904" w:rsidP="00BE3904">
      <w:pPr>
        <w:pStyle w:val="a3"/>
        <w:ind w:left="-284" w:right="-563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даній лабораторній роботі було проведено визначення повного опору навантаження, використовуючи два методи: за допомогою вимірювальної лінії та за допомогою поляризаційного вимірювача. Кожен із методів давав різну похибку у результати вимірів. Найточнішим є метод подвійного мінімуму та використання поляризаційного вимірювача, саме в останньому найточніше було визначено фазу відбитої хвилі.</w:t>
      </w:r>
    </w:p>
    <w:p w:rsidR="00BE3904" w:rsidRPr="00BE3904" w:rsidRDefault="00BE3904" w:rsidP="00BE3904">
      <w:pPr>
        <w:pStyle w:val="a3"/>
        <w:ind w:left="-284" w:right="-563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знайденими значеннями опорів було запропоновано еквівалентну схему навантаження.</w:t>
      </w:r>
    </w:p>
    <w:sectPr w:rsidR="00BE3904" w:rsidRPr="00BE3904" w:rsidSect="00FF050E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C2150"/>
    <w:multiLevelType w:val="hybridMultilevel"/>
    <w:tmpl w:val="7A520CE8"/>
    <w:lvl w:ilvl="0" w:tplc="04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">
    <w:nsid w:val="14967324"/>
    <w:multiLevelType w:val="hybridMultilevel"/>
    <w:tmpl w:val="E4622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92B66"/>
    <w:multiLevelType w:val="hybridMultilevel"/>
    <w:tmpl w:val="6C987724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>
    <w:nsid w:val="2F3969D4"/>
    <w:multiLevelType w:val="hybridMultilevel"/>
    <w:tmpl w:val="8E1656B8"/>
    <w:lvl w:ilvl="0" w:tplc="0409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>
    <w:nsid w:val="33D81FEB"/>
    <w:multiLevelType w:val="hybridMultilevel"/>
    <w:tmpl w:val="4CD63D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8020A4"/>
    <w:multiLevelType w:val="hybridMultilevel"/>
    <w:tmpl w:val="CE5A0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DC7C5A"/>
    <w:multiLevelType w:val="hybridMultilevel"/>
    <w:tmpl w:val="244027B4"/>
    <w:lvl w:ilvl="0" w:tplc="451EF7CE">
      <w:start w:val="1"/>
      <w:numFmt w:val="decimal"/>
      <w:lvlText w:val="%1."/>
      <w:lvlJc w:val="left"/>
      <w:pPr>
        <w:ind w:left="437" w:hanging="360"/>
      </w:pPr>
      <w:rPr>
        <w:b/>
        <w:i/>
      </w:rPr>
    </w:lvl>
    <w:lvl w:ilvl="1" w:tplc="04090019">
      <w:start w:val="1"/>
      <w:numFmt w:val="lowerLetter"/>
      <w:lvlText w:val="%2."/>
      <w:lvlJc w:val="left"/>
      <w:pPr>
        <w:ind w:left="1157" w:hanging="360"/>
      </w:pPr>
    </w:lvl>
    <w:lvl w:ilvl="2" w:tplc="71A4FAD0">
      <w:start w:val="1"/>
      <w:numFmt w:val="lowerLetter"/>
      <w:lvlText w:val="%3)"/>
      <w:lvlJc w:val="left"/>
      <w:pPr>
        <w:ind w:left="2057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>
    <w:nsid w:val="59403C11"/>
    <w:multiLevelType w:val="hybridMultilevel"/>
    <w:tmpl w:val="CEE6D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A5723"/>
    <w:multiLevelType w:val="hybridMultilevel"/>
    <w:tmpl w:val="3E22E80A"/>
    <w:lvl w:ilvl="0" w:tplc="0409000F">
      <w:start w:val="1"/>
      <w:numFmt w:val="decimal"/>
      <w:lvlText w:val="%1."/>
      <w:lvlJc w:val="left"/>
      <w:pPr>
        <w:ind w:left="797" w:hanging="360"/>
      </w:p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>
    <w:nsid w:val="5E5D6AF5"/>
    <w:multiLevelType w:val="hybridMultilevel"/>
    <w:tmpl w:val="B3FA3190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0">
    <w:nsid w:val="6FAC6029"/>
    <w:multiLevelType w:val="hybridMultilevel"/>
    <w:tmpl w:val="E88A75EA"/>
    <w:lvl w:ilvl="0" w:tplc="04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7D5A3857"/>
    <w:multiLevelType w:val="hybridMultilevel"/>
    <w:tmpl w:val="51A47A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11"/>
  </w:num>
  <w:num w:numId="8">
    <w:abstractNumId w:val="8"/>
  </w:num>
  <w:num w:numId="9">
    <w:abstractNumId w:val="4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551"/>
    <w:rsid w:val="00052D82"/>
    <w:rsid w:val="00085F2D"/>
    <w:rsid w:val="0010647B"/>
    <w:rsid w:val="00133F91"/>
    <w:rsid w:val="0019275F"/>
    <w:rsid w:val="00197B84"/>
    <w:rsid w:val="001D28FB"/>
    <w:rsid w:val="00267E02"/>
    <w:rsid w:val="002924DF"/>
    <w:rsid w:val="00363D00"/>
    <w:rsid w:val="00390562"/>
    <w:rsid w:val="004C2013"/>
    <w:rsid w:val="00587A41"/>
    <w:rsid w:val="005C2311"/>
    <w:rsid w:val="00741821"/>
    <w:rsid w:val="0076190D"/>
    <w:rsid w:val="0082707F"/>
    <w:rsid w:val="00840751"/>
    <w:rsid w:val="00872A86"/>
    <w:rsid w:val="00874E8C"/>
    <w:rsid w:val="00912033"/>
    <w:rsid w:val="009A2F40"/>
    <w:rsid w:val="00A17EBC"/>
    <w:rsid w:val="00B339AB"/>
    <w:rsid w:val="00BE3904"/>
    <w:rsid w:val="00C71493"/>
    <w:rsid w:val="00E25D61"/>
    <w:rsid w:val="00E85551"/>
    <w:rsid w:val="00EA685B"/>
    <w:rsid w:val="00EC5994"/>
    <w:rsid w:val="00FF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232F7F-3DA0-43AC-9B58-B588D53C3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5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407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4A394-BB60-4E5C-9743-6A5D2DE4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9</cp:revision>
  <dcterms:created xsi:type="dcterms:W3CDTF">2014-11-29T16:42:00Z</dcterms:created>
  <dcterms:modified xsi:type="dcterms:W3CDTF">2014-12-09T19:20:00Z</dcterms:modified>
</cp:coreProperties>
</file>