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4C4" w:rsidRDefault="009E6493" w:rsidP="009E6493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Київський Національний Університет імені Тараса Шевченка</w:t>
      </w: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Факультет Радіофізики Електроніки і Комп’ютерних Систем</w:t>
      </w: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ЗВІТ ДО ВИКОНАНОЇ ЛАБОРАТОРНОЇ РОБОТИ №</w:t>
      </w:r>
      <w:r w:rsidR="006A7B97">
        <w:rPr>
          <w:rFonts w:ascii="Times New Roman" w:hAnsi="Times New Roman" w:cs="Times New Roman"/>
          <w:b/>
          <w:sz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</w:rPr>
        <w:t>1</w:t>
      </w:r>
    </w:p>
    <w:p w:rsidR="009E6493" w:rsidRDefault="009E6493" w:rsidP="009E6493">
      <w:pPr>
        <w:jc w:val="center"/>
        <w:rPr>
          <w:rFonts w:ascii="Times New Roman" w:hAnsi="Times New Roman" w:cs="Times New Roman"/>
          <w:b/>
          <w:sz w:val="28"/>
        </w:rPr>
      </w:pPr>
    </w:p>
    <w:p w:rsidR="009E6493" w:rsidRDefault="009E6493" w:rsidP="009E6493">
      <w:pPr>
        <w:ind w:left="595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Виконав: студент 2-го курсу Факультету Радіофізики Електроніки і Комп’ютерних Систем, спеціальності Прикладна фізика, </w:t>
      </w:r>
      <w:proofErr w:type="spellStart"/>
      <w:r>
        <w:rPr>
          <w:rFonts w:ascii="Times New Roman" w:hAnsi="Times New Roman" w:cs="Times New Roman"/>
          <w:sz w:val="28"/>
        </w:rPr>
        <w:t>наноматеріали</w:t>
      </w:r>
      <w:proofErr w:type="spellEnd"/>
      <w:r>
        <w:rPr>
          <w:rFonts w:ascii="Times New Roman" w:hAnsi="Times New Roman" w:cs="Times New Roman"/>
          <w:sz w:val="28"/>
        </w:rPr>
        <w:t xml:space="preserve">, та комп’ютерні технології, </w:t>
      </w:r>
    </w:p>
    <w:p w:rsidR="009E6493" w:rsidRDefault="009E6493" w:rsidP="009E6493">
      <w:pPr>
        <w:ind w:left="5954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Литвенюк</w:t>
      </w:r>
      <w:proofErr w:type="spellEnd"/>
      <w:r>
        <w:rPr>
          <w:rFonts w:ascii="Times New Roman" w:hAnsi="Times New Roman" w:cs="Times New Roman"/>
          <w:sz w:val="28"/>
        </w:rPr>
        <w:t xml:space="preserve"> Євгеній</w:t>
      </w: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Київ 2019</w:t>
      </w:r>
    </w:p>
    <w:p w:rsidR="004314EB" w:rsidRPr="002434FC" w:rsidRDefault="004314EB" w:rsidP="004314E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34FC">
        <w:rPr>
          <w:rFonts w:ascii="Times New Roman" w:hAnsi="Times New Roman" w:cs="Times New Roman"/>
          <w:bCs/>
          <w:sz w:val="28"/>
          <w:szCs w:val="28"/>
        </w:rPr>
        <w:lastRenderedPageBreak/>
        <w:t>ІНТЕРПОЛЯЦІЯ ДАНИХ. ІНТЕРПОЛЯЦІЙНИЙ ПОЛІНОМ ЛАГРАНЖА. ЧИСЕЛЬНЕ ДИФЕРЕНЦІЮВАННЯ.</w:t>
      </w:r>
    </w:p>
    <w:p w:rsidR="004314EB" w:rsidRPr="002434FC" w:rsidRDefault="004314EB" w:rsidP="004314E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14EB" w:rsidRPr="002434FC" w:rsidRDefault="004314EB" w:rsidP="004314E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34FC">
        <w:rPr>
          <w:rFonts w:ascii="Times New Roman" w:hAnsi="Times New Roman" w:cs="Times New Roman"/>
          <w:bCs/>
          <w:sz w:val="28"/>
          <w:szCs w:val="28"/>
        </w:rPr>
        <w:t>Мета роботи: застосування алгоритмів інтерполяції для побудови поліноміального наближення функції; вивчення методів числового диференціювання функції однієї змінної.</w:t>
      </w:r>
    </w:p>
    <w:p w:rsidR="004314EB" w:rsidRPr="002434FC" w:rsidRDefault="004314EB" w:rsidP="004314E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34FC">
        <w:rPr>
          <w:rFonts w:ascii="Times New Roman" w:hAnsi="Times New Roman" w:cs="Times New Roman"/>
          <w:bCs/>
          <w:sz w:val="28"/>
          <w:szCs w:val="28"/>
        </w:rPr>
        <w:t>Завдання: апроксимувати функцію f(х) поліномом Лагранжа, використовуючи глобальну та кускову інтерполяції на заданих вузлах. За формулами числового диференціювання наближено знайти першу та другу похідні функції f(x).</w:t>
      </w:r>
    </w:p>
    <w:p w:rsidR="004314EB" w:rsidRPr="002434FC" w:rsidRDefault="004314EB" w:rsidP="004314E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14EB" w:rsidRPr="002434FC" w:rsidRDefault="004314EB" w:rsidP="004314E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34FC">
        <w:rPr>
          <w:rFonts w:ascii="Times New Roman" w:hAnsi="Times New Roman" w:cs="Times New Roman"/>
          <w:bCs/>
          <w:sz w:val="28"/>
          <w:szCs w:val="28"/>
        </w:rPr>
        <w:t>Розрахункові формули :</w:t>
      </w:r>
    </w:p>
    <w:p w:rsidR="004314EB" w:rsidRPr="002434FC" w:rsidRDefault="004314EB" w:rsidP="004314E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34FC">
        <w:rPr>
          <w:rFonts w:ascii="Times New Roman" w:hAnsi="Times New Roman" w:cs="Times New Roman"/>
          <w:bCs/>
          <w:sz w:val="28"/>
          <w:szCs w:val="28"/>
        </w:rPr>
        <w:t xml:space="preserve">1. інтерполяційний многочлен Лагранжа 3-го </w:t>
      </w:r>
      <w:proofErr w:type="spellStart"/>
      <w:r w:rsidRPr="002434FC">
        <w:rPr>
          <w:rFonts w:ascii="Times New Roman" w:hAnsi="Times New Roman" w:cs="Times New Roman"/>
          <w:bCs/>
          <w:sz w:val="28"/>
          <w:szCs w:val="28"/>
        </w:rPr>
        <w:t>степеня</w:t>
      </w:r>
      <w:proofErr w:type="spellEnd"/>
      <w:r w:rsidRPr="002434FC">
        <w:rPr>
          <w:rFonts w:ascii="Times New Roman" w:hAnsi="Times New Roman" w:cs="Times New Roman"/>
          <w:bCs/>
          <w:sz w:val="28"/>
          <w:szCs w:val="28"/>
        </w:rPr>
        <w:t>:</w:t>
      </w:r>
    </w:p>
    <w:p w:rsidR="004314EB" w:rsidRPr="002434FC" w:rsidRDefault="004314EB" w:rsidP="004314EB">
      <w:pPr>
        <w:tabs>
          <w:tab w:val="left" w:pos="6230"/>
        </w:tabs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vertAlign w:val="subscript"/>
        </w:rPr>
      </w:pPr>
      <w:r w:rsidRPr="002434FC">
        <w:rPr>
          <w:rFonts w:ascii="Times New Roman" w:hAnsi="Times New Roman" w:cs="Times New Roman"/>
          <w:bCs/>
          <w:sz w:val="28"/>
          <w:szCs w:val="28"/>
        </w:rPr>
        <w:t>L</w:t>
      </w:r>
      <w:r w:rsidRPr="002434FC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r w:rsidRPr="002434FC">
        <w:rPr>
          <w:rFonts w:ascii="Times New Roman" w:hAnsi="Times New Roman" w:cs="Times New Roman"/>
          <w:bCs/>
          <w:sz w:val="28"/>
          <w:szCs w:val="28"/>
        </w:rPr>
        <w:t xml:space="preserve"> (x) = у</w:t>
      </w:r>
      <w:r w:rsidRPr="002434FC">
        <w:rPr>
          <w:rFonts w:ascii="Times New Roman" w:hAnsi="Times New Roman" w:cs="Times New Roman"/>
          <w:bCs/>
          <w:sz w:val="28"/>
          <w:szCs w:val="28"/>
          <w:vertAlign w:val="subscript"/>
        </w:rPr>
        <w:t>0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vertAlign w:val="subscript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(х-</m:t>
            </m:r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)(х-</m:t>
            </m:r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)(х-</m:t>
            </m:r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3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)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(</m:t>
            </m:r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0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)(</m:t>
            </m:r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0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)(</m:t>
            </m:r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0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3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)</m:t>
            </m:r>
          </m:den>
        </m:f>
      </m:oMath>
      <w:r w:rsidRPr="002434FC">
        <w:rPr>
          <w:rFonts w:ascii="Times New Roman" w:eastAsiaTheme="minorEastAsia" w:hAnsi="Times New Roman" w:cs="Times New Roman"/>
          <w:bCs/>
          <w:sz w:val="28"/>
          <w:szCs w:val="28"/>
          <w:vertAlign w:val="subscript"/>
        </w:rPr>
        <w:t xml:space="preserve"> </w:t>
      </w:r>
      <w:r w:rsidRPr="002434FC">
        <w:rPr>
          <w:rFonts w:ascii="Times New Roman" w:hAnsi="Times New Roman" w:cs="Times New Roman"/>
          <w:bCs/>
          <w:sz w:val="28"/>
          <w:szCs w:val="28"/>
        </w:rPr>
        <w:t>+ у</w:t>
      </w:r>
      <w:r w:rsidRPr="002434FC">
        <w:rPr>
          <w:rFonts w:ascii="Times New Roman" w:hAnsi="Times New Roman" w:cs="Times New Roman"/>
          <w:bCs/>
          <w:sz w:val="28"/>
          <w:szCs w:val="28"/>
          <w:vertAlign w:val="subscript"/>
        </w:rPr>
        <w:t>1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vertAlign w:val="subscript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(х-</m:t>
            </m:r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0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)(х-</m:t>
            </m:r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)(х-</m:t>
            </m:r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3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)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(</m:t>
            </m:r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0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)(</m:t>
            </m:r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)(</m:t>
            </m:r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3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)</m:t>
            </m:r>
          </m:den>
        </m:f>
      </m:oMath>
      <w:r w:rsidRPr="002434FC">
        <w:rPr>
          <w:rFonts w:ascii="Times New Roman" w:eastAsiaTheme="minorEastAsia" w:hAnsi="Times New Roman" w:cs="Times New Roman"/>
          <w:bCs/>
          <w:sz w:val="28"/>
          <w:szCs w:val="28"/>
          <w:vertAlign w:val="subscript"/>
        </w:rPr>
        <w:t xml:space="preserve">  </w:t>
      </w:r>
      <w:r w:rsidRPr="002434FC">
        <w:rPr>
          <w:rFonts w:ascii="Times New Roman" w:hAnsi="Times New Roman" w:cs="Times New Roman"/>
          <w:bCs/>
          <w:sz w:val="28"/>
          <w:szCs w:val="28"/>
        </w:rPr>
        <w:t>+ +у</w:t>
      </w:r>
      <w:r w:rsidRPr="002434FC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vertAlign w:val="subscript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(х-</m:t>
            </m:r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0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)(х-</m:t>
            </m:r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)(х-</m:t>
            </m:r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3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)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(</m:t>
            </m:r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0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)(</m:t>
            </m:r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)(</m:t>
            </m:r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3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)</m:t>
            </m:r>
          </m:den>
        </m:f>
      </m:oMath>
      <w:r w:rsidRPr="002434FC">
        <w:rPr>
          <w:rFonts w:ascii="Times New Roman" w:eastAsiaTheme="minorEastAsia" w:hAnsi="Times New Roman" w:cs="Times New Roman"/>
          <w:bCs/>
          <w:sz w:val="28"/>
          <w:szCs w:val="28"/>
          <w:vertAlign w:val="subscript"/>
        </w:rPr>
        <w:t xml:space="preserve"> </w:t>
      </w:r>
      <w:r w:rsidRPr="002434FC">
        <w:rPr>
          <w:rFonts w:ascii="Times New Roman" w:hAnsi="Times New Roman" w:cs="Times New Roman"/>
          <w:bCs/>
          <w:sz w:val="28"/>
          <w:szCs w:val="28"/>
        </w:rPr>
        <w:t>+ у</w:t>
      </w:r>
      <w:r w:rsidRPr="002434FC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vertAlign w:val="subscript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(х-</m:t>
            </m:r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0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)(х-</m:t>
            </m:r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)(х-</m:t>
            </m:r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)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(</m:t>
            </m:r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3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0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)(</m:t>
            </m:r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3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)(</m:t>
            </m:r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3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)</m:t>
            </m:r>
          </m:den>
        </m:f>
      </m:oMath>
      <w:r w:rsidRPr="002434FC">
        <w:rPr>
          <w:rFonts w:ascii="Times New Roman" w:eastAsiaTheme="minorEastAsia" w:hAnsi="Times New Roman" w:cs="Times New Roman"/>
          <w:bCs/>
          <w:sz w:val="28"/>
          <w:szCs w:val="28"/>
          <w:vertAlign w:val="subscript"/>
        </w:rPr>
        <w:t xml:space="preserve">  </w:t>
      </w:r>
    </w:p>
    <w:p w:rsidR="004314EB" w:rsidRPr="002434FC" w:rsidRDefault="004314EB" w:rsidP="004314EB">
      <w:pPr>
        <w:tabs>
          <w:tab w:val="left" w:pos="6230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14EB" w:rsidRPr="002434FC" w:rsidRDefault="004314EB" w:rsidP="004314E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34FC">
        <w:rPr>
          <w:rFonts w:ascii="Times New Roman" w:hAnsi="Times New Roman" w:cs="Times New Roman"/>
          <w:bCs/>
          <w:sz w:val="28"/>
          <w:szCs w:val="28"/>
        </w:rPr>
        <w:t>2. Формула для глобальної інтерполяції поліномом Лагранжа:</w:t>
      </w:r>
    </w:p>
    <w:p w:rsidR="004314EB" w:rsidRPr="002434FC" w:rsidRDefault="004314EB" w:rsidP="004314E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val="de-DE"/>
        </w:rPr>
      </w:pPr>
      <w:r w:rsidRPr="002434FC">
        <w:rPr>
          <w:rFonts w:ascii="Times New Roman" w:hAnsi="Times New Roman" w:cs="Times New Roman"/>
          <w:bCs/>
          <w:sz w:val="28"/>
          <w:szCs w:val="28"/>
        </w:rPr>
        <w:t>L</w:t>
      </w:r>
      <w:r w:rsidRPr="002434FC">
        <w:rPr>
          <w:rFonts w:ascii="Times New Roman" w:hAnsi="Times New Roman" w:cs="Times New Roman"/>
          <w:bCs/>
          <w:sz w:val="28"/>
          <w:szCs w:val="28"/>
          <w:vertAlign w:val="subscript"/>
          <w:lang w:val="de-DE"/>
        </w:rPr>
        <w:t>n</w:t>
      </w:r>
      <w:r w:rsidRPr="002434FC">
        <w:rPr>
          <w:rFonts w:ascii="Times New Roman" w:hAnsi="Times New Roman" w:cs="Times New Roman"/>
          <w:bCs/>
          <w:sz w:val="28"/>
          <w:szCs w:val="28"/>
        </w:rPr>
        <w:t xml:space="preserve"> (x)</w:t>
      </w:r>
      <w:r w:rsidRPr="002434FC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 = </w:t>
      </w:r>
      <m:oMath>
        <m:nary>
          <m:naryPr>
            <m:chr m:val="∑"/>
            <m:limLoc m:val="undOvr"/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de-DE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  <w:lang w:val="de-DE"/>
              </w:rPr>
              <m:t>i=0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de-DE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  <w:lang w:val="de-DE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de-DE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de-DE"/>
                  </w:rPr>
                  <m:t>i</m:t>
                </m:r>
              </m:sub>
            </m:sSub>
            <m:f>
              <m:f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  <w:lang w:val="de-DE"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  <w:lang w:val="de-DE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de-DE"/>
                      </w:rPr>
                      <m:t>x-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8"/>
                            <w:szCs w:val="28"/>
                            <w:lang w:val="de-D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de-DE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de-DE"/>
                          </w:rPr>
                          <m:t>0</m:t>
                        </m:r>
                      </m:sub>
                    </m:sSub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  <w:lang w:val="de-DE"/>
                  </w:rPr>
                  <m:t>…</m:t>
                </m:r>
                <m:d>
                  <m:d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  <w:lang w:val="de-DE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de-DE"/>
                      </w:rPr>
                      <m:t>x-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8"/>
                            <w:szCs w:val="28"/>
                            <w:lang w:val="de-D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de-DE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de-DE"/>
                          </w:rPr>
                          <m:t>i-1</m:t>
                        </m:r>
                      </m:sub>
                    </m:sSub>
                  </m:e>
                </m:d>
                <m:d>
                  <m:d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  <w:lang w:val="de-DE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de-DE"/>
                      </w:rPr>
                      <m:t>x-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8"/>
                            <w:szCs w:val="28"/>
                            <w:lang w:val="de-D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de-DE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de-DE"/>
                          </w:rPr>
                          <m:t>i+1</m:t>
                        </m:r>
                      </m:sub>
                    </m:sSub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  <w:lang w:val="de-DE"/>
                  </w:rPr>
                  <m:t>…(x-</m:t>
                </m:r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  <w:lang w:val="de-DE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de-DE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de-DE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de-DE"/>
                  </w:rPr>
                  <m:t>)</m:t>
                </m:r>
              </m:num>
              <m:den>
                <m:d>
                  <m:d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  <w:lang w:val="de-DE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8"/>
                            <w:szCs w:val="28"/>
                            <w:lang w:val="de-D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de-DE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de-DE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de-DE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8"/>
                            <w:szCs w:val="28"/>
                            <w:lang w:val="de-D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de-DE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de-DE"/>
                          </w:rPr>
                          <m:t>0</m:t>
                        </m:r>
                      </m:sub>
                    </m:sSub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  <w:lang w:val="de-DE"/>
                  </w:rPr>
                  <m:t>…</m:t>
                </m:r>
                <m:d>
                  <m:d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  <w:lang w:val="de-DE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8"/>
                            <w:szCs w:val="28"/>
                            <w:lang w:val="de-D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de-DE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de-DE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de-DE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8"/>
                            <w:szCs w:val="28"/>
                            <w:lang w:val="de-D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de-DE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de-DE"/>
                          </w:rPr>
                          <m:t>i-1</m:t>
                        </m:r>
                      </m:sub>
                    </m:sSub>
                  </m:e>
                </m:d>
                <m:d>
                  <m:d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  <w:lang w:val="de-DE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8"/>
                            <w:szCs w:val="28"/>
                            <w:lang w:val="de-D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de-DE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de-DE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de-DE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8"/>
                            <w:szCs w:val="28"/>
                            <w:lang w:val="de-D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de-DE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de-DE"/>
                          </w:rPr>
                          <m:t>i+1</m:t>
                        </m:r>
                      </m:sub>
                    </m:sSub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  <w:lang w:val="de-DE"/>
                  </w:rPr>
                  <m:t>…(</m:t>
                </m:r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  <w:lang w:val="de-DE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de-DE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de-DE"/>
                      </w:rPr>
                      <m:t>i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de-DE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  <w:lang w:val="de-DE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de-DE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de-DE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de-DE"/>
                  </w:rPr>
                  <m:t>)</m:t>
                </m:r>
              </m:den>
            </m:f>
          </m:e>
        </m:nary>
      </m:oMath>
    </w:p>
    <w:p w:rsidR="004314EB" w:rsidRPr="002434FC" w:rsidRDefault="004314EB" w:rsidP="004314E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2434FC">
        <w:rPr>
          <w:rFonts w:ascii="Times New Roman" w:eastAsiaTheme="minorEastAsia" w:hAnsi="Times New Roman" w:cs="Times New Roman"/>
          <w:bCs/>
          <w:sz w:val="28"/>
          <w:szCs w:val="28"/>
        </w:rPr>
        <w:t xml:space="preserve">3. Перша похідна за </w:t>
      </w:r>
      <w:proofErr w:type="spellStart"/>
      <w:r w:rsidRPr="002434FC">
        <w:rPr>
          <w:rFonts w:ascii="Times New Roman" w:eastAsiaTheme="minorEastAsia" w:hAnsi="Times New Roman" w:cs="Times New Roman"/>
          <w:bCs/>
          <w:sz w:val="28"/>
          <w:szCs w:val="28"/>
        </w:rPr>
        <w:t>Лагранжем</w:t>
      </w:r>
      <w:proofErr w:type="spellEnd"/>
      <w:r w:rsidRPr="002434FC">
        <w:rPr>
          <w:rFonts w:ascii="Times New Roman" w:eastAsiaTheme="minorEastAsia" w:hAnsi="Times New Roman" w:cs="Times New Roman"/>
          <w:bCs/>
          <w:sz w:val="28"/>
          <w:szCs w:val="28"/>
        </w:rPr>
        <w:t xml:space="preserve"> для чотирьох вузлів інтерполяції:</w:t>
      </w:r>
    </w:p>
    <w:p w:rsidR="004314EB" w:rsidRPr="002434FC" w:rsidRDefault="006A7B97" w:rsidP="004314E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i-2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'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=(-11</m:t>
          </m:r>
          <m:sSub>
            <m:sSubPr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i-2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+18</m:t>
          </m:r>
          <m:sSub>
            <m:sSubPr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i-1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-9</m:t>
          </m:r>
          <m:sSub>
            <m:sSubPr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+2</m:t>
          </m:r>
          <m:sSub>
            <m:sSubPr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i+1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)/6</m:t>
          </m:r>
          <m:r>
            <w:rPr>
              <w:rFonts w:ascii="Cambria Math" w:hAnsi="Cambria Math" w:cs="Times New Roman"/>
              <w:sz w:val="28"/>
              <w:szCs w:val="28"/>
            </w:rPr>
            <m:t>h</m:t>
          </m:r>
        </m:oMath>
      </m:oMathPara>
    </w:p>
    <w:p w:rsidR="004314EB" w:rsidRPr="002434FC" w:rsidRDefault="006A7B97" w:rsidP="004314E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8"/>
          <w:szCs w:val="28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i-1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'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=(-2</m:t>
          </m:r>
          <m:sSub>
            <m:sSubPr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i-2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-3</m:t>
          </m:r>
          <m:sSub>
            <m:sSubPr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i-1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+6</m:t>
          </m:r>
          <m:sSub>
            <m:sSubPr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i+1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)/6</m:t>
          </m:r>
          <m:r>
            <w:rPr>
              <w:rFonts w:ascii="Cambria Math" w:hAnsi="Cambria Math" w:cs="Times New Roman"/>
              <w:sz w:val="28"/>
              <w:szCs w:val="28"/>
            </w:rPr>
            <m:t>h</m:t>
          </m:r>
        </m:oMath>
      </m:oMathPara>
    </w:p>
    <w:p w:rsidR="004314EB" w:rsidRPr="002434FC" w:rsidRDefault="006A7B97" w:rsidP="004314E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8"/>
          <w:szCs w:val="28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'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=(</m:t>
          </m:r>
          <m:sSub>
            <m:sSubPr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i-2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-6</m:t>
          </m:r>
          <m:sSub>
            <m:sSubPr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i-1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+3</m:t>
          </m:r>
          <m:sSub>
            <m:sSubPr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+2</m:t>
          </m:r>
          <m:sSub>
            <m:sSubPr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i+1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)/6</m:t>
          </m:r>
          <m:r>
            <w:rPr>
              <w:rFonts w:ascii="Cambria Math" w:hAnsi="Cambria Math" w:cs="Times New Roman"/>
              <w:sz w:val="28"/>
              <w:szCs w:val="28"/>
            </w:rPr>
            <m:t>h</m:t>
          </m:r>
        </m:oMath>
      </m:oMathPara>
    </w:p>
    <w:p w:rsidR="004314EB" w:rsidRPr="002434FC" w:rsidRDefault="006A7B97" w:rsidP="004314E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8"/>
          <w:szCs w:val="28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i+1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'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=(-2</m:t>
          </m:r>
          <m:sSub>
            <m:sSubPr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i-2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+9</m:t>
          </m:r>
          <m:sSub>
            <m:sSubPr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i-1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-18</m:t>
          </m:r>
          <m:sSub>
            <m:sSubPr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+11</m:t>
          </m:r>
          <m:sSub>
            <m:sSubPr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i+1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)/6</m:t>
          </m:r>
          <m:r>
            <w:rPr>
              <w:rFonts w:ascii="Cambria Math" w:hAnsi="Cambria Math" w:cs="Times New Roman"/>
              <w:sz w:val="28"/>
              <w:szCs w:val="28"/>
            </w:rPr>
            <m:t>h</m:t>
          </m:r>
        </m:oMath>
      </m:oMathPara>
    </w:p>
    <w:p w:rsidR="004314EB" w:rsidRPr="002434FC" w:rsidRDefault="004314EB" w:rsidP="004314E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2434FC">
        <w:rPr>
          <w:rFonts w:ascii="Times New Roman" w:hAnsi="Times New Roman" w:cs="Times New Roman"/>
          <w:bCs/>
          <w:iCs/>
          <w:sz w:val="28"/>
          <w:szCs w:val="28"/>
        </w:rPr>
        <w:t xml:space="preserve">4. Друга </w:t>
      </w:r>
      <w:r w:rsidRPr="002434FC">
        <w:rPr>
          <w:rFonts w:ascii="Times New Roman" w:eastAsiaTheme="minorEastAsia" w:hAnsi="Times New Roman" w:cs="Times New Roman"/>
          <w:bCs/>
          <w:sz w:val="28"/>
          <w:szCs w:val="28"/>
        </w:rPr>
        <w:t xml:space="preserve">похідна за </w:t>
      </w:r>
      <w:proofErr w:type="spellStart"/>
      <w:r w:rsidRPr="002434FC">
        <w:rPr>
          <w:rFonts w:ascii="Times New Roman" w:eastAsiaTheme="minorEastAsia" w:hAnsi="Times New Roman" w:cs="Times New Roman"/>
          <w:bCs/>
          <w:sz w:val="28"/>
          <w:szCs w:val="28"/>
        </w:rPr>
        <w:t>Лагранжем</w:t>
      </w:r>
      <w:proofErr w:type="spellEnd"/>
      <w:r w:rsidRPr="002434FC">
        <w:rPr>
          <w:rFonts w:ascii="Times New Roman" w:eastAsiaTheme="minorEastAsia" w:hAnsi="Times New Roman" w:cs="Times New Roman"/>
          <w:bCs/>
          <w:sz w:val="28"/>
          <w:szCs w:val="28"/>
        </w:rPr>
        <w:t xml:space="preserve"> для чотирьох вузлів інтерполяції:</w:t>
      </w:r>
    </w:p>
    <w:p w:rsidR="004314EB" w:rsidRPr="002434FC" w:rsidRDefault="006A7B97" w:rsidP="004314E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i-2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''</m:t>
              </m:r>
            </m:sup>
          </m:sSubSup>
          <m:r>
            <w:rPr>
              <w:rFonts w:ascii="Cambria Math" w:eastAsiaTheme="minorEastAsia" w:hAnsi="Cambria Math" w:cs="Times New Roman"/>
              <w:sz w:val="28"/>
              <w:szCs w:val="28"/>
            </w:rPr>
            <m:t>=(2</m:t>
          </m:r>
          <m:sSub>
            <m:sSub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i-2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5f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i-1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+4</m:t>
          </m:r>
          <m:sSub>
            <m:sSub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i+1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)/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h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</m:oMath>
      </m:oMathPara>
    </w:p>
    <w:p w:rsidR="004314EB" w:rsidRPr="002434FC" w:rsidRDefault="006A7B97" w:rsidP="004314E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i-1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''</m:t>
              </m:r>
            </m:sup>
          </m:sSubSup>
          <m:r>
            <w:rPr>
              <w:rFonts w:ascii="Cambria Math" w:eastAsiaTheme="minorEastAsia" w:hAnsi="Cambria Math" w:cs="Times New Roman"/>
              <w:sz w:val="28"/>
              <w:szCs w:val="28"/>
            </w:rPr>
            <m:t>=(</m:t>
          </m:r>
          <m:sSub>
            <m:sSub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i-2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-2</m:t>
          </m:r>
          <m:sSub>
            <m:sSub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i+1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)/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h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</m:oMath>
      </m:oMathPara>
    </w:p>
    <w:p w:rsidR="004314EB" w:rsidRPr="002434FC" w:rsidRDefault="006A7B97" w:rsidP="004314E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''</m:t>
              </m:r>
            </m:sup>
          </m:sSubSup>
          <m:r>
            <w:rPr>
              <w:rFonts w:ascii="Cambria Math" w:eastAsiaTheme="minorEastAsia" w:hAnsi="Cambria Math" w:cs="Times New Roman"/>
              <w:sz w:val="28"/>
              <w:szCs w:val="28"/>
            </w:rPr>
            <m:t>=(</m:t>
          </m:r>
          <m:sSub>
            <m:sSub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i-1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-2</m:t>
          </m:r>
          <m:sSub>
            <m:sSub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i+1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)/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h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</m:oMath>
      </m:oMathPara>
    </w:p>
    <w:p w:rsidR="004314EB" w:rsidRPr="002434FC" w:rsidRDefault="006A7B97" w:rsidP="004314E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i+1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''</m:t>
              </m:r>
            </m:sup>
          </m:sSubSup>
          <m:r>
            <w:rPr>
              <w:rFonts w:ascii="Cambria Math" w:eastAsiaTheme="minorEastAsia" w:hAnsi="Cambria Math" w:cs="Times New Roman"/>
              <w:sz w:val="28"/>
              <w:szCs w:val="28"/>
            </w:rPr>
            <m:t>=(-</m:t>
          </m:r>
          <m:sSub>
            <m:sSub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i-2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+4</m:t>
          </m:r>
          <m:sSub>
            <m:sSub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i-1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-5</m:t>
          </m:r>
          <m:sSub>
            <m:sSub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+2</m:t>
          </m:r>
          <m:sSub>
            <m:sSub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i+1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)/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h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</m:oMath>
      </m:oMathPara>
    </w:p>
    <w:p w:rsidR="004314EB" w:rsidRDefault="004314EB" w:rsidP="004314E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</w:p>
    <w:p w:rsidR="004314EB" w:rsidRPr="002434FC" w:rsidRDefault="004314EB" w:rsidP="004314E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</w:p>
    <w:p w:rsidR="004314EB" w:rsidRPr="002434FC" w:rsidRDefault="004314EB" w:rsidP="004314E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2434FC">
        <w:rPr>
          <w:rFonts w:ascii="Times New Roman" w:eastAsiaTheme="minorEastAsia" w:hAnsi="Times New Roman" w:cs="Times New Roman"/>
          <w:bCs/>
          <w:sz w:val="28"/>
          <w:szCs w:val="28"/>
        </w:rPr>
        <w:lastRenderedPageBreak/>
        <w:t xml:space="preserve">5. Правило </w:t>
      </w:r>
      <w:proofErr w:type="spellStart"/>
      <w:r w:rsidRPr="002434FC">
        <w:rPr>
          <w:rFonts w:ascii="Times New Roman" w:eastAsiaTheme="minorEastAsia" w:hAnsi="Times New Roman" w:cs="Times New Roman"/>
          <w:bCs/>
          <w:sz w:val="28"/>
          <w:szCs w:val="28"/>
        </w:rPr>
        <w:t>Рунге</w:t>
      </w:r>
      <w:proofErr w:type="spellEnd"/>
      <w:r w:rsidRPr="002434FC">
        <w:rPr>
          <w:rFonts w:ascii="Times New Roman" w:eastAsiaTheme="minorEastAsia" w:hAnsi="Times New Roman" w:cs="Times New Roman"/>
          <w:bCs/>
          <w:sz w:val="28"/>
          <w:szCs w:val="28"/>
        </w:rPr>
        <w:t xml:space="preserve"> для оцінювання похибки:</w:t>
      </w:r>
    </w:p>
    <w:p w:rsidR="004314EB" w:rsidRPr="002434FC" w:rsidRDefault="004314EB" w:rsidP="004314E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proofErr w:type="gramStart"/>
      <w:r w:rsidRPr="002434FC">
        <w:rPr>
          <w:rFonts w:ascii="Times New Roman" w:eastAsiaTheme="minorEastAsia" w:hAnsi="Times New Roman" w:cs="Times New Roman"/>
          <w:bCs/>
          <w:sz w:val="28"/>
          <w:szCs w:val="28"/>
          <w:lang w:val="en-US"/>
        </w:rPr>
        <w:t>c</w:t>
      </w:r>
      <w:proofErr w:type="gramEnd"/>
      <m:oMath>
        <m:sSup>
          <m:sSupPr>
            <m:ctrlPr>
              <w:rPr>
                <w:rFonts w:ascii="Cambria Math" w:eastAsiaTheme="minorEastAsia" w:hAnsi="Cambria Math" w:cs="Times New Roman"/>
                <w:bCs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h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2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k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I</m:t>
                </m:r>
              </m:e>
              <m:sub>
                <m:f>
                  <m:fPr>
                    <m:type m:val="skw"/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h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den>
                </m:f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h</m:t>
                </m:r>
              </m:sub>
            </m:sSub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k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</m:t>
            </m:r>
          </m:den>
        </m:f>
      </m:oMath>
    </w:p>
    <w:p w:rsidR="004314EB" w:rsidRPr="002434FC" w:rsidRDefault="004314EB" w:rsidP="004314E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</w:p>
    <w:p w:rsidR="004314EB" w:rsidRPr="002434FC" w:rsidRDefault="004314EB" w:rsidP="004314E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2434FC">
        <w:rPr>
          <w:rFonts w:ascii="Times New Roman" w:eastAsiaTheme="minorEastAsia" w:hAnsi="Times New Roman" w:cs="Times New Roman"/>
          <w:bCs/>
          <w:sz w:val="28"/>
          <w:szCs w:val="28"/>
        </w:rPr>
        <w:t>Вхідні дані:</w:t>
      </w:r>
      <w:r w:rsidRPr="004314EB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uk-U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align>left</wp:align>
            </wp:positionH>
            <wp:positionV relativeFrom="paragraph">
              <wp:posOffset>450215</wp:posOffset>
            </wp:positionV>
            <wp:extent cx="7585681" cy="1752600"/>
            <wp:effectExtent l="0" t="0" r="0" b="0"/>
            <wp:wrapThrough wrapText="bothSides">
              <wp:wrapPolygon edited="0">
                <wp:start x="0" y="0"/>
                <wp:lineTo x="0" y="21365"/>
                <wp:lineTo x="21537" y="21365"/>
                <wp:lineTo x="21537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85681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314EB" w:rsidRPr="002434FC" w:rsidRDefault="004314EB" w:rsidP="004314E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  <w:u w:val="single"/>
        </w:rPr>
      </w:pPr>
      <w:r w:rsidRPr="004314EB">
        <w:rPr>
          <w:rFonts w:ascii="Times New Roman" w:hAnsi="Times New Roman" w:cs="Times New Roman"/>
          <w:bCs/>
          <w:iCs/>
          <w:noProof/>
          <w:sz w:val="28"/>
          <w:szCs w:val="28"/>
          <w:u w:val="single"/>
          <w:lang w:eastAsia="uk-U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page">
              <wp:align>right</wp:align>
            </wp:positionH>
            <wp:positionV relativeFrom="paragraph">
              <wp:posOffset>5558790</wp:posOffset>
            </wp:positionV>
            <wp:extent cx="7548584" cy="2668905"/>
            <wp:effectExtent l="0" t="0" r="0" b="0"/>
            <wp:wrapThrough wrapText="bothSides">
              <wp:wrapPolygon edited="0">
                <wp:start x="0" y="0"/>
                <wp:lineTo x="0" y="21430"/>
                <wp:lineTo x="21533" y="21430"/>
                <wp:lineTo x="21533" y="0"/>
                <wp:lineTo x="0" y="0"/>
              </wp:wrapPolygon>
            </wp:wrapThrough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8584" cy="26689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314EB">
        <w:rPr>
          <w:rFonts w:ascii="Times New Roman" w:hAnsi="Times New Roman" w:cs="Times New Roman"/>
          <w:bCs/>
          <w:iCs/>
          <w:noProof/>
          <w:sz w:val="28"/>
          <w:szCs w:val="28"/>
          <w:u w:val="single"/>
          <w:lang w:eastAsia="uk-U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align>left</wp:align>
            </wp:positionH>
            <wp:positionV relativeFrom="paragraph">
              <wp:posOffset>2305050</wp:posOffset>
            </wp:positionV>
            <wp:extent cx="7578090" cy="3173065"/>
            <wp:effectExtent l="0" t="0" r="3810" b="8890"/>
            <wp:wrapThrough wrapText="bothSides">
              <wp:wrapPolygon edited="0">
                <wp:start x="0" y="0"/>
                <wp:lineTo x="0" y="21531"/>
                <wp:lineTo x="21557" y="21531"/>
                <wp:lineTo x="21557" y="0"/>
                <wp:lineTo x="0" y="0"/>
              </wp:wrapPolygon>
            </wp:wrapThrough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78090" cy="31730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434FC">
        <w:rPr>
          <w:rFonts w:ascii="Times New Roman" w:hAnsi="Times New Roman" w:cs="Times New Roman"/>
          <w:bCs/>
          <w:iCs/>
          <w:sz w:val="28"/>
          <w:szCs w:val="28"/>
          <w:u w:val="single"/>
        </w:rPr>
        <w:t>Результати:</w:t>
      </w:r>
    </w:p>
    <w:p w:rsidR="004314EB" w:rsidRPr="004314EB" w:rsidRDefault="004314EB" w:rsidP="004314E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314EB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Висновок:</w:t>
      </w:r>
    </w:p>
    <w:p w:rsidR="004314EB" w:rsidRPr="004314EB" w:rsidRDefault="004314EB" w:rsidP="004314E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314EB">
        <w:rPr>
          <w:rFonts w:ascii="Times New Roman" w:hAnsi="Times New Roman" w:cs="Times New Roman"/>
          <w:bCs/>
          <w:iCs/>
          <w:sz w:val="28"/>
          <w:szCs w:val="28"/>
        </w:rPr>
        <w:t xml:space="preserve">На даній лабораторній роботі ми навчилися робити чисельну інтерполяцію та чисельне диференціювання за допомогою поліному Лагранжа та визначати похибку обчислень за правилом </w:t>
      </w:r>
      <w:proofErr w:type="spellStart"/>
      <w:r w:rsidRPr="004314EB">
        <w:rPr>
          <w:rFonts w:ascii="Times New Roman" w:hAnsi="Times New Roman" w:cs="Times New Roman"/>
          <w:bCs/>
          <w:iCs/>
          <w:sz w:val="28"/>
          <w:szCs w:val="28"/>
        </w:rPr>
        <w:t>Рунге</w:t>
      </w:r>
      <w:proofErr w:type="spellEnd"/>
      <w:r w:rsidRPr="004314EB">
        <w:rPr>
          <w:rFonts w:ascii="Times New Roman" w:hAnsi="Times New Roman" w:cs="Times New Roman"/>
          <w:bCs/>
          <w:iCs/>
          <w:sz w:val="28"/>
          <w:szCs w:val="28"/>
        </w:rPr>
        <w:t>. Похибка обчислень обумовлена тим, що поліном Лагранжа визначає функцію з точністю до деякої сталої.</w:t>
      </w:r>
    </w:p>
    <w:p w:rsidR="009E6493" w:rsidRPr="004314EB" w:rsidRDefault="009E6493" w:rsidP="004314EB">
      <w:pPr>
        <w:jc w:val="both"/>
        <w:rPr>
          <w:rFonts w:ascii="Times New Roman" w:hAnsi="Times New Roman" w:cs="Times New Roman"/>
          <w:sz w:val="28"/>
        </w:rPr>
      </w:pPr>
    </w:p>
    <w:p w:rsidR="009E6493" w:rsidRPr="009E6493" w:rsidRDefault="009E6493" w:rsidP="004314EB">
      <w:pPr>
        <w:jc w:val="both"/>
        <w:rPr>
          <w:rFonts w:ascii="Times New Roman" w:hAnsi="Times New Roman" w:cs="Times New Roman"/>
          <w:sz w:val="28"/>
        </w:rPr>
      </w:pPr>
    </w:p>
    <w:sectPr w:rsidR="009E6493" w:rsidRPr="009E649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493"/>
    <w:rsid w:val="000F54C4"/>
    <w:rsid w:val="004314EB"/>
    <w:rsid w:val="006A7B97"/>
    <w:rsid w:val="009E6493"/>
    <w:rsid w:val="00B02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F2DBB"/>
  <w15:chartTrackingRefBased/>
  <w15:docId w15:val="{54F93F77-59B1-4342-AECB-118081854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4</Pages>
  <Words>1543</Words>
  <Characters>881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U_G_E_N</dc:creator>
  <cp:keywords/>
  <dc:description/>
  <cp:lastModifiedBy>U_G_E_N</cp:lastModifiedBy>
  <cp:revision>3</cp:revision>
  <dcterms:created xsi:type="dcterms:W3CDTF">2019-10-16T07:39:00Z</dcterms:created>
  <dcterms:modified xsi:type="dcterms:W3CDTF">2019-12-10T07:32:00Z</dcterms:modified>
</cp:coreProperties>
</file>