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4505" w:rsidRDefault="00E44505" w:rsidP="00C25FFC">
      <w:pPr>
        <w:jc w:val="center"/>
        <w:rPr>
          <w:sz w:val="52"/>
          <w:szCs w:val="52"/>
          <w:lang w:val="uk-UA"/>
        </w:rPr>
      </w:pPr>
      <w:r>
        <w:rPr>
          <w:sz w:val="52"/>
          <w:szCs w:val="52"/>
          <w:lang w:val="uk-UA"/>
        </w:rPr>
        <w:t>Звіт</w:t>
      </w:r>
    </w:p>
    <w:p w:rsidR="00C25FFC" w:rsidRDefault="00E44505" w:rsidP="00C25FFC">
      <w:pPr>
        <w:jc w:val="right"/>
        <w:rPr>
          <w:sz w:val="44"/>
          <w:szCs w:val="44"/>
          <w:lang w:val="uk-UA"/>
        </w:rPr>
      </w:pPr>
      <w:r w:rsidRPr="00E44505">
        <w:rPr>
          <w:sz w:val="44"/>
          <w:szCs w:val="44"/>
          <w:lang w:val="uk-UA"/>
        </w:rPr>
        <w:t xml:space="preserve">з лабораторних робіт </w:t>
      </w:r>
    </w:p>
    <w:p w:rsidR="00FC34D5" w:rsidRDefault="00E44505" w:rsidP="00C25FFC">
      <w:pPr>
        <w:jc w:val="right"/>
        <w:rPr>
          <w:sz w:val="44"/>
          <w:szCs w:val="44"/>
          <w:lang w:val="uk-UA"/>
        </w:rPr>
      </w:pPr>
      <w:proofErr w:type="spellStart"/>
      <w:r w:rsidRPr="00E44505">
        <w:rPr>
          <w:sz w:val="44"/>
          <w:szCs w:val="44"/>
          <w:lang w:val="uk-UA"/>
        </w:rPr>
        <w:t>комп</w:t>
      </w:r>
      <w:proofErr w:type="spellEnd"/>
      <w:r w:rsidRPr="00E44505">
        <w:rPr>
          <w:sz w:val="44"/>
          <w:szCs w:val="44"/>
        </w:rPr>
        <w:t>’ю</w:t>
      </w:r>
      <w:proofErr w:type="spellStart"/>
      <w:r w:rsidRPr="00E44505">
        <w:rPr>
          <w:sz w:val="44"/>
          <w:szCs w:val="44"/>
          <w:lang w:val="uk-UA"/>
        </w:rPr>
        <w:t>терного</w:t>
      </w:r>
      <w:proofErr w:type="spellEnd"/>
      <w:r w:rsidRPr="00E44505">
        <w:rPr>
          <w:sz w:val="44"/>
          <w:szCs w:val="44"/>
          <w:lang w:val="uk-UA"/>
        </w:rPr>
        <w:t xml:space="preserve"> практикуму</w:t>
      </w:r>
      <w:r>
        <w:rPr>
          <w:sz w:val="44"/>
          <w:szCs w:val="44"/>
          <w:lang w:val="uk-UA"/>
        </w:rPr>
        <w:t>.</w:t>
      </w:r>
    </w:p>
    <w:p w:rsidR="00E44505" w:rsidRDefault="00E44505" w:rsidP="00C25FFC">
      <w:pPr>
        <w:jc w:val="right"/>
        <w:rPr>
          <w:sz w:val="44"/>
          <w:szCs w:val="44"/>
          <w:lang w:val="uk-UA"/>
        </w:rPr>
      </w:pPr>
      <w:r>
        <w:rPr>
          <w:sz w:val="44"/>
          <w:szCs w:val="44"/>
          <w:lang w:val="uk-UA"/>
        </w:rPr>
        <w:t>Студента 2</w:t>
      </w:r>
      <w:r w:rsidR="00C25FFC">
        <w:rPr>
          <w:sz w:val="44"/>
          <w:szCs w:val="44"/>
          <w:lang w:val="uk-UA"/>
        </w:rPr>
        <w:t xml:space="preserve">-го </w:t>
      </w:r>
      <w:r>
        <w:rPr>
          <w:sz w:val="44"/>
          <w:szCs w:val="44"/>
          <w:lang w:val="uk-UA"/>
        </w:rPr>
        <w:t xml:space="preserve">курсу групи ПФНКТ-1 </w:t>
      </w:r>
    </w:p>
    <w:p w:rsidR="00E44505" w:rsidRDefault="00E44505" w:rsidP="00C25FFC">
      <w:pPr>
        <w:jc w:val="right"/>
        <w:rPr>
          <w:sz w:val="44"/>
          <w:szCs w:val="44"/>
          <w:lang w:val="uk-UA"/>
        </w:rPr>
      </w:pPr>
      <w:proofErr w:type="spellStart"/>
      <w:r>
        <w:rPr>
          <w:sz w:val="44"/>
          <w:szCs w:val="44"/>
          <w:lang w:val="uk-UA"/>
        </w:rPr>
        <w:t>Грохольського</w:t>
      </w:r>
      <w:proofErr w:type="spellEnd"/>
      <w:r>
        <w:rPr>
          <w:sz w:val="44"/>
          <w:szCs w:val="44"/>
          <w:lang w:val="uk-UA"/>
        </w:rPr>
        <w:t xml:space="preserve"> </w:t>
      </w:r>
      <w:proofErr w:type="spellStart"/>
      <w:r>
        <w:rPr>
          <w:sz w:val="44"/>
          <w:szCs w:val="44"/>
          <w:lang w:val="uk-UA"/>
        </w:rPr>
        <w:t>Владилава</w:t>
      </w:r>
      <w:proofErr w:type="spellEnd"/>
    </w:p>
    <w:p w:rsidR="00E44505" w:rsidRDefault="00E44505">
      <w:pPr>
        <w:rPr>
          <w:sz w:val="44"/>
          <w:szCs w:val="44"/>
          <w:lang w:val="uk-UA"/>
        </w:rPr>
      </w:pPr>
    </w:p>
    <w:p w:rsidR="00E44505" w:rsidRDefault="00E44505">
      <w:pPr>
        <w:rPr>
          <w:sz w:val="44"/>
          <w:szCs w:val="44"/>
          <w:lang w:val="uk-UA"/>
        </w:rPr>
      </w:pPr>
    </w:p>
    <w:p w:rsidR="00E44505" w:rsidRDefault="00E44505">
      <w:pPr>
        <w:rPr>
          <w:sz w:val="44"/>
          <w:szCs w:val="44"/>
          <w:lang w:val="uk-UA"/>
        </w:rPr>
      </w:pPr>
    </w:p>
    <w:p w:rsidR="00E44505" w:rsidRDefault="00E44505">
      <w:pPr>
        <w:rPr>
          <w:sz w:val="44"/>
          <w:szCs w:val="44"/>
          <w:lang w:val="uk-UA"/>
        </w:rPr>
      </w:pPr>
    </w:p>
    <w:p w:rsidR="00E44505" w:rsidRDefault="00E44505">
      <w:pPr>
        <w:rPr>
          <w:sz w:val="44"/>
          <w:szCs w:val="44"/>
          <w:lang w:val="uk-UA"/>
        </w:rPr>
      </w:pPr>
    </w:p>
    <w:p w:rsidR="00E44505" w:rsidRDefault="00E44505">
      <w:pPr>
        <w:rPr>
          <w:sz w:val="44"/>
          <w:szCs w:val="44"/>
          <w:lang w:val="uk-UA"/>
        </w:rPr>
      </w:pPr>
    </w:p>
    <w:p w:rsidR="00E44505" w:rsidRDefault="00E44505">
      <w:pPr>
        <w:rPr>
          <w:sz w:val="44"/>
          <w:szCs w:val="44"/>
          <w:lang w:val="uk-UA"/>
        </w:rPr>
      </w:pPr>
    </w:p>
    <w:p w:rsidR="00E44505" w:rsidRDefault="00E44505">
      <w:pPr>
        <w:rPr>
          <w:sz w:val="44"/>
          <w:szCs w:val="44"/>
          <w:lang w:val="uk-UA"/>
        </w:rPr>
      </w:pPr>
    </w:p>
    <w:p w:rsidR="00E44505" w:rsidRDefault="00E44505">
      <w:pPr>
        <w:rPr>
          <w:sz w:val="44"/>
          <w:szCs w:val="44"/>
          <w:lang w:val="uk-UA"/>
        </w:rPr>
      </w:pPr>
    </w:p>
    <w:p w:rsidR="00E44505" w:rsidRDefault="00E44505">
      <w:pPr>
        <w:rPr>
          <w:sz w:val="44"/>
          <w:szCs w:val="44"/>
          <w:lang w:val="uk-UA"/>
        </w:rPr>
      </w:pPr>
    </w:p>
    <w:p w:rsidR="00E44505" w:rsidRDefault="00E44505">
      <w:pPr>
        <w:rPr>
          <w:sz w:val="44"/>
          <w:szCs w:val="44"/>
          <w:lang w:val="uk-UA"/>
        </w:rPr>
      </w:pPr>
    </w:p>
    <w:p w:rsidR="00E44505" w:rsidRDefault="00E44505">
      <w:pPr>
        <w:rPr>
          <w:sz w:val="44"/>
          <w:szCs w:val="44"/>
          <w:lang w:val="uk-UA"/>
        </w:rPr>
      </w:pPr>
    </w:p>
    <w:p w:rsidR="00E44505" w:rsidRDefault="00E44505">
      <w:pPr>
        <w:rPr>
          <w:sz w:val="44"/>
          <w:szCs w:val="44"/>
          <w:lang w:val="uk-UA"/>
        </w:rPr>
      </w:pPr>
    </w:p>
    <w:p w:rsidR="00E44505" w:rsidRDefault="00E44505">
      <w:pPr>
        <w:rPr>
          <w:sz w:val="44"/>
          <w:szCs w:val="44"/>
          <w:lang w:val="uk-UA"/>
        </w:rPr>
      </w:pPr>
    </w:p>
    <w:p w:rsidR="00E44505" w:rsidRDefault="00E44505" w:rsidP="00E44505">
      <w:pPr>
        <w:jc w:val="center"/>
        <w:rPr>
          <w:sz w:val="48"/>
          <w:szCs w:val="48"/>
          <w:lang w:val="uk-UA"/>
        </w:rPr>
      </w:pPr>
      <w:r w:rsidRPr="00E44505">
        <w:rPr>
          <w:sz w:val="48"/>
          <w:szCs w:val="48"/>
          <w:lang w:val="uk-UA"/>
        </w:rPr>
        <w:lastRenderedPageBreak/>
        <w:t>Лабораторна робота №1</w:t>
      </w:r>
    </w:p>
    <w:p w:rsidR="00E44505" w:rsidRPr="00E44505" w:rsidRDefault="00E44505" w:rsidP="00E44505">
      <w:pPr>
        <w:jc w:val="center"/>
        <w:rPr>
          <w:sz w:val="48"/>
          <w:szCs w:val="48"/>
          <w:lang w:val="uk-UA"/>
        </w:rPr>
      </w:pPr>
      <w:r>
        <w:rPr>
          <w:sz w:val="48"/>
          <w:szCs w:val="48"/>
          <w:lang w:val="uk-UA"/>
        </w:rPr>
        <w:t>Варіант №5</w:t>
      </w:r>
    </w:p>
    <w:p w:rsidR="00E44505" w:rsidRDefault="00E44505" w:rsidP="00E44505">
      <w:pPr>
        <w:rPr>
          <w:sz w:val="36"/>
          <w:szCs w:val="40"/>
          <w:lang w:val="uk-UA"/>
        </w:rPr>
      </w:pPr>
      <w:r w:rsidRPr="00E44505">
        <w:rPr>
          <w:b/>
          <w:sz w:val="40"/>
          <w:szCs w:val="44"/>
          <w:lang w:val="uk-UA"/>
        </w:rPr>
        <w:t>Тема:</w:t>
      </w:r>
      <w:r w:rsidRPr="00E44505">
        <w:rPr>
          <w:sz w:val="40"/>
          <w:szCs w:val="44"/>
          <w:lang w:val="uk-UA"/>
        </w:rPr>
        <w:t xml:space="preserve"> </w:t>
      </w:r>
      <w:r w:rsidRPr="00E44505">
        <w:rPr>
          <w:sz w:val="36"/>
          <w:szCs w:val="40"/>
          <w:lang w:val="uk-UA"/>
        </w:rPr>
        <w:t>Характеристики та параметри біполярного транзистора</w:t>
      </w:r>
      <w:r>
        <w:rPr>
          <w:sz w:val="36"/>
          <w:szCs w:val="40"/>
          <w:lang w:val="uk-UA"/>
        </w:rPr>
        <w:t>.</w:t>
      </w:r>
    </w:p>
    <w:p w:rsidR="00C25FFC" w:rsidRPr="00C25FFC" w:rsidRDefault="00C25FFC" w:rsidP="00E44505">
      <w:pPr>
        <w:rPr>
          <w:b/>
          <w:sz w:val="40"/>
          <w:szCs w:val="40"/>
          <w:lang w:val="uk-UA"/>
        </w:rPr>
      </w:pPr>
      <w:r>
        <w:rPr>
          <w:b/>
          <w:sz w:val="40"/>
          <w:szCs w:val="40"/>
          <w:lang w:val="uk-UA"/>
        </w:rPr>
        <w:t>Данні індивідуального завдання:</w:t>
      </w:r>
    </w:p>
    <w:p w:rsidR="00E44505" w:rsidRDefault="00E44505" w:rsidP="00E44505">
      <w:pPr>
        <w:rPr>
          <w:sz w:val="36"/>
          <w:szCs w:val="40"/>
          <w:lang w:val="uk-UA"/>
        </w:rPr>
      </w:pPr>
      <w:r>
        <w:rPr>
          <w:noProof/>
          <w:sz w:val="36"/>
          <w:szCs w:val="40"/>
          <w:lang w:eastAsia="ru-RU"/>
        </w:rPr>
        <w:drawing>
          <wp:inline distT="0" distB="0" distL="0" distR="0">
            <wp:extent cx="1941195" cy="1699260"/>
            <wp:effectExtent l="0" t="0" r="190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195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4505" w:rsidRDefault="00E44505" w:rsidP="00E44505">
      <w:pPr>
        <w:rPr>
          <w:b/>
          <w:sz w:val="40"/>
          <w:szCs w:val="40"/>
          <w:lang w:val="uk-UA"/>
        </w:rPr>
      </w:pPr>
      <w:r w:rsidRPr="00E44505">
        <w:rPr>
          <w:b/>
          <w:sz w:val="40"/>
          <w:szCs w:val="40"/>
          <w:lang w:val="uk-UA"/>
        </w:rPr>
        <w:t>Завдання</w:t>
      </w:r>
      <w:r>
        <w:rPr>
          <w:b/>
          <w:sz w:val="40"/>
          <w:szCs w:val="40"/>
          <w:lang w:val="uk-UA"/>
        </w:rPr>
        <w:t>:</w:t>
      </w:r>
    </w:p>
    <w:p w:rsidR="00E44505" w:rsidRPr="00E44505" w:rsidRDefault="00E44505" w:rsidP="00E44505">
      <w:pPr>
        <w:pStyle w:val="a3"/>
        <w:numPr>
          <w:ilvl w:val="0"/>
          <w:numId w:val="1"/>
        </w:numPr>
        <w:rPr>
          <w:sz w:val="36"/>
          <w:szCs w:val="52"/>
          <w:lang w:val="uk-UA"/>
        </w:rPr>
      </w:pPr>
      <w:r w:rsidRPr="00E44505">
        <w:rPr>
          <w:sz w:val="36"/>
          <w:szCs w:val="52"/>
          <w:lang w:val="uk-UA"/>
        </w:rPr>
        <w:t>Побудова вхідної характеристики.</w:t>
      </w:r>
    </w:p>
    <w:p w:rsidR="00E44505" w:rsidRDefault="00E44505" w:rsidP="00E44505">
      <w:pPr>
        <w:pStyle w:val="a3"/>
        <w:numPr>
          <w:ilvl w:val="0"/>
          <w:numId w:val="1"/>
        </w:numPr>
        <w:rPr>
          <w:sz w:val="36"/>
          <w:szCs w:val="52"/>
          <w:lang w:val="uk-UA"/>
        </w:rPr>
      </w:pPr>
      <w:r w:rsidRPr="00E44505">
        <w:rPr>
          <w:sz w:val="36"/>
          <w:szCs w:val="52"/>
          <w:lang w:val="uk-UA"/>
        </w:rPr>
        <w:t>Побудова статичної прохідної характер</w:t>
      </w:r>
      <w:r>
        <w:rPr>
          <w:sz w:val="36"/>
          <w:szCs w:val="52"/>
          <w:lang w:val="uk-UA"/>
        </w:rPr>
        <w:t>истики біполярного транзистора.</w:t>
      </w:r>
    </w:p>
    <w:p w:rsidR="00E44505" w:rsidRDefault="00E44505" w:rsidP="00E44505">
      <w:pPr>
        <w:pStyle w:val="a3"/>
        <w:numPr>
          <w:ilvl w:val="0"/>
          <w:numId w:val="1"/>
        </w:numPr>
        <w:rPr>
          <w:sz w:val="36"/>
          <w:szCs w:val="52"/>
          <w:lang w:val="uk-UA"/>
        </w:rPr>
      </w:pPr>
      <w:r w:rsidRPr="00E44505">
        <w:rPr>
          <w:sz w:val="36"/>
          <w:szCs w:val="52"/>
          <w:lang w:val="uk-UA"/>
        </w:rPr>
        <w:t>Побудова динамічної прохідної характеристики біполярного транзистора</w:t>
      </w:r>
      <w:r>
        <w:rPr>
          <w:sz w:val="36"/>
          <w:szCs w:val="52"/>
          <w:lang w:val="uk-UA"/>
        </w:rPr>
        <w:t>.</w:t>
      </w:r>
    </w:p>
    <w:p w:rsidR="00E44505" w:rsidRDefault="00E44505" w:rsidP="00E44505">
      <w:pPr>
        <w:pStyle w:val="a3"/>
        <w:numPr>
          <w:ilvl w:val="0"/>
          <w:numId w:val="1"/>
        </w:numPr>
        <w:rPr>
          <w:sz w:val="36"/>
          <w:szCs w:val="52"/>
          <w:lang w:val="uk-UA"/>
        </w:rPr>
      </w:pPr>
      <w:r w:rsidRPr="00E44505">
        <w:rPr>
          <w:sz w:val="36"/>
          <w:szCs w:val="52"/>
          <w:lang w:val="uk-UA"/>
        </w:rPr>
        <w:t>Побудова сімейства вихідних характе</w:t>
      </w:r>
      <w:r>
        <w:rPr>
          <w:sz w:val="36"/>
          <w:szCs w:val="52"/>
          <w:lang w:val="uk-UA"/>
        </w:rPr>
        <w:t>ристик біполярного транзистора.</w:t>
      </w:r>
    </w:p>
    <w:p w:rsidR="00E44505" w:rsidRDefault="00E44505" w:rsidP="00E44505">
      <w:pPr>
        <w:pStyle w:val="a3"/>
        <w:numPr>
          <w:ilvl w:val="0"/>
          <w:numId w:val="1"/>
        </w:numPr>
        <w:rPr>
          <w:sz w:val="36"/>
          <w:szCs w:val="52"/>
          <w:lang w:val="uk-UA"/>
        </w:rPr>
      </w:pPr>
      <w:r w:rsidRPr="00E44505">
        <w:rPr>
          <w:sz w:val="36"/>
          <w:szCs w:val="52"/>
          <w:lang w:val="uk-UA"/>
        </w:rPr>
        <w:t>Визначення h-параметрів біполярного транзистора</w:t>
      </w:r>
      <w:r>
        <w:rPr>
          <w:sz w:val="36"/>
          <w:szCs w:val="52"/>
          <w:lang w:val="uk-UA"/>
        </w:rPr>
        <w:t>.</w:t>
      </w:r>
    </w:p>
    <w:p w:rsidR="00E44505" w:rsidRDefault="00E44505" w:rsidP="00E44505">
      <w:pPr>
        <w:pStyle w:val="a3"/>
        <w:numPr>
          <w:ilvl w:val="0"/>
          <w:numId w:val="1"/>
        </w:numPr>
        <w:rPr>
          <w:sz w:val="36"/>
          <w:szCs w:val="52"/>
          <w:lang w:val="uk-UA"/>
        </w:rPr>
      </w:pPr>
      <w:r w:rsidRPr="00E44505">
        <w:rPr>
          <w:sz w:val="36"/>
          <w:szCs w:val="52"/>
          <w:lang w:val="uk-UA"/>
        </w:rPr>
        <w:t xml:space="preserve">Визначення частотної залежності струму </w:t>
      </w:r>
      <w:proofErr w:type="spellStart"/>
      <w:r w:rsidRPr="00E44505">
        <w:rPr>
          <w:sz w:val="36"/>
          <w:szCs w:val="52"/>
          <w:lang w:val="uk-UA"/>
        </w:rPr>
        <w:t>колектора</w:t>
      </w:r>
      <w:proofErr w:type="spellEnd"/>
      <w:r>
        <w:rPr>
          <w:sz w:val="36"/>
          <w:szCs w:val="52"/>
          <w:lang w:val="uk-UA"/>
        </w:rPr>
        <w:t>.</w:t>
      </w:r>
    </w:p>
    <w:p w:rsidR="00E44505" w:rsidRDefault="00E44505" w:rsidP="00E44505">
      <w:pPr>
        <w:pStyle w:val="a3"/>
        <w:numPr>
          <w:ilvl w:val="0"/>
          <w:numId w:val="1"/>
        </w:numPr>
        <w:rPr>
          <w:sz w:val="36"/>
          <w:szCs w:val="52"/>
          <w:lang w:val="uk-UA"/>
        </w:rPr>
      </w:pPr>
      <w:r w:rsidRPr="00E44505">
        <w:rPr>
          <w:sz w:val="36"/>
          <w:szCs w:val="52"/>
          <w:lang w:val="uk-UA"/>
        </w:rPr>
        <w:t>Дослідження впливу</w:t>
      </w:r>
      <w:r>
        <w:rPr>
          <w:sz w:val="36"/>
          <w:szCs w:val="52"/>
          <w:lang w:val="uk-UA"/>
        </w:rPr>
        <w:t xml:space="preserve"> температури на струм </w:t>
      </w:r>
      <w:proofErr w:type="spellStart"/>
      <w:r>
        <w:rPr>
          <w:sz w:val="36"/>
          <w:szCs w:val="52"/>
          <w:lang w:val="uk-UA"/>
        </w:rPr>
        <w:t>колектора</w:t>
      </w:r>
      <w:proofErr w:type="spellEnd"/>
      <w:r>
        <w:rPr>
          <w:sz w:val="36"/>
          <w:szCs w:val="52"/>
          <w:lang w:val="uk-UA"/>
        </w:rPr>
        <w:t>.</w:t>
      </w:r>
      <w:r w:rsidRPr="00E44505">
        <w:rPr>
          <w:sz w:val="36"/>
          <w:szCs w:val="52"/>
          <w:lang w:val="uk-UA"/>
        </w:rPr>
        <w:cr/>
      </w:r>
    </w:p>
    <w:p w:rsidR="00C25FFC" w:rsidRDefault="00C25FFC" w:rsidP="00C25FFC">
      <w:pPr>
        <w:rPr>
          <w:sz w:val="36"/>
          <w:szCs w:val="52"/>
          <w:lang w:val="uk-UA"/>
        </w:rPr>
      </w:pPr>
    </w:p>
    <w:p w:rsidR="00C25FFC" w:rsidRDefault="00C25FFC" w:rsidP="00C25FFC">
      <w:pPr>
        <w:rPr>
          <w:sz w:val="36"/>
          <w:szCs w:val="52"/>
          <w:lang w:val="uk-UA"/>
        </w:rPr>
      </w:pPr>
    </w:p>
    <w:p w:rsidR="00C25FFC" w:rsidRDefault="00C25FFC" w:rsidP="00C25FFC">
      <w:pPr>
        <w:rPr>
          <w:sz w:val="36"/>
          <w:szCs w:val="52"/>
          <w:lang w:val="uk-UA"/>
        </w:rPr>
      </w:pPr>
    </w:p>
    <w:p w:rsidR="00C25FFC" w:rsidRDefault="00C25FFC" w:rsidP="00C25FFC">
      <w:pPr>
        <w:rPr>
          <w:sz w:val="36"/>
          <w:szCs w:val="52"/>
          <w:lang w:val="uk-UA"/>
        </w:rPr>
      </w:pPr>
    </w:p>
    <w:p w:rsidR="00C25FFC" w:rsidRPr="00842C64" w:rsidRDefault="00842C64" w:rsidP="00842C64">
      <w:pPr>
        <w:rPr>
          <w:sz w:val="36"/>
          <w:szCs w:val="52"/>
          <w:lang w:val="uk-UA"/>
        </w:rPr>
      </w:pPr>
      <w:r w:rsidRPr="00842C64">
        <w:rPr>
          <w:sz w:val="36"/>
          <w:szCs w:val="52"/>
          <w:lang w:val="uk-UA"/>
        </w:rPr>
        <w:lastRenderedPageBreak/>
        <w:t>1.</w:t>
      </w:r>
      <w:r>
        <w:rPr>
          <w:sz w:val="36"/>
          <w:szCs w:val="52"/>
          <w:lang w:val="uk-UA"/>
        </w:rPr>
        <w:t xml:space="preserve"> </w:t>
      </w:r>
      <w:r w:rsidR="00243389" w:rsidRPr="00842C64">
        <w:rPr>
          <w:sz w:val="36"/>
          <w:szCs w:val="52"/>
          <w:lang w:val="uk-UA"/>
        </w:rPr>
        <w:t xml:space="preserve">Було побудовано схему, для зняття вхідної ВАХ </w:t>
      </w:r>
      <w:r w:rsidR="00243389">
        <w:t>(</w:t>
      </w:r>
      <w:proofErr w:type="spellStart"/>
      <w:r w:rsidR="00243389">
        <w:t>залежність</w:t>
      </w:r>
      <w:proofErr w:type="spellEnd"/>
      <w:r w:rsidR="00243389">
        <w:t xml:space="preserve"> </w:t>
      </w:r>
      <w:proofErr w:type="spellStart"/>
      <w:r w:rsidR="00243389">
        <w:t>Ib</w:t>
      </w:r>
      <w:proofErr w:type="spellEnd"/>
      <w:r w:rsidR="00243389">
        <w:t>=f(</w:t>
      </w:r>
      <w:proofErr w:type="spellStart"/>
      <w:r w:rsidR="00243389">
        <w:t>Ube</w:t>
      </w:r>
      <w:proofErr w:type="spellEnd"/>
      <w:r w:rsidR="00243389">
        <w:t>))</w:t>
      </w:r>
    </w:p>
    <w:p w:rsidR="00243389" w:rsidRDefault="00243389" w:rsidP="00243389">
      <w:pPr>
        <w:rPr>
          <w:sz w:val="36"/>
          <w:szCs w:val="52"/>
          <w:lang w:val="en-US"/>
        </w:rPr>
      </w:pPr>
      <w:r>
        <w:rPr>
          <w:noProof/>
          <w:sz w:val="36"/>
          <w:szCs w:val="52"/>
          <w:lang w:eastAsia="ru-RU"/>
        </w:rPr>
        <w:drawing>
          <wp:inline distT="0" distB="0" distL="0" distR="0">
            <wp:extent cx="6638925" cy="293370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3389" w:rsidRDefault="00243389" w:rsidP="00243389">
      <w:pPr>
        <w:rPr>
          <w:sz w:val="36"/>
          <w:szCs w:val="52"/>
          <w:lang w:val="uk-UA"/>
        </w:rPr>
      </w:pPr>
      <w:r>
        <w:rPr>
          <w:sz w:val="36"/>
          <w:szCs w:val="52"/>
          <w:lang w:val="uk-UA"/>
        </w:rPr>
        <w:t xml:space="preserve">За графіком – синя залежність відповідає значенню </w:t>
      </w:r>
      <w:proofErr w:type="spellStart"/>
      <w:r>
        <w:rPr>
          <w:sz w:val="36"/>
          <w:szCs w:val="52"/>
          <w:lang w:val="en-US"/>
        </w:rPr>
        <w:t>Uce</w:t>
      </w:r>
      <w:proofErr w:type="spellEnd"/>
      <w:r w:rsidRPr="00243389">
        <w:rPr>
          <w:sz w:val="36"/>
          <w:szCs w:val="52"/>
          <w:lang w:val="uk-UA"/>
        </w:rPr>
        <w:t xml:space="preserve"> = 0. </w:t>
      </w:r>
      <w:r>
        <w:rPr>
          <w:sz w:val="36"/>
          <w:szCs w:val="52"/>
          <w:lang w:val="uk-UA"/>
        </w:rPr>
        <w:t xml:space="preserve">Червона - </w:t>
      </w:r>
      <w:proofErr w:type="spellStart"/>
      <w:r>
        <w:rPr>
          <w:sz w:val="36"/>
          <w:szCs w:val="52"/>
          <w:lang w:val="en-US"/>
        </w:rPr>
        <w:t>Uce</w:t>
      </w:r>
      <w:proofErr w:type="spellEnd"/>
      <w:r w:rsidRPr="00243389">
        <w:rPr>
          <w:sz w:val="36"/>
          <w:szCs w:val="52"/>
          <w:lang w:val="uk-UA"/>
        </w:rPr>
        <w:t xml:space="preserve"> = </w:t>
      </w:r>
      <w:r>
        <w:rPr>
          <w:sz w:val="36"/>
          <w:szCs w:val="52"/>
          <w:lang w:val="uk-UA"/>
        </w:rPr>
        <w:t xml:space="preserve">10, тож для неї й шукаємо </w:t>
      </w:r>
      <w:r w:rsidR="00842C64">
        <w:rPr>
          <w:sz w:val="36"/>
          <w:szCs w:val="52"/>
          <w:lang w:val="uk-UA"/>
        </w:rPr>
        <w:t xml:space="preserve">значення </w:t>
      </w:r>
      <w:r w:rsidR="00842C64">
        <w:rPr>
          <w:sz w:val="36"/>
          <w:szCs w:val="52"/>
          <w:lang w:val="en-US"/>
        </w:rPr>
        <w:t>Ube</w:t>
      </w:r>
      <w:r w:rsidR="00842C64">
        <w:rPr>
          <w:sz w:val="36"/>
          <w:szCs w:val="52"/>
          <w:lang w:val="uk-UA"/>
        </w:rPr>
        <w:t xml:space="preserve">, коли </w:t>
      </w:r>
      <w:proofErr w:type="spellStart"/>
      <w:r w:rsidR="00842C64">
        <w:rPr>
          <w:sz w:val="36"/>
          <w:szCs w:val="52"/>
          <w:lang w:val="en-US"/>
        </w:rPr>
        <w:t>Ib</w:t>
      </w:r>
      <w:proofErr w:type="spellEnd"/>
      <w:r w:rsidR="00842C64" w:rsidRPr="00842C64">
        <w:rPr>
          <w:sz w:val="36"/>
          <w:szCs w:val="52"/>
          <w:lang w:val="uk-UA"/>
        </w:rPr>
        <w:t xml:space="preserve">=30 </w:t>
      </w:r>
      <w:r w:rsidR="00842C64">
        <w:rPr>
          <w:sz w:val="36"/>
          <w:szCs w:val="52"/>
          <w:lang w:val="uk-UA"/>
        </w:rPr>
        <w:t>м</w:t>
      </w:r>
      <w:r w:rsidR="00842C64">
        <w:rPr>
          <w:sz w:val="36"/>
          <w:szCs w:val="52"/>
          <w:lang w:val="en-US"/>
        </w:rPr>
        <w:t>A</w:t>
      </w:r>
      <w:r w:rsidR="00842C64" w:rsidRPr="00842C64">
        <w:rPr>
          <w:sz w:val="36"/>
          <w:szCs w:val="52"/>
          <w:lang w:val="uk-UA"/>
        </w:rPr>
        <w:t>.</w:t>
      </w:r>
      <w:r w:rsidR="00842C64">
        <w:rPr>
          <w:sz w:val="36"/>
          <w:szCs w:val="52"/>
          <w:lang w:val="uk-UA"/>
        </w:rPr>
        <w:t xml:space="preserve"> З графіка </w:t>
      </w:r>
      <w:r w:rsidR="00842C64">
        <w:rPr>
          <w:sz w:val="36"/>
          <w:szCs w:val="52"/>
          <w:lang w:val="en-US"/>
        </w:rPr>
        <w:t>Ube</w:t>
      </w:r>
      <w:r w:rsidR="00842C64">
        <w:rPr>
          <w:sz w:val="36"/>
          <w:szCs w:val="52"/>
          <w:lang w:val="uk-UA"/>
        </w:rPr>
        <w:t xml:space="preserve"> =1.68 В.</w:t>
      </w:r>
    </w:p>
    <w:p w:rsidR="00842C64" w:rsidRPr="00842C64" w:rsidRDefault="00842C64" w:rsidP="00243389">
      <w:pPr>
        <w:rPr>
          <w:sz w:val="36"/>
          <w:szCs w:val="52"/>
          <w:lang w:val="uk-UA"/>
        </w:rPr>
      </w:pPr>
      <w:r>
        <w:rPr>
          <w:sz w:val="36"/>
          <w:szCs w:val="52"/>
          <w:lang w:val="uk-UA"/>
        </w:rPr>
        <w:t xml:space="preserve">2. </w:t>
      </w:r>
      <w:r w:rsidRPr="00842C64">
        <w:rPr>
          <w:sz w:val="36"/>
          <w:szCs w:val="52"/>
          <w:lang w:val="uk-UA"/>
        </w:rPr>
        <w:t xml:space="preserve">Було побудовано схему, для зняття вхідної ВАХ </w:t>
      </w:r>
      <w:r w:rsidRPr="00842C64">
        <w:rPr>
          <w:lang w:val="uk-UA"/>
        </w:rPr>
        <w:t xml:space="preserve">(залежність </w:t>
      </w:r>
      <w:r>
        <w:t>I</w:t>
      </w:r>
      <w:r>
        <w:rPr>
          <w:lang w:val="en-US"/>
        </w:rPr>
        <w:t>c</w:t>
      </w:r>
      <w:r w:rsidRPr="00842C64">
        <w:rPr>
          <w:lang w:val="uk-UA"/>
        </w:rPr>
        <w:t>=</w:t>
      </w:r>
      <w:r>
        <w:t>f</w:t>
      </w:r>
      <w:r w:rsidRPr="00842C64">
        <w:rPr>
          <w:lang w:val="uk-UA"/>
        </w:rPr>
        <w:t>(</w:t>
      </w:r>
      <w:proofErr w:type="spellStart"/>
      <w:r>
        <w:t>Ube</w:t>
      </w:r>
      <w:proofErr w:type="spellEnd"/>
      <w:r w:rsidRPr="00842C64">
        <w:rPr>
          <w:lang w:val="uk-UA"/>
        </w:rPr>
        <w:t>))</w:t>
      </w:r>
    </w:p>
    <w:p w:rsidR="00842C64" w:rsidRDefault="00842C64" w:rsidP="00243389">
      <w:pPr>
        <w:rPr>
          <w:sz w:val="36"/>
          <w:szCs w:val="52"/>
          <w:lang w:val="en-US"/>
        </w:rPr>
      </w:pPr>
      <w:r>
        <w:rPr>
          <w:noProof/>
          <w:sz w:val="36"/>
          <w:szCs w:val="52"/>
          <w:lang w:eastAsia="ru-RU"/>
        </w:rPr>
        <w:drawing>
          <wp:inline distT="0" distB="0" distL="0" distR="0">
            <wp:extent cx="6633845" cy="2950210"/>
            <wp:effectExtent l="0" t="0" r="0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3845" cy="295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C64" w:rsidRDefault="00842C64" w:rsidP="00243389">
      <w:pPr>
        <w:rPr>
          <w:sz w:val="36"/>
          <w:szCs w:val="52"/>
          <w:lang w:val="uk-UA"/>
        </w:rPr>
      </w:pPr>
      <w:r>
        <w:rPr>
          <w:sz w:val="36"/>
          <w:szCs w:val="52"/>
          <w:lang w:val="uk-UA"/>
        </w:rPr>
        <w:t xml:space="preserve">З графіку знайдено значення </w:t>
      </w:r>
      <w:proofErr w:type="spellStart"/>
      <w:r>
        <w:rPr>
          <w:sz w:val="36"/>
          <w:szCs w:val="52"/>
          <w:lang w:val="en-US"/>
        </w:rPr>
        <w:t>Ic</w:t>
      </w:r>
      <w:proofErr w:type="spellEnd"/>
      <w:r w:rsidR="005B6142">
        <w:rPr>
          <w:sz w:val="36"/>
          <w:szCs w:val="52"/>
          <w:lang w:val="uk-UA"/>
        </w:rPr>
        <w:t>=1.56 А</w:t>
      </w:r>
      <w:r w:rsidRPr="00842C64">
        <w:rPr>
          <w:sz w:val="36"/>
          <w:szCs w:val="52"/>
        </w:rPr>
        <w:t xml:space="preserve"> </w:t>
      </w:r>
      <w:r>
        <w:rPr>
          <w:sz w:val="36"/>
          <w:szCs w:val="52"/>
          <w:lang w:val="uk-UA"/>
        </w:rPr>
        <w:t>для робочої точки.</w:t>
      </w:r>
    </w:p>
    <w:p w:rsidR="005B6142" w:rsidRDefault="005B6142" w:rsidP="00243389">
      <w:pPr>
        <w:rPr>
          <w:sz w:val="36"/>
          <w:szCs w:val="52"/>
          <w:lang w:val="uk-UA"/>
        </w:rPr>
      </w:pPr>
    </w:p>
    <w:p w:rsidR="005B6142" w:rsidRDefault="005B6142" w:rsidP="00243389">
      <w:pPr>
        <w:rPr>
          <w:sz w:val="36"/>
          <w:szCs w:val="52"/>
          <w:lang w:val="uk-UA"/>
        </w:rPr>
      </w:pPr>
    </w:p>
    <w:p w:rsidR="005B6142" w:rsidRPr="005B6142" w:rsidRDefault="005B6142" w:rsidP="00243389">
      <w:pPr>
        <w:rPr>
          <w:sz w:val="36"/>
          <w:szCs w:val="52"/>
          <w:lang w:val="uk-UA"/>
        </w:rPr>
      </w:pPr>
      <w:r>
        <w:rPr>
          <w:sz w:val="36"/>
          <w:szCs w:val="52"/>
          <w:lang w:val="uk-UA"/>
        </w:rPr>
        <w:lastRenderedPageBreak/>
        <w:t xml:space="preserve">3. </w:t>
      </w:r>
      <w:r w:rsidRPr="005B6142">
        <w:rPr>
          <w:sz w:val="36"/>
          <w:szCs w:val="52"/>
          <w:lang w:val="uk-UA"/>
        </w:rPr>
        <w:t xml:space="preserve">(залежність </w:t>
      </w:r>
      <w:proofErr w:type="spellStart"/>
      <w:r w:rsidRPr="005B6142">
        <w:rPr>
          <w:sz w:val="36"/>
          <w:szCs w:val="52"/>
          <w:lang w:val="uk-UA"/>
        </w:rPr>
        <w:t>Ic</w:t>
      </w:r>
      <w:proofErr w:type="spellEnd"/>
      <w:r w:rsidRPr="005B6142">
        <w:rPr>
          <w:sz w:val="36"/>
          <w:szCs w:val="52"/>
          <w:lang w:val="uk-UA"/>
        </w:rPr>
        <w:t>=f(</w:t>
      </w:r>
      <w:proofErr w:type="spellStart"/>
      <w:r w:rsidRPr="005B6142">
        <w:rPr>
          <w:sz w:val="36"/>
          <w:szCs w:val="52"/>
          <w:lang w:val="uk-UA"/>
        </w:rPr>
        <w:t>Ube</w:t>
      </w:r>
      <w:proofErr w:type="spellEnd"/>
      <w:r w:rsidRPr="005B6142">
        <w:rPr>
          <w:sz w:val="36"/>
          <w:szCs w:val="52"/>
          <w:lang w:val="uk-UA"/>
        </w:rPr>
        <w:t>))</w:t>
      </w:r>
      <w:r>
        <w:rPr>
          <w:sz w:val="36"/>
          <w:szCs w:val="52"/>
          <w:lang w:val="uk-UA"/>
        </w:rPr>
        <w:t xml:space="preserve">       R</w:t>
      </w:r>
      <w:r>
        <w:rPr>
          <w:sz w:val="36"/>
          <w:szCs w:val="52"/>
          <w:lang w:val="en-US"/>
        </w:rPr>
        <w:t>k</w:t>
      </w:r>
      <w:r w:rsidRPr="005B6142">
        <w:rPr>
          <w:sz w:val="36"/>
          <w:szCs w:val="52"/>
          <w:lang w:val="uk-UA"/>
        </w:rPr>
        <w:t>=(</w:t>
      </w:r>
      <w:proofErr w:type="spellStart"/>
      <w:r w:rsidRPr="005B6142">
        <w:rPr>
          <w:sz w:val="36"/>
          <w:szCs w:val="52"/>
          <w:lang w:val="uk-UA"/>
        </w:rPr>
        <w:t>Ek-Uke</w:t>
      </w:r>
      <w:proofErr w:type="spellEnd"/>
      <w:r w:rsidRPr="005B6142">
        <w:rPr>
          <w:sz w:val="36"/>
          <w:szCs w:val="52"/>
          <w:lang w:val="uk-UA"/>
        </w:rPr>
        <w:t>)/Ik0</w:t>
      </w:r>
      <w:r>
        <w:rPr>
          <w:sz w:val="36"/>
          <w:szCs w:val="52"/>
          <w:lang w:val="uk-UA"/>
        </w:rPr>
        <w:t xml:space="preserve"> </w:t>
      </w:r>
      <w:r w:rsidRPr="005B6142">
        <w:rPr>
          <w:sz w:val="36"/>
          <w:szCs w:val="52"/>
          <w:lang w:val="uk-UA"/>
        </w:rPr>
        <w:t xml:space="preserve">  </w:t>
      </w:r>
      <w:r>
        <w:rPr>
          <w:sz w:val="36"/>
          <w:szCs w:val="52"/>
          <w:lang w:val="en-US"/>
        </w:rPr>
        <w:t>R</w:t>
      </w:r>
      <w:r w:rsidRPr="005B6142">
        <w:rPr>
          <w:sz w:val="36"/>
          <w:szCs w:val="52"/>
          <w:lang w:val="uk-UA"/>
        </w:rPr>
        <w:t>1=</w:t>
      </w:r>
      <w:proofErr w:type="spellStart"/>
      <w:r>
        <w:rPr>
          <w:sz w:val="36"/>
          <w:szCs w:val="52"/>
          <w:lang w:val="en-US"/>
        </w:rPr>
        <w:t>Rk</w:t>
      </w:r>
      <w:proofErr w:type="spellEnd"/>
      <w:r w:rsidRPr="005B6142">
        <w:rPr>
          <w:sz w:val="36"/>
          <w:szCs w:val="52"/>
          <w:lang w:val="uk-UA"/>
        </w:rPr>
        <w:t>.</w:t>
      </w:r>
    </w:p>
    <w:p w:rsidR="005B6142" w:rsidRDefault="005B6142" w:rsidP="00243389">
      <w:pPr>
        <w:rPr>
          <w:sz w:val="36"/>
          <w:szCs w:val="52"/>
          <w:lang w:val="en-US"/>
        </w:rPr>
      </w:pPr>
      <w:r>
        <w:rPr>
          <w:noProof/>
          <w:sz w:val="36"/>
          <w:szCs w:val="52"/>
          <w:lang w:eastAsia="ru-RU"/>
        </w:rPr>
        <w:drawing>
          <wp:inline distT="0" distB="0" distL="0" distR="0">
            <wp:extent cx="6633845" cy="291592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3845" cy="291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6142" w:rsidRPr="00F66099" w:rsidRDefault="005B6142" w:rsidP="00243389">
      <w:pPr>
        <w:rPr>
          <w:sz w:val="36"/>
          <w:szCs w:val="52"/>
        </w:rPr>
      </w:pPr>
      <w:r w:rsidRPr="00F66099">
        <w:rPr>
          <w:sz w:val="36"/>
          <w:szCs w:val="52"/>
        </w:rPr>
        <w:t xml:space="preserve">4. </w:t>
      </w:r>
      <w:r w:rsidR="00F66099">
        <w:rPr>
          <w:sz w:val="36"/>
          <w:szCs w:val="52"/>
          <w:lang w:val="uk-UA"/>
        </w:rPr>
        <w:t xml:space="preserve">Сімейство вихідних характеристик транзистора </w:t>
      </w:r>
      <w:proofErr w:type="spellStart"/>
      <w:r w:rsidR="00F66099">
        <w:rPr>
          <w:sz w:val="36"/>
          <w:szCs w:val="52"/>
          <w:lang w:val="en-US"/>
        </w:rPr>
        <w:t>Ic</w:t>
      </w:r>
      <w:proofErr w:type="spellEnd"/>
      <w:r w:rsidR="00F66099" w:rsidRPr="00F66099">
        <w:rPr>
          <w:sz w:val="36"/>
          <w:szCs w:val="52"/>
        </w:rPr>
        <w:t>=</w:t>
      </w:r>
      <w:r w:rsidR="00F66099">
        <w:rPr>
          <w:sz w:val="36"/>
          <w:szCs w:val="52"/>
          <w:lang w:val="en-US"/>
        </w:rPr>
        <w:t>f</w:t>
      </w:r>
      <w:r w:rsidR="00F66099" w:rsidRPr="00F66099">
        <w:rPr>
          <w:sz w:val="36"/>
          <w:szCs w:val="52"/>
        </w:rPr>
        <w:t>(</w:t>
      </w:r>
      <w:proofErr w:type="spellStart"/>
      <w:r w:rsidR="00F66099">
        <w:rPr>
          <w:sz w:val="36"/>
          <w:szCs w:val="52"/>
          <w:lang w:val="en-US"/>
        </w:rPr>
        <w:t>Uce</w:t>
      </w:r>
      <w:proofErr w:type="spellEnd"/>
      <w:r w:rsidR="00F66099" w:rsidRPr="00F66099">
        <w:rPr>
          <w:sz w:val="36"/>
          <w:szCs w:val="52"/>
        </w:rPr>
        <w:t>)</w:t>
      </w:r>
      <w:r w:rsidR="00F66099">
        <w:rPr>
          <w:sz w:val="36"/>
          <w:szCs w:val="52"/>
        </w:rPr>
        <w:t xml:space="preserve">, для </w:t>
      </w:r>
      <w:proofErr w:type="spellStart"/>
      <w:r w:rsidR="00F66099">
        <w:rPr>
          <w:sz w:val="36"/>
          <w:szCs w:val="52"/>
          <w:lang w:val="en-US"/>
        </w:rPr>
        <w:t>Ib</w:t>
      </w:r>
      <w:proofErr w:type="spellEnd"/>
      <w:r w:rsidR="00F66099" w:rsidRPr="00F66099">
        <w:rPr>
          <w:sz w:val="36"/>
          <w:szCs w:val="52"/>
        </w:rPr>
        <w:t xml:space="preserve">=10,20,…100 </w:t>
      </w:r>
      <w:r w:rsidR="00F66099">
        <w:rPr>
          <w:sz w:val="36"/>
          <w:szCs w:val="52"/>
          <w:lang w:val="en-US"/>
        </w:rPr>
        <w:t>mA</w:t>
      </w:r>
      <w:r w:rsidR="00F66099" w:rsidRPr="00F66099">
        <w:rPr>
          <w:sz w:val="36"/>
          <w:szCs w:val="52"/>
        </w:rPr>
        <w:t>.</w:t>
      </w:r>
    </w:p>
    <w:p w:rsidR="00F66099" w:rsidRDefault="00F66099" w:rsidP="00243389">
      <w:pPr>
        <w:rPr>
          <w:sz w:val="36"/>
          <w:szCs w:val="52"/>
          <w:lang w:val="en-US"/>
        </w:rPr>
      </w:pPr>
      <w:r>
        <w:rPr>
          <w:noProof/>
          <w:sz w:val="36"/>
          <w:szCs w:val="52"/>
          <w:lang w:eastAsia="ru-RU"/>
        </w:rPr>
        <w:drawing>
          <wp:inline distT="0" distB="0" distL="0" distR="0">
            <wp:extent cx="6633845" cy="29413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3845" cy="294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099" w:rsidRPr="00297924" w:rsidRDefault="00F66099" w:rsidP="00243389">
      <w:pPr>
        <w:rPr>
          <w:sz w:val="36"/>
          <w:szCs w:val="52"/>
        </w:rPr>
      </w:pPr>
      <w:r w:rsidRPr="00297924">
        <w:rPr>
          <w:sz w:val="36"/>
          <w:szCs w:val="52"/>
        </w:rPr>
        <w:t xml:space="preserve">5. </w:t>
      </w:r>
      <w:proofErr w:type="spellStart"/>
      <w:r w:rsidRPr="00F66099">
        <w:rPr>
          <w:sz w:val="36"/>
          <w:szCs w:val="52"/>
        </w:rPr>
        <w:t>Графічно</w:t>
      </w:r>
      <w:proofErr w:type="spellEnd"/>
      <w:r w:rsidRPr="00297924">
        <w:rPr>
          <w:sz w:val="36"/>
          <w:szCs w:val="52"/>
        </w:rPr>
        <w:t xml:space="preserve"> (</w:t>
      </w:r>
      <w:r w:rsidRPr="00F66099">
        <w:rPr>
          <w:sz w:val="36"/>
          <w:szCs w:val="52"/>
        </w:rPr>
        <w:t>за</w:t>
      </w:r>
      <w:r w:rsidRPr="00297924">
        <w:rPr>
          <w:sz w:val="36"/>
          <w:szCs w:val="52"/>
        </w:rPr>
        <w:t xml:space="preserve"> </w:t>
      </w:r>
      <w:proofErr w:type="spellStart"/>
      <w:r w:rsidRPr="00F66099">
        <w:rPr>
          <w:sz w:val="36"/>
          <w:szCs w:val="52"/>
        </w:rPr>
        <w:t>допомогою</w:t>
      </w:r>
      <w:proofErr w:type="spellEnd"/>
      <w:r w:rsidRPr="00297924">
        <w:rPr>
          <w:sz w:val="36"/>
          <w:szCs w:val="52"/>
        </w:rPr>
        <w:t xml:space="preserve"> </w:t>
      </w:r>
      <w:proofErr w:type="spellStart"/>
      <w:r w:rsidRPr="00F66099">
        <w:rPr>
          <w:sz w:val="36"/>
          <w:szCs w:val="52"/>
        </w:rPr>
        <w:t>курсорів</w:t>
      </w:r>
      <w:proofErr w:type="spellEnd"/>
      <w:r w:rsidRPr="00297924">
        <w:rPr>
          <w:sz w:val="36"/>
          <w:szCs w:val="52"/>
        </w:rPr>
        <w:t xml:space="preserve">) </w:t>
      </w:r>
      <w:r w:rsidRPr="00F66099">
        <w:rPr>
          <w:sz w:val="36"/>
          <w:szCs w:val="52"/>
        </w:rPr>
        <w:t>з</w:t>
      </w:r>
      <w:r w:rsidRPr="00297924">
        <w:rPr>
          <w:sz w:val="36"/>
          <w:szCs w:val="52"/>
        </w:rPr>
        <w:t xml:space="preserve"> </w:t>
      </w:r>
      <w:proofErr w:type="spellStart"/>
      <w:r w:rsidRPr="00F66099">
        <w:rPr>
          <w:sz w:val="36"/>
          <w:szCs w:val="52"/>
        </w:rPr>
        <w:t>вхідної</w:t>
      </w:r>
      <w:proofErr w:type="spellEnd"/>
      <w:r w:rsidRPr="00297924">
        <w:rPr>
          <w:sz w:val="36"/>
          <w:szCs w:val="52"/>
        </w:rPr>
        <w:t xml:space="preserve"> </w:t>
      </w:r>
      <w:r w:rsidRPr="00F66099">
        <w:rPr>
          <w:sz w:val="36"/>
          <w:szCs w:val="52"/>
        </w:rPr>
        <w:t>та</w:t>
      </w:r>
      <w:r w:rsidRPr="00297924">
        <w:rPr>
          <w:sz w:val="36"/>
          <w:szCs w:val="52"/>
        </w:rPr>
        <w:t xml:space="preserve"> </w:t>
      </w:r>
      <w:proofErr w:type="spellStart"/>
      <w:r w:rsidRPr="00F66099">
        <w:rPr>
          <w:sz w:val="36"/>
          <w:szCs w:val="52"/>
        </w:rPr>
        <w:t>сімейства</w:t>
      </w:r>
      <w:proofErr w:type="spellEnd"/>
      <w:r w:rsidRPr="00297924">
        <w:rPr>
          <w:sz w:val="36"/>
          <w:szCs w:val="52"/>
        </w:rPr>
        <w:t xml:space="preserve"> </w:t>
      </w:r>
      <w:proofErr w:type="spellStart"/>
      <w:r w:rsidRPr="00F66099">
        <w:rPr>
          <w:sz w:val="36"/>
          <w:szCs w:val="52"/>
        </w:rPr>
        <w:t>вихідних</w:t>
      </w:r>
      <w:proofErr w:type="spellEnd"/>
      <w:r w:rsidRPr="00297924">
        <w:rPr>
          <w:sz w:val="36"/>
          <w:szCs w:val="52"/>
        </w:rPr>
        <w:t xml:space="preserve"> </w:t>
      </w:r>
      <w:r w:rsidRPr="00F66099">
        <w:rPr>
          <w:sz w:val="36"/>
          <w:szCs w:val="52"/>
        </w:rPr>
        <w:t>характеристик</w:t>
      </w:r>
      <w:r w:rsidRPr="00297924">
        <w:rPr>
          <w:sz w:val="36"/>
          <w:szCs w:val="52"/>
        </w:rPr>
        <w:t xml:space="preserve"> </w:t>
      </w:r>
      <w:proofErr w:type="spellStart"/>
      <w:r w:rsidRPr="00F66099">
        <w:rPr>
          <w:sz w:val="36"/>
          <w:szCs w:val="52"/>
        </w:rPr>
        <w:t>визначити</w:t>
      </w:r>
      <w:proofErr w:type="spellEnd"/>
      <w:r w:rsidRPr="00297924">
        <w:rPr>
          <w:sz w:val="36"/>
          <w:szCs w:val="52"/>
        </w:rPr>
        <w:t xml:space="preserve"> </w:t>
      </w:r>
      <w:r w:rsidRPr="00F66099">
        <w:rPr>
          <w:sz w:val="36"/>
          <w:szCs w:val="52"/>
          <w:lang w:val="en-US"/>
        </w:rPr>
        <w:t>h</w:t>
      </w:r>
      <w:r w:rsidRPr="00297924">
        <w:rPr>
          <w:sz w:val="36"/>
          <w:szCs w:val="52"/>
        </w:rPr>
        <w:t>-</w:t>
      </w:r>
      <w:proofErr w:type="spellStart"/>
      <w:r w:rsidRPr="00F66099">
        <w:rPr>
          <w:sz w:val="36"/>
          <w:szCs w:val="52"/>
        </w:rPr>
        <w:t>параметри</w:t>
      </w:r>
      <w:proofErr w:type="spellEnd"/>
      <w:r w:rsidRPr="00297924">
        <w:rPr>
          <w:sz w:val="36"/>
          <w:szCs w:val="52"/>
        </w:rPr>
        <w:t xml:space="preserve">. </w:t>
      </w:r>
    </w:p>
    <w:p w:rsidR="00F66099" w:rsidRPr="00F66099" w:rsidRDefault="00F66099" w:rsidP="00243389">
      <w:pPr>
        <w:rPr>
          <w:sz w:val="28"/>
          <w:szCs w:val="52"/>
          <w:lang w:val="en-US"/>
        </w:rPr>
      </w:pPr>
      <w:r w:rsidRPr="00F66099">
        <w:rPr>
          <w:sz w:val="28"/>
          <w:szCs w:val="52"/>
          <w:lang w:val="en-US"/>
        </w:rPr>
        <w:t>h11e=</w:t>
      </w:r>
      <w:proofErr w:type="spellStart"/>
      <w:r w:rsidRPr="00F66099">
        <w:rPr>
          <w:sz w:val="28"/>
          <w:szCs w:val="52"/>
          <w:lang w:val="en-US"/>
        </w:rPr>
        <w:t>dUbe</w:t>
      </w:r>
      <w:proofErr w:type="spellEnd"/>
      <w:r w:rsidRPr="00F66099">
        <w:rPr>
          <w:sz w:val="28"/>
          <w:szCs w:val="52"/>
          <w:lang w:val="en-US"/>
        </w:rPr>
        <w:t>/</w:t>
      </w:r>
      <w:proofErr w:type="spellStart"/>
      <w:r w:rsidRPr="00F66099">
        <w:rPr>
          <w:sz w:val="28"/>
          <w:szCs w:val="52"/>
          <w:lang w:val="en-US"/>
        </w:rPr>
        <w:t>dIb</w:t>
      </w:r>
      <w:proofErr w:type="spellEnd"/>
    </w:p>
    <w:p w:rsidR="00F66099" w:rsidRPr="00F66099" w:rsidRDefault="00F66099" w:rsidP="00243389">
      <w:pPr>
        <w:rPr>
          <w:sz w:val="28"/>
          <w:szCs w:val="52"/>
          <w:lang w:val="en-US"/>
        </w:rPr>
      </w:pPr>
      <w:r w:rsidRPr="00F66099">
        <w:rPr>
          <w:sz w:val="28"/>
          <w:szCs w:val="52"/>
          <w:lang w:val="en-US"/>
        </w:rPr>
        <w:t xml:space="preserve"> h22e=</w:t>
      </w:r>
      <w:proofErr w:type="spellStart"/>
      <w:r w:rsidRPr="00F66099">
        <w:rPr>
          <w:sz w:val="28"/>
          <w:szCs w:val="52"/>
          <w:lang w:val="en-US"/>
        </w:rPr>
        <w:t>dIk</w:t>
      </w:r>
      <w:proofErr w:type="spellEnd"/>
      <w:r w:rsidRPr="00F66099">
        <w:rPr>
          <w:sz w:val="28"/>
          <w:szCs w:val="52"/>
          <w:lang w:val="en-US"/>
        </w:rPr>
        <w:t xml:space="preserve"> /</w:t>
      </w:r>
      <w:proofErr w:type="spellStart"/>
      <w:r w:rsidRPr="00F66099">
        <w:rPr>
          <w:sz w:val="28"/>
          <w:szCs w:val="52"/>
          <w:lang w:val="en-US"/>
        </w:rPr>
        <w:t>dUke</w:t>
      </w:r>
      <w:proofErr w:type="spellEnd"/>
    </w:p>
    <w:p w:rsidR="00F66099" w:rsidRDefault="00F66099" w:rsidP="00243389">
      <w:pPr>
        <w:rPr>
          <w:sz w:val="28"/>
          <w:szCs w:val="52"/>
          <w:lang w:val="en-US"/>
        </w:rPr>
      </w:pPr>
      <w:r w:rsidRPr="00F66099">
        <w:rPr>
          <w:sz w:val="28"/>
          <w:szCs w:val="52"/>
          <w:lang w:val="en-US"/>
        </w:rPr>
        <w:t xml:space="preserve"> h21e=</w:t>
      </w:r>
      <w:proofErr w:type="spellStart"/>
      <w:r w:rsidRPr="00F66099">
        <w:rPr>
          <w:sz w:val="28"/>
          <w:szCs w:val="52"/>
          <w:lang w:val="en-US"/>
        </w:rPr>
        <w:t>dIk</w:t>
      </w:r>
      <w:proofErr w:type="spellEnd"/>
      <w:r w:rsidRPr="00F66099">
        <w:rPr>
          <w:sz w:val="28"/>
          <w:szCs w:val="52"/>
          <w:lang w:val="en-US"/>
        </w:rPr>
        <w:t xml:space="preserve"> /</w:t>
      </w:r>
      <w:proofErr w:type="spellStart"/>
      <w:r w:rsidRPr="00F66099">
        <w:rPr>
          <w:sz w:val="28"/>
          <w:szCs w:val="52"/>
          <w:lang w:val="en-US"/>
        </w:rPr>
        <w:t>dIb</w:t>
      </w:r>
      <w:proofErr w:type="spellEnd"/>
    </w:p>
    <w:p w:rsidR="00F1439B" w:rsidRDefault="00F1439B" w:rsidP="00243389">
      <w:pPr>
        <w:rPr>
          <w:sz w:val="28"/>
          <w:szCs w:val="52"/>
          <w:lang w:val="en-US"/>
        </w:rPr>
      </w:pPr>
    </w:p>
    <w:p w:rsidR="00726435" w:rsidRDefault="00F1439B" w:rsidP="00243389">
      <w:pPr>
        <w:rPr>
          <w:sz w:val="28"/>
          <w:szCs w:val="52"/>
          <w:lang w:val="en-US"/>
        </w:rPr>
      </w:pPr>
      <w:r>
        <w:rPr>
          <w:noProof/>
          <w:sz w:val="28"/>
          <w:szCs w:val="52"/>
          <w:lang w:eastAsia="ru-RU"/>
        </w:rPr>
        <w:lastRenderedPageBreak/>
        <w:drawing>
          <wp:inline distT="0" distB="0" distL="0" distR="0">
            <wp:extent cx="6638925" cy="295275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>
        <w:rPr>
          <w:sz w:val="28"/>
          <w:szCs w:val="52"/>
          <w:lang w:val="en-US"/>
        </w:rPr>
        <w:t>H</w:t>
      </w:r>
      <w:r>
        <w:rPr>
          <w:sz w:val="28"/>
          <w:szCs w:val="52"/>
          <w:vertAlign w:val="subscript"/>
          <w:lang w:val="en-US"/>
        </w:rPr>
        <w:t>21e</w:t>
      </w:r>
      <w:r>
        <w:rPr>
          <w:sz w:val="28"/>
          <w:szCs w:val="52"/>
          <w:lang w:val="en-US"/>
        </w:rPr>
        <w:t>=639.1/20=31.96</w:t>
      </w:r>
      <w:r>
        <w:rPr>
          <w:noProof/>
          <w:sz w:val="28"/>
          <w:szCs w:val="52"/>
          <w:lang w:eastAsia="ru-RU"/>
        </w:rPr>
        <w:drawing>
          <wp:inline distT="0" distB="0" distL="0" distR="0">
            <wp:extent cx="6633845" cy="294132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3845" cy="294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52"/>
          <w:lang w:val="en-US"/>
        </w:rPr>
        <w:t>H</w:t>
      </w:r>
      <w:r>
        <w:rPr>
          <w:sz w:val="28"/>
          <w:szCs w:val="52"/>
          <w:vertAlign w:val="subscript"/>
          <w:lang w:val="en-US"/>
        </w:rPr>
        <w:t>22e</w:t>
      </w:r>
      <w:r>
        <w:rPr>
          <w:sz w:val="28"/>
          <w:szCs w:val="52"/>
          <w:lang w:val="en-US"/>
        </w:rPr>
        <w:t>=20.4e-3/1.2=17e-3.</w:t>
      </w:r>
      <w:proofErr w:type="gramEnd"/>
      <w:r w:rsidR="00726435">
        <w:rPr>
          <w:noProof/>
          <w:sz w:val="28"/>
          <w:szCs w:val="52"/>
          <w:lang w:eastAsia="ru-RU"/>
        </w:rPr>
        <w:drawing>
          <wp:inline distT="0" distB="0" distL="0" distR="0">
            <wp:extent cx="6633845" cy="294132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3845" cy="294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6435">
        <w:rPr>
          <w:sz w:val="28"/>
          <w:szCs w:val="52"/>
          <w:lang w:val="en-US"/>
        </w:rPr>
        <w:t>H</w:t>
      </w:r>
      <w:r w:rsidR="00726435">
        <w:rPr>
          <w:sz w:val="28"/>
          <w:szCs w:val="52"/>
          <w:vertAlign w:val="subscript"/>
          <w:lang w:val="en-US"/>
        </w:rPr>
        <w:t>11e</w:t>
      </w:r>
      <w:r w:rsidR="00726435">
        <w:rPr>
          <w:sz w:val="28"/>
          <w:szCs w:val="52"/>
          <w:lang w:val="en-US"/>
        </w:rPr>
        <w:t>=0.2/8.23e-3=24.3.</w:t>
      </w:r>
    </w:p>
    <w:p w:rsidR="00726435" w:rsidRDefault="00726435" w:rsidP="00243389">
      <w:pPr>
        <w:rPr>
          <w:sz w:val="28"/>
          <w:szCs w:val="52"/>
          <w:lang w:val="en-US"/>
        </w:rPr>
      </w:pPr>
      <w:r>
        <w:rPr>
          <w:sz w:val="28"/>
          <w:szCs w:val="52"/>
          <w:lang w:val="en-US"/>
        </w:rPr>
        <w:lastRenderedPageBreak/>
        <w:t>6.</w:t>
      </w:r>
    </w:p>
    <w:p w:rsidR="00726435" w:rsidRDefault="00726435" w:rsidP="00243389">
      <w:pPr>
        <w:rPr>
          <w:sz w:val="28"/>
          <w:szCs w:val="52"/>
          <w:lang w:val="en-US"/>
        </w:rPr>
      </w:pPr>
      <w:r>
        <w:rPr>
          <w:noProof/>
          <w:sz w:val="28"/>
          <w:szCs w:val="52"/>
          <w:lang w:eastAsia="ru-RU"/>
        </w:rPr>
        <w:drawing>
          <wp:inline distT="0" distB="0" distL="0" distR="0">
            <wp:extent cx="6638925" cy="295275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7915" w:rsidRDefault="00A00124" w:rsidP="00243389">
      <w:pPr>
        <w:rPr>
          <w:sz w:val="28"/>
          <w:szCs w:val="52"/>
          <w:lang w:val="uk-UA"/>
        </w:rPr>
      </w:pPr>
      <w:r>
        <w:rPr>
          <w:sz w:val="28"/>
          <w:szCs w:val="52"/>
          <w:lang w:val="uk-UA"/>
        </w:rPr>
        <w:t xml:space="preserve">Смуга пропускання – 3  </w:t>
      </w:r>
      <w:r>
        <w:rPr>
          <w:sz w:val="28"/>
          <w:szCs w:val="52"/>
          <w:lang w:val="en-US"/>
        </w:rPr>
        <w:t>dB</w:t>
      </w:r>
      <w:r w:rsidRPr="00A00124">
        <w:rPr>
          <w:sz w:val="28"/>
          <w:szCs w:val="52"/>
        </w:rPr>
        <w:t xml:space="preserve"> </w:t>
      </w:r>
      <w:r>
        <w:rPr>
          <w:sz w:val="28"/>
          <w:szCs w:val="52"/>
        </w:rPr>
        <w:t xml:space="preserve">на Октаву, </w:t>
      </w:r>
      <w:proofErr w:type="spellStart"/>
      <w:r>
        <w:rPr>
          <w:sz w:val="28"/>
          <w:szCs w:val="52"/>
        </w:rPr>
        <w:t>тож</w:t>
      </w:r>
      <w:proofErr w:type="spellEnd"/>
      <w:r>
        <w:rPr>
          <w:sz w:val="28"/>
          <w:szCs w:val="52"/>
        </w:rPr>
        <w:t xml:space="preserve"> </w:t>
      </w:r>
      <w:proofErr w:type="spellStart"/>
      <w:r>
        <w:rPr>
          <w:sz w:val="28"/>
          <w:szCs w:val="52"/>
        </w:rPr>
        <w:t>гранична</w:t>
      </w:r>
      <w:proofErr w:type="spellEnd"/>
      <w:r>
        <w:rPr>
          <w:sz w:val="28"/>
          <w:szCs w:val="52"/>
        </w:rPr>
        <w:t xml:space="preserve"> частота = 23.4 МГц. Поворот </w:t>
      </w:r>
      <w:proofErr w:type="spellStart"/>
      <w:r>
        <w:rPr>
          <w:sz w:val="28"/>
          <w:szCs w:val="52"/>
        </w:rPr>
        <w:t>фази</w:t>
      </w:r>
      <w:proofErr w:type="spellEnd"/>
      <w:r>
        <w:rPr>
          <w:sz w:val="28"/>
          <w:szCs w:val="52"/>
        </w:rPr>
        <w:t xml:space="preserve"> на ц</w:t>
      </w:r>
      <w:r>
        <w:rPr>
          <w:sz w:val="28"/>
          <w:szCs w:val="52"/>
          <w:lang w:val="uk-UA"/>
        </w:rPr>
        <w:t>і</w:t>
      </w:r>
      <w:r>
        <w:rPr>
          <w:sz w:val="28"/>
          <w:szCs w:val="52"/>
        </w:rPr>
        <w:t>й частот</w:t>
      </w:r>
      <w:r>
        <w:rPr>
          <w:sz w:val="28"/>
          <w:szCs w:val="52"/>
          <w:lang w:val="uk-UA"/>
        </w:rPr>
        <w:t xml:space="preserve">і </w:t>
      </w:r>
      <w:proofErr w:type="gramStart"/>
      <w:r>
        <w:rPr>
          <w:sz w:val="28"/>
          <w:szCs w:val="52"/>
          <w:lang w:val="uk-UA"/>
        </w:rPr>
        <w:t>р</w:t>
      </w:r>
      <w:proofErr w:type="gramEnd"/>
      <w:r>
        <w:rPr>
          <w:sz w:val="28"/>
          <w:szCs w:val="52"/>
          <w:lang w:val="uk-UA"/>
        </w:rPr>
        <w:t>івний -59.6 град.</w:t>
      </w:r>
    </w:p>
    <w:p w:rsidR="00497915" w:rsidRPr="00D87A4A" w:rsidRDefault="00D87A4A" w:rsidP="00D87A4A">
      <w:pPr>
        <w:rPr>
          <w:sz w:val="28"/>
          <w:szCs w:val="52"/>
          <w:lang w:val="uk-UA"/>
        </w:rPr>
      </w:pPr>
      <w:r w:rsidRPr="00D87A4A">
        <w:rPr>
          <w:sz w:val="28"/>
          <w:szCs w:val="52"/>
          <w:lang w:val="uk-UA"/>
        </w:rPr>
        <w:t>7.</w:t>
      </w:r>
      <w:r>
        <w:rPr>
          <w:sz w:val="28"/>
          <w:szCs w:val="52"/>
          <w:lang w:val="uk-UA"/>
        </w:rPr>
        <w:t xml:space="preserve"> Було знято залежність колекторного струму від температури та побудовано графік залежності.</w:t>
      </w:r>
    </w:p>
    <w:p w:rsidR="00497915" w:rsidRDefault="00497915" w:rsidP="00243389">
      <w:pPr>
        <w:rPr>
          <w:sz w:val="28"/>
          <w:szCs w:val="52"/>
          <w:lang w:val="uk-UA"/>
        </w:rPr>
      </w:pPr>
      <w:r>
        <w:rPr>
          <w:noProof/>
          <w:sz w:val="28"/>
          <w:szCs w:val="52"/>
          <w:lang w:eastAsia="ru-RU"/>
        </w:rPr>
        <w:drawing>
          <wp:inline distT="0" distB="0" distL="0" distR="0">
            <wp:extent cx="6642100" cy="2941320"/>
            <wp:effectExtent l="0" t="0" r="635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294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7915" w:rsidRDefault="00497915" w:rsidP="00243389">
      <w:pPr>
        <w:rPr>
          <w:sz w:val="28"/>
          <w:szCs w:val="52"/>
          <w:lang w:val="uk-UA"/>
        </w:rPr>
      </w:pPr>
      <w:r>
        <w:rPr>
          <w:noProof/>
          <w:sz w:val="28"/>
          <w:szCs w:val="52"/>
          <w:lang w:eastAsia="ru-RU"/>
        </w:rPr>
        <w:drawing>
          <wp:inline distT="0" distB="0" distL="0" distR="0">
            <wp:extent cx="2453352" cy="1733702"/>
            <wp:effectExtent l="0" t="0" r="444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721" cy="1731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87A4A">
        <w:rPr>
          <w:noProof/>
          <w:sz w:val="28"/>
          <w:szCs w:val="52"/>
          <w:lang w:eastAsia="ru-RU"/>
        </w:rPr>
        <w:drawing>
          <wp:inline distT="0" distB="0" distL="0" distR="0" wp14:anchorId="142E0C56" wp14:editId="459C01B4">
            <wp:extent cx="2465163" cy="1675180"/>
            <wp:effectExtent l="0" t="0" r="0" b="127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821" cy="1675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7A4A" w:rsidRDefault="00D87A4A" w:rsidP="00243389">
      <w:pPr>
        <w:rPr>
          <w:sz w:val="40"/>
          <w:szCs w:val="44"/>
          <w:lang w:val="uk-UA"/>
        </w:rPr>
      </w:pPr>
      <w:r>
        <w:rPr>
          <w:b/>
          <w:sz w:val="44"/>
          <w:szCs w:val="44"/>
          <w:lang w:val="uk-UA"/>
        </w:rPr>
        <w:lastRenderedPageBreak/>
        <w:t>Висновок:</w:t>
      </w:r>
      <w:r>
        <w:rPr>
          <w:sz w:val="36"/>
          <w:szCs w:val="44"/>
          <w:lang w:val="uk-UA"/>
        </w:rPr>
        <w:t xml:space="preserve"> </w:t>
      </w:r>
      <w:r w:rsidRPr="00AA075B">
        <w:rPr>
          <w:sz w:val="36"/>
          <w:szCs w:val="44"/>
          <w:lang w:val="uk-UA"/>
        </w:rPr>
        <w:t xml:space="preserve">В першій лабораторній роботі було ознайомлено з середовищем розрахунку електричних схем </w:t>
      </w:r>
      <w:r w:rsidRPr="00AA075B">
        <w:rPr>
          <w:sz w:val="36"/>
          <w:szCs w:val="44"/>
          <w:lang w:val="en-US"/>
        </w:rPr>
        <w:t>LT</w:t>
      </w:r>
      <w:r w:rsidRPr="00AA075B">
        <w:rPr>
          <w:sz w:val="36"/>
          <w:szCs w:val="44"/>
        </w:rPr>
        <w:t xml:space="preserve"> </w:t>
      </w:r>
      <w:r w:rsidRPr="00AA075B">
        <w:rPr>
          <w:sz w:val="36"/>
          <w:szCs w:val="44"/>
          <w:lang w:val="en-US"/>
        </w:rPr>
        <w:t>Spice</w:t>
      </w:r>
      <w:r w:rsidRPr="00AA075B">
        <w:rPr>
          <w:sz w:val="36"/>
          <w:szCs w:val="44"/>
        </w:rPr>
        <w:t>.</w:t>
      </w:r>
      <w:r w:rsidRPr="00AA075B">
        <w:rPr>
          <w:sz w:val="36"/>
          <w:szCs w:val="44"/>
          <w:lang w:val="uk-UA"/>
        </w:rPr>
        <w:t xml:space="preserve"> Досліджено характеристики транзистора</w:t>
      </w:r>
      <w:r w:rsidRPr="00AA075B">
        <w:rPr>
          <w:sz w:val="36"/>
          <w:szCs w:val="44"/>
        </w:rPr>
        <w:t xml:space="preserve"> 2N3904</w:t>
      </w:r>
      <w:r w:rsidRPr="00AA075B">
        <w:rPr>
          <w:sz w:val="36"/>
          <w:szCs w:val="44"/>
          <w:lang w:val="uk-UA"/>
        </w:rPr>
        <w:t xml:space="preserve"> із </w:t>
      </w:r>
      <w:proofErr w:type="spellStart"/>
      <w:r w:rsidRPr="00AA075B">
        <w:rPr>
          <w:sz w:val="36"/>
          <w:szCs w:val="44"/>
          <w:lang w:val="en-US"/>
        </w:rPr>
        <w:t>pnp</w:t>
      </w:r>
      <w:proofErr w:type="spellEnd"/>
      <w:r w:rsidRPr="00AA075B">
        <w:rPr>
          <w:sz w:val="36"/>
          <w:szCs w:val="44"/>
        </w:rPr>
        <w:t xml:space="preserve"> </w:t>
      </w:r>
      <w:proofErr w:type="spellStart"/>
      <w:r w:rsidRPr="00AA075B">
        <w:rPr>
          <w:sz w:val="36"/>
          <w:szCs w:val="44"/>
          <w:lang w:val="uk-UA"/>
        </w:rPr>
        <w:t>провідніст</w:t>
      </w:r>
      <w:proofErr w:type="spellEnd"/>
      <w:r w:rsidRPr="00AA075B">
        <w:rPr>
          <w:sz w:val="36"/>
          <w:szCs w:val="44"/>
        </w:rPr>
        <w:t xml:space="preserve">’ю. </w:t>
      </w:r>
      <w:proofErr w:type="spellStart"/>
      <w:r w:rsidRPr="00AA075B">
        <w:rPr>
          <w:sz w:val="36"/>
          <w:szCs w:val="44"/>
        </w:rPr>
        <w:t>Знято</w:t>
      </w:r>
      <w:proofErr w:type="spellEnd"/>
      <w:r w:rsidRPr="00AA075B">
        <w:rPr>
          <w:sz w:val="36"/>
          <w:szCs w:val="44"/>
        </w:rPr>
        <w:t xml:space="preserve"> </w:t>
      </w:r>
      <w:r w:rsidRPr="00AA075B">
        <w:rPr>
          <w:sz w:val="36"/>
          <w:szCs w:val="44"/>
          <w:lang w:val="uk-UA"/>
        </w:rPr>
        <w:t xml:space="preserve">прохідні та вихідні ВАХ, по яким визначено </w:t>
      </w:r>
      <w:r w:rsidRPr="00AA075B">
        <w:rPr>
          <w:sz w:val="36"/>
          <w:szCs w:val="44"/>
          <w:lang w:val="en-US"/>
        </w:rPr>
        <w:t>h</w:t>
      </w:r>
      <w:r w:rsidRPr="00AA075B">
        <w:rPr>
          <w:sz w:val="36"/>
          <w:szCs w:val="44"/>
        </w:rPr>
        <w:t>-п</w:t>
      </w:r>
      <w:proofErr w:type="spellStart"/>
      <w:r w:rsidRPr="00AA075B">
        <w:rPr>
          <w:sz w:val="36"/>
          <w:szCs w:val="44"/>
          <w:lang w:val="uk-UA"/>
        </w:rPr>
        <w:t>араметри</w:t>
      </w:r>
      <w:proofErr w:type="spellEnd"/>
      <w:r w:rsidRPr="00AA075B">
        <w:rPr>
          <w:sz w:val="36"/>
          <w:szCs w:val="44"/>
          <w:lang w:val="uk-UA"/>
        </w:rPr>
        <w:t xml:space="preserve"> в околі робочої точки.</w:t>
      </w:r>
    </w:p>
    <w:p w:rsidR="00EF54C8" w:rsidRPr="00AA075B" w:rsidRDefault="00EF54C8" w:rsidP="00243389">
      <w:pPr>
        <w:rPr>
          <w:sz w:val="36"/>
          <w:szCs w:val="52"/>
          <w:lang w:val="uk-UA"/>
        </w:rPr>
      </w:pPr>
      <w:r>
        <w:rPr>
          <w:noProof/>
          <w:sz w:val="40"/>
          <w:szCs w:val="44"/>
          <w:lang w:eastAsia="ru-RU"/>
        </w:rPr>
        <w:drawing>
          <wp:inline distT="0" distB="0" distL="0" distR="0">
            <wp:extent cx="2419350" cy="876050"/>
            <wp:effectExtent l="0" t="0" r="0" b="63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983" cy="878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7924">
        <w:rPr>
          <w:sz w:val="28"/>
          <w:szCs w:val="52"/>
        </w:rPr>
        <w:t xml:space="preserve"> </w:t>
      </w:r>
      <w:r w:rsidR="00AA075B" w:rsidRPr="00AA075B">
        <w:rPr>
          <w:sz w:val="36"/>
          <w:szCs w:val="52"/>
          <w:lang w:val="en-US"/>
        </w:rPr>
        <w:t>H</w:t>
      </w:r>
      <w:r w:rsidR="00AA075B" w:rsidRPr="00297924">
        <w:rPr>
          <w:sz w:val="36"/>
          <w:szCs w:val="52"/>
          <w:vertAlign w:val="subscript"/>
        </w:rPr>
        <w:t>11</w:t>
      </w:r>
      <w:r w:rsidR="00AA075B" w:rsidRPr="00AA075B">
        <w:rPr>
          <w:sz w:val="36"/>
          <w:szCs w:val="52"/>
          <w:vertAlign w:val="subscript"/>
          <w:lang w:val="en-US"/>
        </w:rPr>
        <w:t>e</w:t>
      </w:r>
      <w:r w:rsidR="00AA075B" w:rsidRPr="00297924">
        <w:rPr>
          <w:sz w:val="36"/>
          <w:szCs w:val="52"/>
        </w:rPr>
        <w:t>=</w:t>
      </w:r>
      <w:proofErr w:type="gramStart"/>
      <w:r w:rsidR="00AA075B" w:rsidRPr="00297924">
        <w:rPr>
          <w:sz w:val="36"/>
          <w:szCs w:val="52"/>
        </w:rPr>
        <w:t>24.3</w:t>
      </w:r>
      <w:r w:rsidR="00AA075B" w:rsidRPr="00AA075B">
        <w:rPr>
          <w:sz w:val="36"/>
          <w:szCs w:val="52"/>
          <w:lang w:val="uk-UA"/>
        </w:rPr>
        <w:t xml:space="preserve">  </w:t>
      </w:r>
      <w:r w:rsidRPr="00AA075B">
        <w:rPr>
          <w:sz w:val="36"/>
          <w:szCs w:val="52"/>
          <w:lang w:val="en-US"/>
        </w:rPr>
        <w:t>H</w:t>
      </w:r>
      <w:r w:rsidRPr="00297924">
        <w:rPr>
          <w:sz w:val="36"/>
          <w:szCs w:val="52"/>
          <w:vertAlign w:val="subscript"/>
        </w:rPr>
        <w:t>21</w:t>
      </w:r>
      <w:r w:rsidRPr="00AA075B">
        <w:rPr>
          <w:sz w:val="36"/>
          <w:szCs w:val="52"/>
          <w:vertAlign w:val="subscript"/>
          <w:lang w:val="en-US"/>
        </w:rPr>
        <w:t>e</w:t>
      </w:r>
      <w:proofErr w:type="gramEnd"/>
      <w:r w:rsidRPr="00297924">
        <w:rPr>
          <w:sz w:val="36"/>
          <w:szCs w:val="52"/>
        </w:rPr>
        <w:t>=31.96</w:t>
      </w:r>
      <w:r w:rsidRPr="00AA075B">
        <w:rPr>
          <w:sz w:val="36"/>
          <w:szCs w:val="52"/>
          <w:lang w:val="uk-UA"/>
        </w:rPr>
        <w:t xml:space="preserve"> </w:t>
      </w:r>
      <w:r w:rsidR="00AA075B" w:rsidRPr="00AA075B">
        <w:rPr>
          <w:sz w:val="36"/>
          <w:szCs w:val="52"/>
          <w:lang w:val="uk-UA"/>
        </w:rPr>
        <w:t xml:space="preserve">  </w:t>
      </w:r>
      <w:r w:rsidRPr="00AA075B">
        <w:rPr>
          <w:sz w:val="36"/>
          <w:szCs w:val="52"/>
          <w:lang w:val="en-US"/>
        </w:rPr>
        <w:t>H</w:t>
      </w:r>
      <w:r w:rsidRPr="00297924">
        <w:rPr>
          <w:sz w:val="36"/>
          <w:szCs w:val="52"/>
          <w:vertAlign w:val="subscript"/>
        </w:rPr>
        <w:t>22</w:t>
      </w:r>
      <w:r w:rsidRPr="00AA075B">
        <w:rPr>
          <w:sz w:val="36"/>
          <w:szCs w:val="52"/>
          <w:vertAlign w:val="subscript"/>
          <w:lang w:val="en-US"/>
        </w:rPr>
        <w:t>e</w:t>
      </w:r>
      <w:r w:rsidRPr="00297924">
        <w:rPr>
          <w:sz w:val="36"/>
          <w:szCs w:val="52"/>
        </w:rPr>
        <w:t>=17</w:t>
      </w:r>
      <w:r w:rsidRPr="00AA075B">
        <w:rPr>
          <w:sz w:val="36"/>
          <w:szCs w:val="52"/>
          <w:lang w:val="en-US"/>
        </w:rPr>
        <w:t>e</w:t>
      </w:r>
      <w:r w:rsidRPr="00297924">
        <w:rPr>
          <w:sz w:val="36"/>
          <w:szCs w:val="52"/>
        </w:rPr>
        <w:t>-3</w:t>
      </w:r>
      <w:r w:rsidRPr="00AA075B">
        <w:rPr>
          <w:sz w:val="36"/>
          <w:szCs w:val="52"/>
          <w:lang w:val="uk-UA"/>
        </w:rPr>
        <w:t xml:space="preserve"> </w:t>
      </w:r>
    </w:p>
    <w:p w:rsidR="00AA075B" w:rsidRPr="00AA075B" w:rsidRDefault="00AA075B" w:rsidP="00243389">
      <w:pPr>
        <w:rPr>
          <w:sz w:val="36"/>
          <w:szCs w:val="52"/>
          <w:lang w:val="uk-UA"/>
        </w:rPr>
      </w:pPr>
      <w:r w:rsidRPr="00AA075B">
        <w:rPr>
          <w:sz w:val="36"/>
          <w:szCs w:val="52"/>
          <w:lang w:val="uk-UA"/>
        </w:rPr>
        <w:t>Г</w:t>
      </w:r>
      <w:proofErr w:type="spellStart"/>
      <w:r w:rsidRPr="00AA075B">
        <w:rPr>
          <w:sz w:val="36"/>
          <w:szCs w:val="52"/>
        </w:rPr>
        <w:t>ранична</w:t>
      </w:r>
      <w:proofErr w:type="spellEnd"/>
      <w:r w:rsidRPr="00AA075B">
        <w:rPr>
          <w:sz w:val="36"/>
          <w:szCs w:val="52"/>
        </w:rPr>
        <w:t xml:space="preserve"> частота = 23.4 МГц. Поворот </w:t>
      </w:r>
      <w:proofErr w:type="spellStart"/>
      <w:r w:rsidRPr="00AA075B">
        <w:rPr>
          <w:sz w:val="36"/>
          <w:szCs w:val="52"/>
        </w:rPr>
        <w:t>фази</w:t>
      </w:r>
      <w:proofErr w:type="spellEnd"/>
      <w:r w:rsidRPr="00AA075B">
        <w:rPr>
          <w:sz w:val="36"/>
          <w:szCs w:val="52"/>
        </w:rPr>
        <w:t xml:space="preserve"> на ц</w:t>
      </w:r>
      <w:r w:rsidRPr="00AA075B">
        <w:rPr>
          <w:sz w:val="36"/>
          <w:szCs w:val="52"/>
          <w:lang w:val="uk-UA"/>
        </w:rPr>
        <w:t>і</w:t>
      </w:r>
      <w:r w:rsidRPr="00AA075B">
        <w:rPr>
          <w:sz w:val="36"/>
          <w:szCs w:val="52"/>
        </w:rPr>
        <w:t>й частот</w:t>
      </w:r>
      <w:r w:rsidRPr="00AA075B">
        <w:rPr>
          <w:sz w:val="36"/>
          <w:szCs w:val="52"/>
          <w:lang w:val="uk-UA"/>
        </w:rPr>
        <w:t xml:space="preserve">і </w:t>
      </w:r>
      <w:proofErr w:type="gramStart"/>
      <w:r w:rsidRPr="00AA075B">
        <w:rPr>
          <w:sz w:val="36"/>
          <w:szCs w:val="52"/>
          <w:lang w:val="uk-UA"/>
        </w:rPr>
        <w:t>р</w:t>
      </w:r>
      <w:proofErr w:type="gramEnd"/>
      <w:r w:rsidRPr="00AA075B">
        <w:rPr>
          <w:sz w:val="36"/>
          <w:szCs w:val="52"/>
          <w:lang w:val="uk-UA"/>
        </w:rPr>
        <w:t>івний -59.6 град.</w:t>
      </w:r>
    </w:p>
    <w:p w:rsidR="00AA075B" w:rsidRPr="00AA075B" w:rsidRDefault="00AA075B" w:rsidP="00243389">
      <w:pPr>
        <w:rPr>
          <w:sz w:val="32"/>
          <w:szCs w:val="52"/>
          <w:lang w:val="uk-UA"/>
        </w:rPr>
      </w:pPr>
      <w:r w:rsidRPr="00AA075B">
        <w:rPr>
          <w:sz w:val="36"/>
          <w:szCs w:val="52"/>
          <w:lang w:val="uk-UA"/>
        </w:rPr>
        <w:t xml:space="preserve">Залежність від температури лінійна в діапазоні від 0 до 50 градусів. Робочий стан </w:t>
      </w:r>
      <w:r w:rsidRPr="00AA075B">
        <w:rPr>
          <w:sz w:val="32"/>
          <w:szCs w:val="52"/>
          <w:lang w:val="uk-UA"/>
        </w:rPr>
        <w:t>підтримується до 250 градусів.</w:t>
      </w:r>
    </w:p>
    <w:p w:rsidR="00AA075B" w:rsidRDefault="00AA075B" w:rsidP="00243389">
      <w:pPr>
        <w:rPr>
          <w:b/>
          <w:sz w:val="44"/>
          <w:szCs w:val="52"/>
          <w:lang w:val="uk-UA"/>
        </w:rPr>
      </w:pPr>
      <w:r w:rsidRPr="00AA075B">
        <w:rPr>
          <w:b/>
          <w:sz w:val="44"/>
          <w:szCs w:val="52"/>
          <w:lang w:val="uk-UA"/>
        </w:rPr>
        <w:t>Контрольні питання:</w:t>
      </w:r>
    </w:p>
    <w:p w:rsidR="00AA075B" w:rsidRPr="00AA075B" w:rsidRDefault="00AA075B" w:rsidP="00AA075B">
      <w:pPr>
        <w:pStyle w:val="a3"/>
        <w:numPr>
          <w:ilvl w:val="0"/>
          <w:numId w:val="5"/>
        </w:numPr>
        <w:shd w:val="clear" w:color="auto" w:fill="FFFFFF"/>
        <w:tabs>
          <w:tab w:val="left" w:pos="398"/>
        </w:tabs>
        <w:spacing w:before="336" w:line="341" w:lineRule="exact"/>
        <w:jc w:val="both"/>
        <w:rPr>
          <w:color w:val="000000"/>
          <w:sz w:val="28"/>
          <w:lang w:val="uk-UA"/>
        </w:rPr>
      </w:pPr>
      <w:r>
        <w:rPr>
          <w:color w:val="000000"/>
          <w:sz w:val="28"/>
          <w:lang w:val="uk-UA"/>
        </w:rPr>
        <w:t>Т</w:t>
      </w:r>
      <w:r w:rsidRPr="00AA075B">
        <w:rPr>
          <w:color w:val="000000"/>
          <w:sz w:val="28"/>
          <w:lang w:val="uk-UA"/>
        </w:rPr>
        <w:t>ранзистор має певн</w:t>
      </w:r>
      <w:r>
        <w:rPr>
          <w:color w:val="000000"/>
          <w:sz w:val="28"/>
          <w:lang w:val="uk-UA"/>
        </w:rPr>
        <w:t>ий поріг</w:t>
      </w:r>
      <w:r w:rsidRPr="00AA075B">
        <w:rPr>
          <w:color w:val="000000"/>
          <w:sz w:val="28"/>
          <w:lang w:val="uk-UA"/>
        </w:rPr>
        <w:t xml:space="preserve"> </w:t>
      </w:r>
      <w:proofErr w:type="spellStart"/>
      <w:r>
        <w:rPr>
          <w:color w:val="000000"/>
          <w:sz w:val="28"/>
          <w:lang w:val="uk-UA"/>
        </w:rPr>
        <w:t>базово</w:t>
      </w:r>
      <w:proofErr w:type="spellEnd"/>
      <w:r>
        <w:rPr>
          <w:color w:val="000000"/>
          <w:sz w:val="28"/>
          <w:lang w:val="uk-UA"/>
        </w:rPr>
        <w:t xml:space="preserve">-емітерної </w:t>
      </w:r>
      <w:r w:rsidRPr="00AA075B">
        <w:rPr>
          <w:color w:val="000000"/>
          <w:sz w:val="28"/>
          <w:lang w:val="uk-UA"/>
        </w:rPr>
        <w:t>напруг</w:t>
      </w:r>
      <w:r>
        <w:rPr>
          <w:color w:val="000000"/>
          <w:sz w:val="28"/>
          <w:lang w:val="uk-UA"/>
        </w:rPr>
        <w:t>и, котрий треба перескочити, щоб відкрився пн-перехід.</w:t>
      </w:r>
    </w:p>
    <w:p w:rsidR="00B3222C" w:rsidRPr="00B3222C" w:rsidRDefault="00B3222C" w:rsidP="00B3222C">
      <w:pPr>
        <w:pStyle w:val="a3"/>
        <w:numPr>
          <w:ilvl w:val="0"/>
          <w:numId w:val="5"/>
        </w:numPr>
        <w:rPr>
          <w:b/>
          <w:sz w:val="44"/>
          <w:szCs w:val="52"/>
          <w:lang w:val="uk-UA"/>
        </w:rPr>
      </w:pPr>
      <w:r w:rsidRPr="00B3222C">
        <w:rPr>
          <w:i/>
          <w:color w:val="000000"/>
          <w:sz w:val="28"/>
          <w:lang w:val="uk-UA"/>
        </w:rPr>
        <w:t xml:space="preserve">Зі збільшенням значення </w:t>
      </w:r>
      <w:proofErr w:type="spellStart"/>
      <w:r>
        <w:rPr>
          <w:i/>
          <w:color w:val="000000"/>
          <w:sz w:val="28"/>
        </w:rPr>
        <w:t>U</w:t>
      </w:r>
      <w:r>
        <w:rPr>
          <w:i/>
          <w:color w:val="000000"/>
          <w:sz w:val="28"/>
          <w:vertAlign w:val="subscript"/>
        </w:rPr>
        <w:t>ke</w:t>
      </w:r>
      <w:proofErr w:type="spellEnd"/>
      <w:r w:rsidRPr="00B3222C">
        <w:rPr>
          <w:i/>
          <w:color w:val="000000"/>
          <w:sz w:val="28"/>
          <w:vertAlign w:val="subscript"/>
          <w:lang w:val="uk-UA"/>
        </w:rPr>
        <w:t xml:space="preserve">  </w:t>
      </w:r>
      <w:r>
        <w:rPr>
          <w:i/>
          <w:color w:val="000000"/>
          <w:sz w:val="28"/>
          <w:lang w:val="uk-UA"/>
        </w:rPr>
        <w:t xml:space="preserve">на </w:t>
      </w:r>
      <w:r w:rsidRPr="00B3222C">
        <w:rPr>
          <w:i/>
          <w:color w:val="000000"/>
          <w:sz w:val="28"/>
          <w:lang w:val="uk-UA"/>
        </w:rPr>
        <w:t>вхідн</w:t>
      </w:r>
      <w:r>
        <w:rPr>
          <w:i/>
          <w:color w:val="000000"/>
          <w:sz w:val="28"/>
          <w:lang w:val="uk-UA"/>
        </w:rPr>
        <w:t>ій</w:t>
      </w:r>
      <w:r w:rsidRPr="00B3222C">
        <w:rPr>
          <w:i/>
          <w:color w:val="000000"/>
          <w:sz w:val="28"/>
          <w:lang w:val="uk-UA"/>
        </w:rPr>
        <w:t xml:space="preserve"> характеристи</w:t>
      </w:r>
      <w:r>
        <w:rPr>
          <w:i/>
          <w:color w:val="000000"/>
          <w:sz w:val="28"/>
          <w:lang w:val="uk-UA"/>
        </w:rPr>
        <w:t xml:space="preserve">ці, залежності </w:t>
      </w:r>
      <w:proofErr w:type="spellStart"/>
      <w:r>
        <w:rPr>
          <w:i/>
          <w:color w:val="000000"/>
          <w:sz w:val="28"/>
          <w:lang w:val="en-US"/>
        </w:rPr>
        <w:t>Ib</w:t>
      </w:r>
      <w:proofErr w:type="spellEnd"/>
      <w:r w:rsidRPr="00B3222C">
        <w:rPr>
          <w:i/>
          <w:color w:val="000000"/>
          <w:sz w:val="28"/>
          <w:lang w:val="uk-UA"/>
        </w:rPr>
        <w:t xml:space="preserve">= </w:t>
      </w:r>
      <w:r>
        <w:rPr>
          <w:i/>
          <w:color w:val="000000"/>
          <w:sz w:val="28"/>
          <w:lang w:val="en-US"/>
        </w:rPr>
        <w:t>f</w:t>
      </w:r>
      <w:r w:rsidRPr="00B3222C">
        <w:rPr>
          <w:i/>
          <w:color w:val="000000"/>
          <w:sz w:val="28"/>
          <w:lang w:val="uk-UA"/>
        </w:rPr>
        <w:t>(</w:t>
      </w:r>
      <w:r>
        <w:rPr>
          <w:i/>
          <w:color w:val="000000"/>
          <w:sz w:val="28"/>
          <w:lang w:val="en-US"/>
        </w:rPr>
        <w:t>Ube</w:t>
      </w:r>
      <w:r w:rsidRPr="00B3222C">
        <w:rPr>
          <w:i/>
          <w:color w:val="000000"/>
          <w:sz w:val="28"/>
          <w:lang w:val="uk-UA"/>
        </w:rPr>
        <w:t>) будуть зсуватись вправо</w:t>
      </w:r>
      <w:r>
        <w:rPr>
          <w:i/>
          <w:color w:val="000000"/>
          <w:sz w:val="28"/>
          <w:lang w:val="uk-UA"/>
        </w:rPr>
        <w:t>руч.</w:t>
      </w:r>
    </w:p>
    <w:p w:rsidR="00714E32" w:rsidRPr="00714E32" w:rsidRDefault="00714E32" w:rsidP="00714E32">
      <w:pPr>
        <w:pStyle w:val="a3"/>
        <w:numPr>
          <w:ilvl w:val="0"/>
          <w:numId w:val="5"/>
        </w:numPr>
        <w:shd w:val="clear" w:color="auto" w:fill="FFFFFF"/>
        <w:tabs>
          <w:tab w:val="left" w:pos="398"/>
        </w:tabs>
        <w:spacing w:line="341" w:lineRule="exact"/>
        <w:jc w:val="both"/>
        <w:rPr>
          <w:i/>
          <w:color w:val="000000"/>
          <w:sz w:val="28"/>
          <w:lang w:val="uk-UA"/>
        </w:rPr>
      </w:pPr>
      <w:r>
        <w:rPr>
          <w:color w:val="000000"/>
          <w:sz w:val="28"/>
          <w:lang w:val="uk-UA"/>
        </w:rPr>
        <w:t xml:space="preserve">Зі збільшенням </w:t>
      </w:r>
      <w:proofErr w:type="spellStart"/>
      <w:r>
        <w:rPr>
          <w:color w:val="000000"/>
          <w:sz w:val="28"/>
          <w:lang w:val="en-US"/>
        </w:rPr>
        <w:t>Rk</w:t>
      </w:r>
      <w:proofErr w:type="spellEnd"/>
      <w:r>
        <w:rPr>
          <w:color w:val="000000"/>
          <w:sz w:val="28"/>
          <w:lang w:val="uk-UA"/>
        </w:rPr>
        <w:t xml:space="preserve">, збільшується крутість прохідної характеристики та зменшується поріг напруги </w:t>
      </w:r>
      <w:r w:rsidRPr="00714E32">
        <w:rPr>
          <w:sz w:val="28"/>
          <w:lang w:val="en-US"/>
        </w:rPr>
        <w:t>U</w:t>
      </w:r>
      <w:r w:rsidRPr="00714E32">
        <w:rPr>
          <w:sz w:val="28"/>
          <w:vertAlign w:val="subscript"/>
          <w:lang w:val="en-US"/>
        </w:rPr>
        <w:t>be</w:t>
      </w:r>
      <w:r>
        <w:rPr>
          <w:sz w:val="28"/>
          <w:lang w:val="uk-UA"/>
        </w:rPr>
        <w:t>, де починається область насичення транзистора</w:t>
      </w:r>
    </w:p>
    <w:p w:rsidR="00B3222C" w:rsidRPr="00867687" w:rsidRDefault="00D53021" w:rsidP="00867687">
      <w:pPr>
        <w:pStyle w:val="a3"/>
        <w:numPr>
          <w:ilvl w:val="0"/>
          <w:numId w:val="5"/>
        </w:numPr>
        <w:shd w:val="clear" w:color="auto" w:fill="FFFFFF"/>
        <w:tabs>
          <w:tab w:val="left" w:pos="398"/>
        </w:tabs>
        <w:spacing w:line="341" w:lineRule="exact"/>
        <w:jc w:val="both"/>
        <w:rPr>
          <w:color w:val="000000"/>
          <w:sz w:val="28"/>
        </w:rPr>
      </w:pPr>
      <w:r>
        <w:rPr>
          <w:color w:val="000000"/>
          <w:sz w:val="28"/>
          <w:lang w:val="uk-UA"/>
        </w:rPr>
        <w:t xml:space="preserve">На ділянці насичення транзистора буде спостерігатись нульова крутість прохідної характеристики, тобто </w:t>
      </w:r>
      <w:proofErr w:type="spellStart"/>
      <w:r>
        <w:rPr>
          <w:color w:val="000000"/>
          <w:sz w:val="28"/>
          <w:lang w:val="uk-UA"/>
        </w:rPr>
        <w:t>базово</w:t>
      </w:r>
      <w:proofErr w:type="spellEnd"/>
      <w:r>
        <w:rPr>
          <w:color w:val="000000"/>
          <w:sz w:val="28"/>
          <w:lang w:val="uk-UA"/>
        </w:rPr>
        <w:t>-емітерна напруга не буде впливати.</w:t>
      </w:r>
    </w:p>
    <w:p w:rsidR="00867687" w:rsidRPr="00867687" w:rsidRDefault="00867687" w:rsidP="00867687">
      <w:pPr>
        <w:pStyle w:val="a3"/>
        <w:numPr>
          <w:ilvl w:val="0"/>
          <w:numId w:val="5"/>
        </w:numPr>
        <w:shd w:val="clear" w:color="auto" w:fill="FFFFFF"/>
        <w:tabs>
          <w:tab w:val="left" w:pos="398"/>
        </w:tabs>
        <w:spacing w:line="341" w:lineRule="exact"/>
        <w:jc w:val="both"/>
        <w:rPr>
          <w:color w:val="000000"/>
          <w:sz w:val="28"/>
        </w:rPr>
      </w:pPr>
    </w:p>
    <w:p w:rsidR="00AA075B" w:rsidRDefault="00867687" w:rsidP="00243389">
      <w:pPr>
        <w:rPr>
          <w:b/>
          <w:sz w:val="44"/>
          <w:szCs w:val="52"/>
          <w:lang w:val="uk-UA"/>
        </w:rPr>
      </w:pPr>
      <w:r>
        <w:rPr>
          <w:noProof/>
          <w:color w:val="000000"/>
          <w:sz w:val="28"/>
          <w:lang w:eastAsia="ru-RU"/>
        </w:rPr>
        <w:drawing>
          <wp:inline distT="0" distB="0" distL="0" distR="0" wp14:anchorId="62E150FB" wp14:editId="78ECA1D8">
            <wp:extent cx="2743200" cy="2260315"/>
            <wp:effectExtent l="0" t="0" r="0" b="698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583" cy="2260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7924" w:rsidRDefault="00297924" w:rsidP="00243389">
      <w:pPr>
        <w:rPr>
          <w:b/>
          <w:sz w:val="44"/>
          <w:szCs w:val="52"/>
          <w:lang w:val="uk-UA"/>
        </w:rPr>
      </w:pPr>
      <w:r>
        <w:rPr>
          <w:b/>
          <w:noProof/>
          <w:sz w:val="44"/>
          <w:szCs w:val="52"/>
          <w:lang w:eastAsia="ru-RU"/>
        </w:rPr>
        <w:lastRenderedPageBreak/>
        <w:drawing>
          <wp:inline distT="0" distB="0" distL="0" distR="0">
            <wp:extent cx="6200775" cy="26860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7687" w:rsidRDefault="00867687" w:rsidP="00867687">
      <w:pPr>
        <w:pStyle w:val="a3"/>
        <w:numPr>
          <w:ilvl w:val="0"/>
          <w:numId w:val="5"/>
        </w:numPr>
        <w:rPr>
          <w:sz w:val="28"/>
          <w:szCs w:val="52"/>
          <w:lang w:val="uk-UA"/>
        </w:rPr>
      </w:pPr>
      <w:r>
        <w:rPr>
          <w:sz w:val="28"/>
          <w:szCs w:val="52"/>
          <w:lang w:val="uk-UA"/>
        </w:rPr>
        <w:t>Виділяємо область, де лінійні залежності та працюємо по формулам, щоб робоча точка була +- по середині робочої області.</w:t>
      </w:r>
    </w:p>
    <w:p w:rsidR="00867687" w:rsidRDefault="00867687" w:rsidP="00867687">
      <w:pPr>
        <w:pStyle w:val="a3"/>
        <w:rPr>
          <w:sz w:val="28"/>
          <w:szCs w:val="52"/>
          <w:lang w:val="uk-UA"/>
        </w:rPr>
      </w:pPr>
      <w:r>
        <w:rPr>
          <w:noProof/>
          <w:sz w:val="36"/>
          <w:szCs w:val="56"/>
          <w:lang w:eastAsia="ru-RU"/>
        </w:rPr>
        <w:drawing>
          <wp:inline distT="0" distB="0" distL="0" distR="0" wp14:anchorId="0D8924DC" wp14:editId="6157B67B">
            <wp:extent cx="6446520" cy="2090036"/>
            <wp:effectExtent l="0" t="0" r="0" b="571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1987" cy="2091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687" w:rsidRPr="00867687" w:rsidRDefault="00867687" w:rsidP="00867687">
      <w:pPr>
        <w:pStyle w:val="a3"/>
        <w:numPr>
          <w:ilvl w:val="0"/>
          <w:numId w:val="5"/>
        </w:numPr>
        <w:shd w:val="clear" w:color="auto" w:fill="FFFFFF"/>
        <w:tabs>
          <w:tab w:val="left" w:pos="398"/>
        </w:tabs>
        <w:spacing w:line="341" w:lineRule="exact"/>
        <w:jc w:val="both"/>
        <w:rPr>
          <w:color w:val="000000"/>
          <w:sz w:val="28"/>
          <w:vertAlign w:val="subscript"/>
        </w:rPr>
      </w:pPr>
      <w:proofErr w:type="spellStart"/>
      <w:r w:rsidRPr="00867687">
        <w:rPr>
          <w:color w:val="000000"/>
          <w:sz w:val="28"/>
        </w:rPr>
        <w:t>Вихідна</w:t>
      </w:r>
      <w:proofErr w:type="spellEnd"/>
      <w:r w:rsidRPr="00867687">
        <w:rPr>
          <w:color w:val="000000"/>
          <w:sz w:val="28"/>
        </w:rPr>
        <w:t xml:space="preserve"> характеристика буде </w:t>
      </w:r>
      <w:proofErr w:type="spellStart"/>
      <w:r w:rsidRPr="00867687">
        <w:rPr>
          <w:color w:val="000000"/>
          <w:sz w:val="28"/>
        </w:rPr>
        <w:t>зсуватись</w:t>
      </w:r>
      <w:proofErr w:type="spellEnd"/>
      <w:r w:rsidRPr="00867687">
        <w:rPr>
          <w:color w:val="000000"/>
          <w:sz w:val="28"/>
        </w:rPr>
        <w:t xml:space="preserve"> </w:t>
      </w:r>
      <w:proofErr w:type="spellStart"/>
      <w:r w:rsidRPr="00867687">
        <w:rPr>
          <w:color w:val="000000"/>
          <w:sz w:val="28"/>
        </w:rPr>
        <w:t>вгору</w:t>
      </w:r>
      <w:proofErr w:type="spellEnd"/>
      <w:r w:rsidRPr="00867687">
        <w:rPr>
          <w:color w:val="000000"/>
          <w:sz w:val="28"/>
        </w:rPr>
        <w:t xml:space="preserve"> </w:t>
      </w:r>
      <w:proofErr w:type="spellStart"/>
      <w:r w:rsidRPr="00867687">
        <w:rPr>
          <w:color w:val="000000"/>
          <w:sz w:val="28"/>
        </w:rPr>
        <w:t>зі</w:t>
      </w:r>
      <w:proofErr w:type="spellEnd"/>
      <w:r w:rsidRPr="00867687">
        <w:rPr>
          <w:color w:val="000000"/>
          <w:sz w:val="28"/>
        </w:rPr>
        <w:t xml:space="preserve"> </w:t>
      </w:r>
      <w:proofErr w:type="spellStart"/>
      <w:r w:rsidRPr="00867687">
        <w:rPr>
          <w:color w:val="000000"/>
          <w:sz w:val="28"/>
        </w:rPr>
        <w:t>збільшенням</w:t>
      </w:r>
      <w:proofErr w:type="spellEnd"/>
      <w:r w:rsidRPr="00867687">
        <w:rPr>
          <w:color w:val="000000"/>
          <w:sz w:val="28"/>
        </w:rPr>
        <w:t xml:space="preserve"> </w:t>
      </w:r>
      <w:proofErr w:type="spellStart"/>
      <w:r w:rsidRPr="00867687">
        <w:rPr>
          <w:color w:val="000000"/>
          <w:sz w:val="28"/>
        </w:rPr>
        <w:t>температури</w:t>
      </w:r>
      <w:proofErr w:type="spellEnd"/>
      <w:r w:rsidRPr="00867687">
        <w:rPr>
          <w:color w:val="000000"/>
          <w:sz w:val="28"/>
        </w:rPr>
        <w:t xml:space="preserve">, режим </w:t>
      </w:r>
      <w:proofErr w:type="spellStart"/>
      <w:r w:rsidRPr="00867687">
        <w:rPr>
          <w:color w:val="000000"/>
          <w:sz w:val="28"/>
        </w:rPr>
        <w:t>насичення</w:t>
      </w:r>
      <w:proofErr w:type="spellEnd"/>
      <w:r w:rsidRPr="00867687">
        <w:rPr>
          <w:color w:val="000000"/>
          <w:sz w:val="28"/>
        </w:rPr>
        <w:t xml:space="preserve"> буде </w:t>
      </w:r>
      <w:proofErr w:type="spellStart"/>
      <w:r w:rsidRPr="00867687">
        <w:rPr>
          <w:color w:val="000000"/>
          <w:sz w:val="28"/>
        </w:rPr>
        <w:t>досягатись</w:t>
      </w:r>
      <w:proofErr w:type="spellEnd"/>
      <w:r w:rsidRPr="00867687">
        <w:rPr>
          <w:color w:val="000000"/>
          <w:sz w:val="28"/>
        </w:rPr>
        <w:t xml:space="preserve"> при </w:t>
      </w:r>
      <w:proofErr w:type="spellStart"/>
      <w:r w:rsidRPr="00867687">
        <w:rPr>
          <w:color w:val="000000"/>
          <w:sz w:val="28"/>
        </w:rPr>
        <w:t>менших</w:t>
      </w:r>
      <w:proofErr w:type="spellEnd"/>
      <w:r w:rsidRPr="00867687">
        <w:rPr>
          <w:color w:val="000000"/>
          <w:sz w:val="28"/>
        </w:rPr>
        <w:t xml:space="preserve"> </w:t>
      </w:r>
      <w:proofErr w:type="spellStart"/>
      <w:r w:rsidRPr="00867687">
        <w:rPr>
          <w:color w:val="000000"/>
          <w:sz w:val="28"/>
        </w:rPr>
        <w:t>значеннях</w:t>
      </w:r>
      <w:proofErr w:type="spellEnd"/>
      <w:r w:rsidRPr="00867687">
        <w:rPr>
          <w:color w:val="000000"/>
          <w:sz w:val="28"/>
        </w:rPr>
        <w:t xml:space="preserve"> I</w:t>
      </w:r>
      <w:r w:rsidRPr="00867687">
        <w:rPr>
          <w:color w:val="000000"/>
          <w:sz w:val="28"/>
          <w:vertAlign w:val="subscript"/>
          <w:lang w:val="en-US"/>
        </w:rPr>
        <w:t>b</w:t>
      </w:r>
      <w:r w:rsidR="00C96B0E">
        <w:rPr>
          <w:color w:val="000000"/>
          <w:sz w:val="28"/>
          <w:lang w:val="uk-UA"/>
        </w:rPr>
        <w:t>.</w:t>
      </w:r>
    </w:p>
    <w:p w:rsidR="00867687" w:rsidRDefault="00C96B0E" w:rsidP="00867687">
      <w:pPr>
        <w:pStyle w:val="a3"/>
        <w:numPr>
          <w:ilvl w:val="0"/>
          <w:numId w:val="5"/>
        </w:numPr>
        <w:rPr>
          <w:sz w:val="28"/>
          <w:szCs w:val="52"/>
          <w:lang w:val="uk-UA"/>
        </w:rPr>
      </w:pPr>
      <w:r>
        <w:rPr>
          <w:sz w:val="28"/>
          <w:szCs w:val="52"/>
          <w:lang w:val="uk-UA"/>
        </w:rPr>
        <w:t>З графіків, як у пункті 2, 3 лабораторної.</w:t>
      </w:r>
    </w:p>
    <w:p w:rsidR="00C96B0E" w:rsidRDefault="00C96B0E" w:rsidP="00867687">
      <w:pPr>
        <w:pStyle w:val="a3"/>
        <w:numPr>
          <w:ilvl w:val="0"/>
          <w:numId w:val="5"/>
        </w:numPr>
        <w:rPr>
          <w:sz w:val="28"/>
          <w:szCs w:val="52"/>
          <w:lang w:val="uk-UA"/>
        </w:rPr>
      </w:pPr>
      <w:r>
        <w:rPr>
          <w:sz w:val="28"/>
          <w:szCs w:val="52"/>
          <w:lang w:val="uk-UA"/>
        </w:rPr>
        <w:t xml:space="preserve">Чи на звичайному графіку спад у 0,707разів, чи 3 </w:t>
      </w:r>
      <w:proofErr w:type="spellStart"/>
      <w:r>
        <w:rPr>
          <w:sz w:val="28"/>
          <w:szCs w:val="52"/>
          <w:lang w:val="uk-UA"/>
        </w:rPr>
        <w:t>дицибели</w:t>
      </w:r>
      <w:proofErr w:type="spellEnd"/>
      <w:r>
        <w:rPr>
          <w:sz w:val="28"/>
          <w:szCs w:val="52"/>
          <w:lang w:val="uk-UA"/>
        </w:rPr>
        <w:t xml:space="preserve"> на октаву.</w:t>
      </w:r>
    </w:p>
    <w:p w:rsidR="0081311C" w:rsidRDefault="0081311C" w:rsidP="0081311C">
      <w:pPr>
        <w:pStyle w:val="a3"/>
        <w:rPr>
          <w:sz w:val="28"/>
          <w:szCs w:val="52"/>
          <w:lang w:val="uk-UA"/>
        </w:rPr>
      </w:pPr>
    </w:p>
    <w:p w:rsidR="00C96B0E" w:rsidRDefault="00C96B0E" w:rsidP="00C96B0E">
      <w:pPr>
        <w:pStyle w:val="a3"/>
        <w:rPr>
          <w:sz w:val="28"/>
          <w:szCs w:val="52"/>
          <w:lang w:val="uk-UA"/>
        </w:rPr>
      </w:pPr>
      <w:r>
        <w:rPr>
          <w:sz w:val="28"/>
          <w:szCs w:val="52"/>
          <w:lang w:val="uk-UA"/>
        </w:rPr>
        <w:t>Всі схеми</w:t>
      </w:r>
    </w:p>
    <w:p w:rsidR="00C96B0E" w:rsidRPr="00C96B0E" w:rsidRDefault="00C96B0E" w:rsidP="00C96B0E">
      <w:pPr>
        <w:ind w:left="360"/>
        <w:rPr>
          <w:sz w:val="28"/>
          <w:szCs w:val="52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08EC84A7" wp14:editId="4FB22382">
            <wp:extent cx="6152515" cy="3458845"/>
            <wp:effectExtent l="0" t="0" r="635" b="825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458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6B0E" w:rsidRDefault="00C96B0E" w:rsidP="00C96B0E">
      <w:pPr>
        <w:ind w:left="360"/>
        <w:rPr>
          <w:sz w:val="28"/>
          <w:szCs w:val="52"/>
          <w:lang w:val="uk-UA"/>
        </w:rPr>
      </w:pPr>
    </w:p>
    <w:p w:rsidR="00C96B0E" w:rsidRPr="00C96B0E" w:rsidRDefault="00C96B0E" w:rsidP="00C96B0E">
      <w:pPr>
        <w:ind w:left="360"/>
        <w:jc w:val="center"/>
        <w:rPr>
          <w:sz w:val="48"/>
          <w:szCs w:val="48"/>
          <w:lang w:val="uk-UA"/>
        </w:rPr>
      </w:pPr>
      <w:r>
        <w:rPr>
          <w:sz w:val="48"/>
          <w:szCs w:val="48"/>
          <w:lang w:val="uk-UA"/>
        </w:rPr>
        <w:t>Кінець лабораторної №1.</w:t>
      </w:r>
    </w:p>
    <w:p w:rsidR="00EF54C8" w:rsidRPr="00EF54C8" w:rsidRDefault="00EF54C8" w:rsidP="00243389">
      <w:pPr>
        <w:rPr>
          <w:sz w:val="40"/>
          <w:szCs w:val="44"/>
          <w:lang w:val="uk-UA"/>
        </w:rPr>
      </w:pPr>
    </w:p>
    <w:p w:rsidR="00C96B0E" w:rsidRDefault="00C96B0E" w:rsidP="00243389">
      <w:pPr>
        <w:rPr>
          <w:sz w:val="40"/>
          <w:szCs w:val="44"/>
          <w:lang w:val="uk-UA"/>
        </w:rPr>
      </w:pPr>
    </w:p>
    <w:p w:rsidR="00C96B0E" w:rsidRDefault="00C96B0E" w:rsidP="00243389">
      <w:pPr>
        <w:rPr>
          <w:sz w:val="40"/>
          <w:szCs w:val="44"/>
          <w:lang w:val="uk-UA"/>
        </w:rPr>
      </w:pPr>
    </w:p>
    <w:p w:rsidR="00C96B0E" w:rsidRDefault="00C96B0E" w:rsidP="00C96B0E">
      <w:pPr>
        <w:jc w:val="center"/>
        <w:rPr>
          <w:sz w:val="48"/>
          <w:szCs w:val="48"/>
          <w:lang w:val="uk-UA"/>
        </w:rPr>
      </w:pPr>
      <w:r w:rsidRPr="00E44505">
        <w:rPr>
          <w:sz w:val="48"/>
          <w:szCs w:val="48"/>
          <w:lang w:val="uk-UA"/>
        </w:rPr>
        <w:t>Лаборато</w:t>
      </w:r>
      <w:r w:rsidR="00720B76">
        <w:rPr>
          <w:sz w:val="48"/>
          <w:szCs w:val="48"/>
          <w:lang w:val="uk-UA"/>
        </w:rPr>
        <w:t>рна робота №2</w:t>
      </w:r>
    </w:p>
    <w:p w:rsidR="00C96B0E" w:rsidRPr="00E44505" w:rsidRDefault="00C96B0E" w:rsidP="00C96B0E">
      <w:pPr>
        <w:jc w:val="center"/>
        <w:rPr>
          <w:sz w:val="48"/>
          <w:szCs w:val="48"/>
          <w:lang w:val="uk-UA"/>
        </w:rPr>
      </w:pPr>
      <w:r>
        <w:rPr>
          <w:sz w:val="48"/>
          <w:szCs w:val="48"/>
          <w:lang w:val="uk-UA"/>
        </w:rPr>
        <w:t>Варіант №5</w:t>
      </w:r>
    </w:p>
    <w:p w:rsidR="00C96B0E" w:rsidRDefault="00C96B0E" w:rsidP="00C96B0E">
      <w:pPr>
        <w:rPr>
          <w:sz w:val="36"/>
          <w:szCs w:val="40"/>
          <w:lang w:val="uk-UA"/>
        </w:rPr>
      </w:pPr>
      <w:r w:rsidRPr="00E44505">
        <w:rPr>
          <w:b/>
          <w:sz w:val="40"/>
          <w:szCs w:val="44"/>
          <w:lang w:val="uk-UA"/>
        </w:rPr>
        <w:t>Тема:</w:t>
      </w:r>
      <w:r w:rsidRPr="00E44505">
        <w:rPr>
          <w:sz w:val="40"/>
          <w:szCs w:val="44"/>
          <w:lang w:val="uk-UA"/>
        </w:rPr>
        <w:t xml:space="preserve"> </w:t>
      </w:r>
      <w:r w:rsidR="00720B76" w:rsidRPr="00720B76">
        <w:rPr>
          <w:sz w:val="36"/>
          <w:szCs w:val="40"/>
          <w:lang w:val="uk-UA"/>
        </w:rPr>
        <w:t>Дослідження RC-підсилювача</w:t>
      </w:r>
    </w:p>
    <w:p w:rsidR="00C96B0E" w:rsidRPr="00720B76" w:rsidRDefault="00C96B0E" w:rsidP="00C96B0E">
      <w:pPr>
        <w:rPr>
          <w:sz w:val="36"/>
          <w:szCs w:val="36"/>
          <w:lang w:val="uk-UA"/>
        </w:rPr>
      </w:pPr>
      <w:r>
        <w:rPr>
          <w:b/>
          <w:sz w:val="40"/>
          <w:szCs w:val="40"/>
          <w:lang w:val="uk-UA"/>
        </w:rPr>
        <w:t>Данні індивідуального завдання:</w:t>
      </w:r>
      <w:r w:rsidR="00720B76">
        <w:rPr>
          <w:b/>
          <w:sz w:val="40"/>
          <w:szCs w:val="40"/>
          <w:lang w:val="uk-UA"/>
        </w:rPr>
        <w:t xml:space="preserve"> </w:t>
      </w:r>
      <w:r w:rsidR="00720B76">
        <w:rPr>
          <w:sz w:val="36"/>
          <w:szCs w:val="36"/>
          <w:lang w:val="uk-UA"/>
        </w:rPr>
        <w:t>Данні з попередньої лабораторної.</w:t>
      </w:r>
    </w:p>
    <w:p w:rsidR="00720B76" w:rsidRDefault="00720B76" w:rsidP="00C96B0E">
      <w:pPr>
        <w:rPr>
          <w:b/>
          <w:sz w:val="40"/>
          <w:szCs w:val="40"/>
          <w:lang w:val="uk-UA"/>
        </w:rPr>
      </w:pPr>
    </w:p>
    <w:p w:rsidR="00720B76" w:rsidRDefault="00720B76" w:rsidP="00C96B0E">
      <w:pPr>
        <w:rPr>
          <w:b/>
          <w:sz w:val="40"/>
          <w:szCs w:val="40"/>
          <w:lang w:val="uk-UA"/>
        </w:rPr>
      </w:pPr>
      <w:r>
        <w:rPr>
          <w:b/>
          <w:sz w:val="40"/>
          <w:szCs w:val="40"/>
          <w:lang w:val="uk-UA"/>
        </w:rPr>
        <w:t>Завдання:</w:t>
      </w:r>
    </w:p>
    <w:p w:rsidR="00720B76" w:rsidRDefault="00720B76" w:rsidP="00720B76">
      <w:pPr>
        <w:pStyle w:val="a3"/>
        <w:numPr>
          <w:ilvl w:val="0"/>
          <w:numId w:val="6"/>
        </w:numPr>
        <w:rPr>
          <w:sz w:val="36"/>
          <w:szCs w:val="52"/>
          <w:lang w:val="uk-UA"/>
        </w:rPr>
      </w:pPr>
      <w:r w:rsidRPr="00720B76">
        <w:rPr>
          <w:sz w:val="36"/>
          <w:szCs w:val="52"/>
          <w:lang w:val="uk-UA"/>
        </w:rPr>
        <w:t>П</w:t>
      </w:r>
      <w:r>
        <w:rPr>
          <w:sz w:val="36"/>
          <w:szCs w:val="52"/>
          <w:lang w:val="uk-UA"/>
        </w:rPr>
        <w:t>обудувати схему.</w:t>
      </w:r>
    </w:p>
    <w:p w:rsidR="00720B76" w:rsidRDefault="00720B76" w:rsidP="00720B76">
      <w:pPr>
        <w:pStyle w:val="a3"/>
        <w:numPr>
          <w:ilvl w:val="0"/>
          <w:numId w:val="6"/>
        </w:numPr>
        <w:rPr>
          <w:sz w:val="36"/>
          <w:szCs w:val="52"/>
          <w:lang w:val="uk-UA"/>
        </w:rPr>
      </w:pPr>
      <w:r w:rsidRPr="00720B76">
        <w:rPr>
          <w:sz w:val="36"/>
          <w:szCs w:val="52"/>
          <w:lang w:val="uk-UA"/>
        </w:rPr>
        <w:lastRenderedPageBreak/>
        <w:t xml:space="preserve"> Побудувати амплітудно-частотну характеристику</w:t>
      </w:r>
      <w:r>
        <w:rPr>
          <w:sz w:val="36"/>
          <w:szCs w:val="52"/>
          <w:lang w:val="uk-UA"/>
        </w:rPr>
        <w:t xml:space="preserve"> </w:t>
      </w:r>
      <w:r w:rsidRPr="00720B76">
        <w:rPr>
          <w:sz w:val="36"/>
          <w:szCs w:val="52"/>
          <w:lang w:val="uk-UA"/>
        </w:rPr>
        <w:t>підсилювач</w:t>
      </w:r>
      <w:r>
        <w:rPr>
          <w:sz w:val="36"/>
          <w:szCs w:val="52"/>
          <w:lang w:val="uk-UA"/>
        </w:rPr>
        <w:t>а.</w:t>
      </w:r>
    </w:p>
    <w:p w:rsidR="00720B76" w:rsidRDefault="00720B76" w:rsidP="00720B76">
      <w:pPr>
        <w:pStyle w:val="a3"/>
        <w:numPr>
          <w:ilvl w:val="0"/>
          <w:numId w:val="6"/>
        </w:numPr>
        <w:rPr>
          <w:sz w:val="36"/>
          <w:szCs w:val="52"/>
          <w:lang w:val="uk-UA"/>
        </w:rPr>
      </w:pPr>
      <w:r w:rsidRPr="00720B76">
        <w:rPr>
          <w:sz w:val="36"/>
          <w:szCs w:val="52"/>
          <w:lang w:val="uk-UA"/>
        </w:rPr>
        <w:t>Побудувати АЧХ для кількох значень опору</w:t>
      </w:r>
      <w:r>
        <w:rPr>
          <w:sz w:val="36"/>
          <w:szCs w:val="52"/>
          <w:lang w:val="uk-UA"/>
        </w:rPr>
        <w:t xml:space="preserve"> </w:t>
      </w:r>
      <w:r w:rsidRPr="00720B76">
        <w:rPr>
          <w:sz w:val="36"/>
          <w:szCs w:val="52"/>
          <w:lang w:val="uk-UA"/>
        </w:rPr>
        <w:t>навантаження.</w:t>
      </w:r>
    </w:p>
    <w:p w:rsidR="00720B76" w:rsidRDefault="00720B76" w:rsidP="00720B76">
      <w:pPr>
        <w:pStyle w:val="a3"/>
        <w:numPr>
          <w:ilvl w:val="0"/>
          <w:numId w:val="6"/>
        </w:numPr>
        <w:rPr>
          <w:sz w:val="36"/>
          <w:szCs w:val="52"/>
          <w:lang w:val="uk-UA"/>
        </w:rPr>
      </w:pPr>
      <w:r w:rsidRPr="00720B76">
        <w:rPr>
          <w:sz w:val="36"/>
          <w:szCs w:val="52"/>
          <w:lang w:val="uk-UA"/>
        </w:rPr>
        <w:t xml:space="preserve">Відімкнути емітерну ємність </w:t>
      </w:r>
      <w:r>
        <w:rPr>
          <w:sz w:val="36"/>
          <w:szCs w:val="52"/>
          <w:lang w:val="uk-UA"/>
        </w:rPr>
        <w:t>.</w:t>
      </w:r>
      <w:r w:rsidRPr="00720B76">
        <w:rPr>
          <w:sz w:val="36"/>
          <w:szCs w:val="52"/>
          <w:lang w:val="uk-UA"/>
        </w:rPr>
        <w:t>Побудувати АЧХ.</w:t>
      </w:r>
    </w:p>
    <w:p w:rsidR="00720B76" w:rsidRDefault="00720B76" w:rsidP="00720B76">
      <w:pPr>
        <w:pStyle w:val="a3"/>
        <w:numPr>
          <w:ilvl w:val="0"/>
          <w:numId w:val="6"/>
        </w:numPr>
        <w:rPr>
          <w:sz w:val="36"/>
          <w:szCs w:val="52"/>
          <w:lang w:val="uk-UA"/>
        </w:rPr>
      </w:pPr>
      <w:r w:rsidRPr="00720B76">
        <w:rPr>
          <w:sz w:val="36"/>
          <w:szCs w:val="52"/>
          <w:lang w:val="uk-UA"/>
        </w:rPr>
        <w:t>Приєднати послідовно до колекторн</w:t>
      </w:r>
      <w:r>
        <w:rPr>
          <w:sz w:val="36"/>
          <w:szCs w:val="52"/>
          <w:lang w:val="uk-UA"/>
        </w:rPr>
        <w:t>ого опору котушку індуктивності.</w:t>
      </w:r>
      <w:r w:rsidRPr="00720B76">
        <w:rPr>
          <w:sz w:val="36"/>
          <w:szCs w:val="52"/>
          <w:lang w:val="uk-UA"/>
        </w:rPr>
        <w:cr/>
      </w:r>
    </w:p>
    <w:p w:rsidR="00720B76" w:rsidRDefault="00720B76" w:rsidP="00720B76">
      <w:pPr>
        <w:rPr>
          <w:sz w:val="36"/>
          <w:szCs w:val="52"/>
          <w:lang w:val="uk-UA"/>
        </w:rPr>
      </w:pPr>
    </w:p>
    <w:p w:rsidR="00720B76" w:rsidRDefault="00720B76" w:rsidP="00720B76">
      <w:pPr>
        <w:rPr>
          <w:sz w:val="36"/>
          <w:szCs w:val="52"/>
          <w:lang w:val="uk-UA"/>
        </w:rPr>
      </w:pPr>
    </w:p>
    <w:p w:rsidR="00720B76" w:rsidRDefault="00720B76" w:rsidP="00720B76">
      <w:pPr>
        <w:rPr>
          <w:sz w:val="36"/>
          <w:szCs w:val="52"/>
          <w:lang w:val="uk-UA"/>
        </w:rPr>
      </w:pPr>
    </w:p>
    <w:p w:rsidR="00720B76" w:rsidRDefault="00720B76" w:rsidP="00720B76">
      <w:pPr>
        <w:rPr>
          <w:sz w:val="36"/>
          <w:szCs w:val="52"/>
          <w:lang w:val="uk-UA"/>
        </w:rPr>
      </w:pPr>
    </w:p>
    <w:p w:rsidR="00720B76" w:rsidRDefault="00720B76" w:rsidP="00720B76">
      <w:pPr>
        <w:rPr>
          <w:sz w:val="36"/>
          <w:szCs w:val="52"/>
          <w:lang w:val="uk-UA"/>
        </w:rPr>
      </w:pPr>
    </w:p>
    <w:p w:rsidR="00720B76" w:rsidRDefault="00720B76" w:rsidP="00720B76">
      <w:pPr>
        <w:rPr>
          <w:sz w:val="36"/>
          <w:szCs w:val="52"/>
          <w:lang w:val="uk-UA"/>
        </w:rPr>
      </w:pPr>
    </w:p>
    <w:p w:rsidR="00720B76" w:rsidRDefault="00720B76" w:rsidP="00720B76">
      <w:pPr>
        <w:rPr>
          <w:sz w:val="36"/>
          <w:szCs w:val="52"/>
          <w:lang w:val="uk-UA"/>
        </w:rPr>
      </w:pPr>
    </w:p>
    <w:p w:rsidR="00720B76" w:rsidRDefault="00720B76" w:rsidP="00720B76">
      <w:pPr>
        <w:rPr>
          <w:sz w:val="36"/>
          <w:szCs w:val="52"/>
          <w:lang w:val="uk-UA"/>
        </w:rPr>
      </w:pPr>
    </w:p>
    <w:p w:rsidR="00720B76" w:rsidRDefault="00720B76" w:rsidP="00720B76">
      <w:pPr>
        <w:rPr>
          <w:sz w:val="36"/>
          <w:szCs w:val="52"/>
          <w:lang w:val="uk-UA"/>
        </w:rPr>
      </w:pPr>
    </w:p>
    <w:p w:rsidR="00720B76" w:rsidRPr="00585DD6" w:rsidRDefault="00585DD6" w:rsidP="00585DD6">
      <w:pPr>
        <w:pStyle w:val="a3"/>
        <w:numPr>
          <w:ilvl w:val="0"/>
          <w:numId w:val="7"/>
        </w:numPr>
        <w:rPr>
          <w:sz w:val="36"/>
          <w:szCs w:val="52"/>
          <w:lang w:val="uk-UA"/>
        </w:rPr>
      </w:pPr>
      <w:r>
        <w:rPr>
          <w:sz w:val="36"/>
          <w:szCs w:val="52"/>
          <w:lang w:val="uk-UA"/>
        </w:rPr>
        <w:t>По заданим формулам було розраховано параметри підсилювача.</w:t>
      </w:r>
    </w:p>
    <w:p w:rsidR="00720B76" w:rsidRPr="00720B76" w:rsidRDefault="00585DD6" w:rsidP="00720B76">
      <w:pPr>
        <w:rPr>
          <w:sz w:val="36"/>
          <w:szCs w:val="52"/>
          <w:lang w:val="uk-UA"/>
        </w:rPr>
      </w:pPr>
      <w:r>
        <w:rPr>
          <w:noProof/>
          <w:sz w:val="40"/>
          <w:szCs w:val="44"/>
          <w:lang w:eastAsia="ru-RU"/>
        </w:rPr>
        <w:lastRenderedPageBreak/>
        <w:drawing>
          <wp:inline distT="0" distB="0" distL="0" distR="0" wp14:anchorId="25C33811" wp14:editId="4D4AB1BA">
            <wp:extent cx="6638925" cy="2514600"/>
            <wp:effectExtent l="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36"/>
          <w:szCs w:val="52"/>
          <w:lang w:eastAsia="ru-RU"/>
        </w:rPr>
        <w:drawing>
          <wp:inline distT="0" distB="0" distL="0" distR="0" wp14:anchorId="3FF0A23C" wp14:editId="0D8CBE4E">
            <wp:extent cx="3329553" cy="4514850"/>
            <wp:effectExtent l="0" t="0" r="444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553" cy="451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36"/>
          <w:szCs w:val="52"/>
          <w:lang w:eastAsia="ru-RU"/>
        </w:rPr>
        <w:drawing>
          <wp:inline distT="0" distB="0" distL="0" distR="0" wp14:anchorId="1C8A0F22" wp14:editId="77734378">
            <wp:extent cx="3238788" cy="233362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287" cy="2333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0B76" w:rsidRDefault="00585DD6" w:rsidP="00243389">
      <w:pPr>
        <w:rPr>
          <w:sz w:val="40"/>
          <w:szCs w:val="44"/>
          <w:lang w:val="uk-UA"/>
        </w:rPr>
      </w:pPr>
      <w:r>
        <w:rPr>
          <w:sz w:val="40"/>
          <w:szCs w:val="44"/>
          <w:lang w:val="uk-UA"/>
        </w:rPr>
        <w:t>Приблизна схема підсилювача зображена вище.</w:t>
      </w:r>
    </w:p>
    <w:p w:rsidR="00FC34D5" w:rsidRPr="008536A7" w:rsidRDefault="008536A7" w:rsidP="00243389">
      <w:pPr>
        <w:rPr>
          <w:sz w:val="40"/>
          <w:szCs w:val="44"/>
          <w:lang w:val="uk-UA"/>
        </w:rPr>
      </w:pPr>
      <w:r>
        <w:rPr>
          <w:sz w:val="40"/>
          <w:szCs w:val="44"/>
          <w:lang w:val="uk-UA"/>
        </w:rPr>
        <w:t>І тут я зрозумів, що це не наші лабораторні.</w:t>
      </w:r>
      <w:bookmarkStart w:id="0" w:name="_GoBack"/>
      <w:bookmarkEnd w:id="0"/>
    </w:p>
    <w:p w:rsidR="00FC34D5" w:rsidRDefault="00FC34D5" w:rsidP="00243389">
      <w:pPr>
        <w:rPr>
          <w:sz w:val="40"/>
          <w:szCs w:val="44"/>
          <w:lang w:val="uk-UA"/>
        </w:rPr>
      </w:pPr>
    </w:p>
    <w:p w:rsidR="00FC34D5" w:rsidRDefault="00FC34D5" w:rsidP="00243389">
      <w:pPr>
        <w:rPr>
          <w:sz w:val="40"/>
          <w:szCs w:val="44"/>
          <w:lang w:val="uk-UA"/>
        </w:rPr>
      </w:pPr>
    </w:p>
    <w:p w:rsidR="00FC34D5" w:rsidRPr="00D87A4A" w:rsidRDefault="00FC34D5" w:rsidP="00243389">
      <w:pPr>
        <w:rPr>
          <w:sz w:val="40"/>
          <w:szCs w:val="44"/>
          <w:lang w:val="uk-UA"/>
        </w:rPr>
      </w:pPr>
    </w:p>
    <w:sectPr w:rsidR="00FC34D5" w:rsidRPr="00D87A4A" w:rsidSect="00C25FF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B73318"/>
    <w:multiLevelType w:val="hybridMultilevel"/>
    <w:tmpl w:val="957AE2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535DF0"/>
    <w:multiLevelType w:val="hybridMultilevel"/>
    <w:tmpl w:val="98429A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C3C42AF"/>
    <w:multiLevelType w:val="hybridMultilevel"/>
    <w:tmpl w:val="957AE2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0B964BA"/>
    <w:multiLevelType w:val="hybridMultilevel"/>
    <w:tmpl w:val="222EA3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6535031"/>
    <w:multiLevelType w:val="hybridMultilevel"/>
    <w:tmpl w:val="10DC10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3CA5B0A"/>
    <w:multiLevelType w:val="hybridMultilevel"/>
    <w:tmpl w:val="9D58A2B4"/>
    <w:lvl w:ilvl="0" w:tplc="47167CF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6DD5834"/>
    <w:multiLevelType w:val="hybridMultilevel"/>
    <w:tmpl w:val="BCF463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6"/>
  </w:num>
  <w:num w:numId="4">
    <w:abstractNumId w:val="3"/>
  </w:num>
  <w:num w:numId="5">
    <w:abstractNumId w:val="5"/>
  </w:num>
  <w:num w:numId="6">
    <w:abstractNumId w:val="2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4505"/>
    <w:rsid w:val="00243389"/>
    <w:rsid w:val="00297924"/>
    <w:rsid w:val="00452774"/>
    <w:rsid w:val="00497915"/>
    <w:rsid w:val="00523545"/>
    <w:rsid w:val="00585DD6"/>
    <w:rsid w:val="005B6142"/>
    <w:rsid w:val="00714E32"/>
    <w:rsid w:val="00720B76"/>
    <w:rsid w:val="00726435"/>
    <w:rsid w:val="0081311C"/>
    <w:rsid w:val="00842C64"/>
    <w:rsid w:val="008536A7"/>
    <w:rsid w:val="00867687"/>
    <w:rsid w:val="0099359E"/>
    <w:rsid w:val="00A00124"/>
    <w:rsid w:val="00AA075B"/>
    <w:rsid w:val="00B3222C"/>
    <w:rsid w:val="00C25FFC"/>
    <w:rsid w:val="00C643C4"/>
    <w:rsid w:val="00C96B0E"/>
    <w:rsid w:val="00D53021"/>
    <w:rsid w:val="00D87A4A"/>
    <w:rsid w:val="00E44505"/>
    <w:rsid w:val="00EF54C8"/>
    <w:rsid w:val="00F1439B"/>
    <w:rsid w:val="00F66099"/>
    <w:rsid w:val="00FC34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4450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445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4450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4450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445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4450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66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57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74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8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D0303C-BB97-4F6B-8BF9-EEFEF5B665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2000</TotalTime>
  <Pages>11</Pages>
  <Words>532</Words>
  <Characters>3035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3560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Owner</dc:creator>
  <cp:lastModifiedBy>Owner</cp:lastModifiedBy>
  <cp:revision>6</cp:revision>
  <dcterms:created xsi:type="dcterms:W3CDTF">2020-05-22T11:13:00Z</dcterms:created>
  <dcterms:modified xsi:type="dcterms:W3CDTF">2020-05-31T13:32:00Z</dcterms:modified>
</cp:coreProperties>
</file>