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E80" w:rsidRPr="00785085" w:rsidRDefault="00B75A1C" w:rsidP="00B75A1C">
      <w:pPr>
        <w:pStyle w:val="ListParagraph"/>
        <w:numPr>
          <w:ilvl w:val="0"/>
          <w:numId w:val="1"/>
        </w:numPr>
        <w:rPr>
          <w:lang w:val="uk-UA"/>
        </w:rPr>
      </w:pPr>
      <w:r w:rsidRPr="00785085">
        <w:rPr>
          <w:lang w:val="uk-UA"/>
        </w:rPr>
        <w:t>Історичні передумови виникнення та розвитку охорони праці</w:t>
      </w:r>
    </w:p>
    <w:p w:rsidR="00AA254D" w:rsidRPr="00785085" w:rsidRDefault="004C1716" w:rsidP="00AA254D">
      <w:pPr>
        <w:pStyle w:val="ListParagraph"/>
        <w:rPr>
          <w:lang w:val="uk-UA"/>
        </w:rPr>
      </w:pPr>
      <w:r w:rsidRPr="00785085">
        <w:rPr>
          <w:lang w:val="uk-UA"/>
        </w:rPr>
        <w:t>Вважається що перша сучасна інспекція праці з’явилась в Англії у зв’язку з інтенсивною експлуатацією жіночої та дитячої пра</w:t>
      </w:r>
      <w:r w:rsidR="009409E0" w:rsidRPr="00785085">
        <w:rPr>
          <w:lang w:val="uk-UA"/>
        </w:rPr>
        <w:t>ці, а також відсутністю контроль</w:t>
      </w:r>
      <w:r w:rsidRPr="00785085">
        <w:rPr>
          <w:lang w:val="uk-UA"/>
        </w:rPr>
        <w:t>ованої тривалості робочого часу і санітарно-гігієнічних умов праці на робочому місці. В Німеччині та Франції повною мірою діяли акти про ОП</w:t>
      </w:r>
      <w:r w:rsidR="00127075" w:rsidRPr="00785085">
        <w:rPr>
          <w:lang w:val="uk-UA"/>
        </w:rPr>
        <w:t xml:space="preserve"> </w:t>
      </w:r>
      <w:r w:rsidR="007038B8" w:rsidRPr="00785085">
        <w:rPr>
          <w:lang w:val="uk-UA"/>
        </w:rPr>
        <w:t xml:space="preserve">до середини 19 сторіччя, </w:t>
      </w:r>
      <w:r w:rsidRPr="00785085">
        <w:rPr>
          <w:lang w:val="uk-UA"/>
        </w:rPr>
        <w:t xml:space="preserve">а в </w:t>
      </w:r>
      <w:r w:rsidR="0002728E" w:rsidRPr="00785085">
        <w:rPr>
          <w:lang w:val="uk-UA"/>
        </w:rPr>
        <w:t>кінці ст. 19</w:t>
      </w:r>
      <w:r w:rsidR="00832644" w:rsidRPr="00785085">
        <w:rPr>
          <w:lang w:val="uk-UA"/>
        </w:rPr>
        <w:t xml:space="preserve"> </w:t>
      </w:r>
      <w:r w:rsidR="00127075" w:rsidRPr="00785085">
        <w:rPr>
          <w:lang w:val="uk-UA"/>
        </w:rPr>
        <w:t xml:space="preserve">(якого століття) </w:t>
      </w:r>
      <w:r w:rsidR="00832644" w:rsidRPr="00785085">
        <w:rPr>
          <w:lang w:val="uk-UA"/>
        </w:rPr>
        <w:t>на конференції в Берліні представники 15 держав прийняли перші міжнародні норми праці і затвердили положення про нагляд за сферою праці. У ВБ, Нім, Фр стали висуватися ідеї стосовно необхідності втручання держави до галузі ОП. Підприємства стали ставити п</w:t>
      </w:r>
      <w:r w:rsidR="00127075" w:rsidRPr="00785085">
        <w:rPr>
          <w:lang w:val="uk-UA"/>
        </w:rPr>
        <w:t>итання про конституційність жит</w:t>
      </w:r>
      <w:r w:rsidR="00832644" w:rsidRPr="00785085">
        <w:rPr>
          <w:lang w:val="uk-UA"/>
        </w:rPr>
        <w:t>т</w:t>
      </w:r>
      <w:r w:rsidR="00127075" w:rsidRPr="00785085">
        <w:rPr>
          <w:lang w:val="uk-UA"/>
        </w:rPr>
        <w:t xml:space="preserve">я </w:t>
      </w:r>
      <w:r w:rsidR="00832644" w:rsidRPr="00785085">
        <w:rPr>
          <w:lang w:val="uk-UA"/>
        </w:rPr>
        <w:t>т</w:t>
      </w:r>
      <w:r w:rsidR="00127075" w:rsidRPr="00785085">
        <w:rPr>
          <w:lang w:val="uk-UA"/>
        </w:rPr>
        <w:t>а</w:t>
      </w:r>
      <w:r w:rsidR="00832644" w:rsidRPr="00785085">
        <w:rPr>
          <w:lang w:val="uk-UA"/>
        </w:rPr>
        <w:t xml:space="preserve"> здоров’я своїх працівників.</w:t>
      </w:r>
      <w:r w:rsidR="00AA254D" w:rsidRPr="00785085">
        <w:rPr>
          <w:lang w:val="uk-UA"/>
        </w:rPr>
        <w:t>(</w:t>
      </w:r>
      <w:r w:rsidR="00832644" w:rsidRPr="00785085">
        <w:rPr>
          <w:lang w:val="uk-UA"/>
        </w:rPr>
        <w:t xml:space="preserve"> В Рос. з’явився нагляд за підсиленим контролем умов праці лише в 1834 р., коли був прийнятий указ для кращого фабричного нагляду. </w:t>
      </w:r>
      <w:r w:rsidR="00AA254D" w:rsidRPr="00785085">
        <w:rPr>
          <w:lang w:val="uk-UA"/>
        </w:rPr>
        <w:t>)Першими фабричну інспекцію в 1834 р. створили англійці. З початку 30-х рр. ХІХ ст. створювалися державні органи з нагляду за дотриманням трудового законодавства. Частіше за все це були фабричні (трудові) інспекції, діяльність яких поступово розширювалася від контролю за умовами праці неповнолітніх до</w:t>
      </w:r>
    </w:p>
    <w:p w:rsidR="00CC3600" w:rsidRPr="00785085" w:rsidRDefault="00AA254D" w:rsidP="00AA254D">
      <w:pPr>
        <w:pStyle w:val="ListParagraph"/>
        <w:rPr>
          <w:lang w:val="uk-UA"/>
        </w:rPr>
      </w:pPr>
      <w:r w:rsidRPr="00785085">
        <w:rPr>
          <w:lang w:val="uk-UA"/>
        </w:rPr>
        <w:t xml:space="preserve">загального контролю. </w:t>
      </w:r>
      <w:r w:rsidR="00127075" w:rsidRPr="00785085">
        <w:rPr>
          <w:lang w:val="uk-UA"/>
        </w:rPr>
        <w:t>У 1882 році створено першу</w:t>
      </w:r>
      <w:r w:rsidR="00832644" w:rsidRPr="00785085">
        <w:rPr>
          <w:lang w:val="uk-UA"/>
        </w:rPr>
        <w:t xml:space="preserve"> фабричну інспекцію</w:t>
      </w:r>
      <w:r w:rsidRPr="00785085">
        <w:rPr>
          <w:lang w:val="uk-UA"/>
        </w:rPr>
        <w:t xml:space="preserve"> у Рос. Імп.</w:t>
      </w:r>
      <w:r w:rsidR="00832644" w:rsidRPr="00785085">
        <w:rPr>
          <w:lang w:val="uk-UA"/>
        </w:rPr>
        <w:t xml:space="preserve">. </w:t>
      </w:r>
      <w:r w:rsidRPr="00785085">
        <w:rPr>
          <w:lang w:val="uk-UA"/>
        </w:rPr>
        <w:t xml:space="preserve">Фабрична інспекція була створена у 1882 р. для нагляду за виконанням першого фабричного акту – закону про малолітніх 1882 р (закон, що забороняв працю дітей до 12 років, а також підлітків до 15 років в нічний час. Для 12-15 річних встановлювався 8-год. робочий день). </w:t>
      </w:r>
      <w:r w:rsidR="00832644" w:rsidRPr="00785085">
        <w:rPr>
          <w:lang w:val="uk-UA"/>
        </w:rPr>
        <w:t>Штат інспекції – 20 о</w:t>
      </w:r>
      <w:r w:rsidR="00AF25E7" w:rsidRPr="00785085">
        <w:rPr>
          <w:lang w:val="uk-UA"/>
        </w:rPr>
        <w:t xml:space="preserve">сіб в 9 округах. </w:t>
      </w:r>
    </w:p>
    <w:p w:rsidR="00CC3600" w:rsidRPr="00785085" w:rsidRDefault="00CC3600" w:rsidP="00B4581F">
      <w:pPr>
        <w:pStyle w:val="ListParagraph"/>
        <w:rPr>
          <w:lang w:val="uk-UA"/>
        </w:rPr>
      </w:pPr>
      <w:r w:rsidRPr="00785085">
        <w:rPr>
          <w:lang w:val="uk-UA"/>
        </w:rPr>
        <w:t xml:space="preserve">Кодекс законів про працю, прийнятий у </w:t>
      </w:r>
      <w:r w:rsidR="00B4581F" w:rsidRPr="00785085">
        <w:rPr>
          <w:lang w:val="uk-UA"/>
        </w:rPr>
        <w:t>РСФРР у 1918, поширювався на Україну. Він</w:t>
      </w:r>
      <w:r w:rsidRPr="00785085">
        <w:rPr>
          <w:lang w:val="uk-UA"/>
        </w:rPr>
        <w:t xml:space="preserve"> проголошував загальний обов'язок працювати та право на працю, обов'язок виконувати встановлену міру праці та право на оплату праці, обов'язок дотримуватися дисципліни праці та радянських за</w:t>
      </w:r>
      <w:r w:rsidR="00814215" w:rsidRPr="00785085">
        <w:rPr>
          <w:lang w:val="uk-UA"/>
        </w:rPr>
        <w:t>конів про працю, право на відпо</w:t>
      </w:r>
      <w:r w:rsidRPr="00785085">
        <w:rPr>
          <w:lang w:val="uk-UA"/>
        </w:rPr>
        <w:t xml:space="preserve">чинок та матеріальне забезпечення. З'явилося поняття трудового дезертирства як злісного ухилення від трудової повинності. До порушників дисципліни застосовувалися примусові заходи. Прогул понад 3 дні протягом </w:t>
      </w:r>
      <w:r w:rsidR="00B4581F" w:rsidRPr="00785085">
        <w:rPr>
          <w:lang w:val="uk-UA"/>
        </w:rPr>
        <w:t>одного місяця розглядався як са</w:t>
      </w:r>
      <w:r w:rsidRPr="00785085">
        <w:rPr>
          <w:lang w:val="uk-UA"/>
        </w:rPr>
        <w:t>ботаж.</w:t>
      </w:r>
    </w:p>
    <w:p w:rsidR="00CC3600" w:rsidRPr="00785085" w:rsidRDefault="00B4581F" w:rsidP="00CC3600">
      <w:pPr>
        <w:pStyle w:val="ListParagraph"/>
        <w:rPr>
          <w:lang w:val="uk-UA"/>
        </w:rPr>
      </w:pPr>
      <w:r w:rsidRPr="00785085">
        <w:rPr>
          <w:lang w:val="uk-UA"/>
        </w:rPr>
        <w:t xml:space="preserve">У 1922 році було прийнято новий кодекс законів про працю УСРР, в якому враховувалась договірна основа трудових відносин. Визначався порядок найму, внутрішній трудовий розпорядок, регулювався робочий день і відпочинок. Закон про неповнолітніх та жінок розширився. </w:t>
      </w:r>
      <w:r w:rsidR="00CB0BC0" w:rsidRPr="00785085">
        <w:rPr>
          <w:lang w:val="uk-UA"/>
        </w:rPr>
        <w:t>Також регулювалося законодав</w:t>
      </w:r>
      <w:r w:rsidRPr="00785085">
        <w:rPr>
          <w:lang w:val="uk-UA"/>
        </w:rPr>
        <w:t>ство про профспілки, регулювання конфліктів та соціальне страхування.</w:t>
      </w:r>
    </w:p>
    <w:p w:rsidR="00B75A1C" w:rsidRPr="00785085" w:rsidRDefault="00CC3600" w:rsidP="00B4581F">
      <w:pPr>
        <w:pStyle w:val="ListParagraph"/>
        <w:rPr>
          <w:lang w:val="uk-UA"/>
        </w:rPr>
      </w:pPr>
      <w:r w:rsidRPr="00785085">
        <w:rPr>
          <w:lang w:val="uk-UA"/>
        </w:rPr>
        <w:t>Тривалість нормативно</w:t>
      </w:r>
      <w:r w:rsidR="00B4581F" w:rsidRPr="00785085">
        <w:rPr>
          <w:lang w:val="uk-UA"/>
        </w:rPr>
        <w:t>го робочого дня за Кодексом ста</w:t>
      </w:r>
      <w:r w:rsidRPr="00785085">
        <w:rPr>
          <w:lang w:val="uk-UA"/>
        </w:rPr>
        <w:t xml:space="preserve">новила 8 годин. </w:t>
      </w:r>
      <w:r w:rsidR="00B4581F" w:rsidRPr="00785085">
        <w:rPr>
          <w:lang w:val="uk-UA"/>
        </w:rPr>
        <w:t xml:space="preserve">Працівників почали поділяти на представників фізичної та розумової праці- це відобразилось у нормах. </w:t>
      </w:r>
      <w:r w:rsidRPr="00785085">
        <w:rPr>
          <w:lang w:val="uk-UA"/>
        </w:rPr>
        <w:t>Пільг</w:t>
      </w:r>
      <w:r w:rsidR="00B4581F" w:rsidRPr="00785085">
        <w:rPr>
          <w:lang w:val="uk-UA"/>
        </w:rPr>
        <w:t>и були встановленні для неповно</w:t>
      </w:r>
      <w:r w:rsidRPr="00785085">
        <w:rPr>
          <w:lang w:val="uk-UA"/>
        </w:rPr>
        <w:t>літніх, для тих, хто працював на підземних роботах, і для осіб розумової і конторсько</w:t>
      </w:r>
      <w:r w:rsidR="00B4581F" w:rsidRPr="00785085">
        <w:rPr>
          <w:lang w:val="uk-UA"/>
        </w:rPr>
        <w:t>ї праці. Для цієї категорії пра</w:t>
      </w:r>
      <w:r w:rsidRPr="00785085">
        <w:rPr>
          <w:lang w:val="uk-UA"/>
        </w:rPr>
        <w:t>цюючих встановлювався шестигодинний робочий день. Надурочна робота, як правило, не допускалася</w:t>
      </w:r>
      <w:r w:rsidR="00B4581F" w:rsidRPr="00785085">
        <w:rPr>
          <w:lang w:val="uk-UA"/>
        </w:rPr>
        <w:t>. Вагітні жінки, які займалися фізичною працею мали дородову відпустку у 6 тижнів і післяродову також 6 тижнів; ті, хто займався інтелектуальною працею відпові</w:t>
      </w:r>
      <w:r w:rsidR="004627D9" w:rsidRPr="00785085">
        <w:rPr>
          <w:lang w:val="uk-UA"/>
        </w:rPr>
        <w:t>д</w:t>
      </w:r>
      <w:r w:rsidR="00B4581F" w:rsidRPr="00785085">
        <w:rPr>
          <w:lang w:val="uk-UA"/>
        </w:rPr>
        <w:t xml:space="preserve">но по 4 тижні. В цей час в країні було прийнято значна кількість законів про ОП. За новим кодексом </w:t>
      </w:r>
      <w:r w:rsidR="00832644" w:rsidRPr="00785085">
        <w:rPr>
          <w:lang w:val="uk-UA"/>
        </w:rPr>
        <w:t>заборонялось вводити в експлуатацію обладнання без</w:t>
      </w:r>
      <w:r w:rsidR="00127075" w:rsidRPr="00785085">
        <w:rPr>
          <w:lang w:val="uk-UA"/>
        </w:rPr>
        <w:t xml:space="preserve"> спеціальної інспекції підприєм</w:t>
      </w:r>
      <w:r w:rsidR="00832644" w:rsidRPr="00785085">
        <w:rPr>
          <w:lang w:val="uk-UA"/>
        </w:rPr>
        <w:t>с</w:t>
      </w:r>
      <w:r w:rsidR="00127075" w:rsidRPr="00785085">
        <w:rPr>
          <w:lang w:val="uk-UA"/>
        </w:rPr>
        <w:t>т</w:t>
      </w:r>
      <w:r w:rsidR="00832644" w:rsidRPr="00785085">
        <w:rPr>
          <w:lang w:val="uk-UA"/>
        </w:rPr>
        <w:t xml:space="preserve">ва. </w:t>
      </w:r>
      <w:r w:rsidR="00B4581F" w:rsidRPr="00785085">
        <w:rPr>
          <w:lang w:val="uk-UA"/>
        </w:rPr>
        <w:t>Підприємство мало</w:t>
      </w:r>
      <w:r w:rsidR="00CE47A3" w:rsidRPr="00785085">
        <w:rPr>
          <w:lang w:val="uk-UA"/>
        </w:rPr>
        <w:t xml:space="preserve"> надавати спецодяг працівникам</w:t>
      </w:r>
      <w:r w:rsidR="00AF25E7" w:rsidRPr="00785085">
        <w:rPr>
          <w:lang w:val="uk-UA"/>
        </w:rPr>
        <w:t xml:space="preserve"> </w:t>
      </w:r>
      <w:r w:rsidR="00CE47A3" w:rsidRPr="00785085">
        <w:rPr>
          <w:lang w:val="uk-UA"/>
        </w:rPr>
        <w:t xml:space="preserve">та покращувати умови охорони праці. </w:t>
      </w:r>
    </w:p>
    <w:p w:rsidR="00CE47A3" w:rsidRPr="00785085" w:rsidRDefault="00CE47A3" w:rsidP="00B75A1C">
      <w:pPr>
        <w:pStyle w:val="ListParagraph"/>
        <w:rPr>
          <w:lang w:val="uk-UA"/>
        </w:rPr>
      </w:pPr>
    </w:p>
    <w:p w:rsidR="00EE350A" w:rsidRPr="00785085" w:rsidRDefault="00EE350A" w:rsidP="00B75A1C">
      <w:pPr>
        <w:pStyle w:val="ListParagraph"/>
        <w:rPr>
          <w:lang w:val="uk-UA"/>
        </w:rPr>
      </w:pPr>
    </w:p>
    <w:p w:rsidR="00EE350A" w:rsidRPr="00785085" w:rsidRDefault="00EE350A" w:rsidP="00B75A1C">
      <w:pPr>
        <w:pStyle w:val="ListParagraph"/>
        <w:rPr>
          <w:lang w:val="uk-UA"/>
        </w:rPr>
      </w:pPr>
    </w:p>
    <w:p w:rsidR="00B75A1C" w:rsidRPr="00785085" w:rsidRDefault="00B75A1C" w:rsidP="00B75A1C">
      <w:pPr>
        <w:pStyle w:val="ListParagraph"/>
        <w:numPr>
          <w:ilvl w:val="0"/>
          <w:numId w:val="1"/>
        </w:numPr>
        <w:rPr>
          <w:lang w:val="uk-UA"/>
        </w:rPr>
      </w:pPr>
      <w:r w:rsidRPr="00785085">
        <w:rPr>
          <w:lang w:val="uk-UA"/>
        </w:rPr>
        <w:lastRenderedPageBreak/>
        <w:t>Загальна характеристика основних понять з охорони праці</w:t>
      </w:r>
    </w:p>
    <w:p w:rsidR="00F52D09" w:rsidRPr="00785085" w:rsidRDefault="00F52D09" w:rsidP="00F52D09">
      <w:pPr>
        <w:pStyle w:val="ListParagraph"/>
        <w:rPr>
          <w:lang w:val="uk-UA"/>
        </w:rPr>
      </w:pPr>
      <w:r w:rsidRPr="00785085">
        <w:rPr>
          <w:lang w:val="uk-UA"/>
        </w:rPr>
        <w:t>З. Укр. Про ОП визначає ключові поняття ОП (ст.1, розділ 1):</w:t>
      </w:r>
    </w:p>
    <w:p w:rsidR="00F52D09" w:rsidRPr="00785085" w:rsidRDefault="00F52D09" w:rsidP="00F52D09">
      <w:pPr>
        <w:pStyle w:val="ListParagraph"/>
        <w:rPr>
          <w:u w:val="single"/>
          <w:lang w:val="uk-UA"/>
        </w:rPr>
      </w:pPr>
      <w:r w:rsidRPr="00785085">
        <w:rPr>
          <w:u w:val="single"/>
          <w:lang w:val="uk-UA"/>
        </w:rPr>
        <w:t>Охорона праці - це система правових, соціально-економічних, організаційно-технічних, санітарно-гігієнічних і лікувально-профілактичних заходів та засобів, спрямованих на збереження життя, здоров'я і працездатності людини у процесі трудової діяльності.</w:t>
      </w:r>
    </w:p>
    <w:p w:rsidR="00F52D09" w:rsidRPr="00785085" w:rsidRDefault="00F52D09" w:rsidP="00F52D09">
      <w:pPr>
        <w:pStyle w:val="ListParagraph"/>
        <w:rPr>
          <w:u w:val="single"/>
          <w:lang w:val="uk-UA"/>
        </w:rPr>
      </w:pPr>
      <w:r w:rsidRPr="00785085">
        <w:rPr>
          <w:u w:val="single"/>
          <w:lang w:val="uk-UA"/>
        </w:rPr>
        <w:t>Роботодавець - власник підприємства, установи, організації або уповноважений ним орган, незалежно від форм власності, виду діяльності, господарювання, і фізична особа, яка використовує найману працю.</w:t>
      </w:r>
    </w:p>
    <w:p w:rsidR="00F52D09" w:rsidRPr="00785085" w:rsidRDefault="00F52D09" w:rsidP="00F52D09">
      <w:pPr>
        <w:pStyle w:val="ListParagraph"/>
        <w:rPr>
          <w:u w:val="single"/>
          <w:lang w:val="uk-UA"/>
        </w:rPr>
      </w:pPr>
      <w:r w:rsidRPr="00785085">
        <w:rPr>
          <w:u w:val="single"/>
          <w:lang w:val="uk-UA"/>
        </w:rPr>
        <w:t>Працівник - особа, яка працює на підприємстві, в організації, установі та виконує обов'язки або функції згідно з трудовим договором (контрактом).</w:t>
      </w:r>
    </w:p>
    <w:p w:rsidR="00D74261" w:rsidRPr="00785085" w:rsidRDefault="00D74261" w:rsidP="00F52D09">
      <w:pPr>
        <w:pStyle w:val="ListParagraph"/>
        <w:rPr>
          <w:u w:val="single"/>
          <w:lang w:val="uk-UA"/>
        </w:rPr>
      </w:pPr>
    </w:p>
    <w:p w:rsidR="007038B8" w:rsidRPr="00785085" w:rsidRDefault="007038B8" w:rsidP="00F52D09">
      <w:pPr>
        <w:pStyle w:val="ListParagraph"/>
        <w:rPr>
          <w:lang w:val="uk-UA"/>
        </w:rPr>
      </w:pPr>
      <w:r w:rsidRPr="00785085">
        <w:rPr>
          <w:lang w:val="uk-UA"/>
        </w:rPr>
        <w:t>Трудова діяльність – це діяльність, яка направлена на створення матеріальних, культурних і духовних цінностей, та яка не суперечить чинному законодавству.</w:t>
      </w:r>
    </w:p>
    <w:p w:rsidR="007038B8" w:rsidRPr="00785085" w:rsidRDefault="007038B8" w:rsidP="007038B8">
      <w:pPr>
        <w:pStyle w:val="ListParagraph"/>
        <w:rPr>
          <w:lang w:val="uk-UA"/>
        </w:rPr>
      </w:pPr>
      <w:r w:rsidRPr="00785085">
        <w:rPr>
          <w:lang w:val="uk-UA"/>
        </w:rPr>
        <w:t>Важкість та напруженість праці є одними з головних характеристик трудового процесу.</w:t>
      </w:r>
    </w:p>
    <w:p w:rsidR="007038B8" w:rsidRPr="00785085" w:rsidRDefault="007038B8" w:rsidP="007038B8">
      <w:pPr>
        <w:pStyle w:val="ListParagraph"/>
        <w:rPr>
          <w:lang w:val="uk-UA"/>
        </w:rPr>
      </w:pPr>
      <w:r w:rsidRPr="00785085">
        <w:rPr>
          <w:lang w:val="uk-UA"/>
        </w:rPr>
        <w:t>Важкість праці – це така характеристика трудового процесу, що відображає переважне навантаження на опорно-руховий апарат і функціональні системи організму (серцево-судинну, дихальну та ін.), що забезпечують його діяльність.</w:t>
      </w:r>
    </w:p>
    <w:p w:rsidR="007038B8" w:rsidRPr="00785085" w:rsidRDefault="007038B8" w:rsidP="007038B8">
      <w:pPr>
        <w:pStyle w:val="ListParagraph"/>
        <w:rPr>
          <w:lang w:val="uk-UA"/>
        </w:rPr>
      </w:pPr>
      <w:r w:rsidRPr="00785085">
        <w:rPr>
          <w:lang w:val="uk-UA"/>
        </w:rPr>
        <w:t>Важкість праці характеризується фізичним (динамічним і статичним) навантаженням, масою вантажу, що піднімається і переміщується, загальним числом стереотипних робочих рухів, робочою позою, ступенем нахилу корпусу, переміщенням в просторі.</w:t>
      </w:r>
    </w:p>
    <w:p w:rsidR="007038B8" w:rsidRPr="00785085" w:rsidRDefault="007038B8" w:rsidP="007038B8">
      <w:pPr>
        <w:pStyle w:val="ListParagraph"/>
        <w:rPr>
          <w:lang w:val="uk-UA"/>
        </w:rPr>
      </w:pPr>
      <w:r w:rsidRPr="00785085">
        <w:rPr>
          <w:lang w:val="uk-UA"/>
        </w:rPr>
        <w:t>Напруженість праці – характеристика трудового процесу, що відображає навантаження переважно на центральну нервову систему, органи чуттів, емоційну сферу працівника.</w:t>
      </w:r>
    </w:p>
    <w:p w:rsidR="007038B8" w:rsidRPr="00785085" w:rsidRDefault="007038B8" w:rsidP="007038B8">
      <w:pPr>
        <w:pStyle w:val="ListParagraph"/>
        <w:rPr>
          <w:lang w:val="uk-UA"/>
        </w:rPr>
      </w:pPr>
      <w:r w:rsidRPr="00785085">
        <w:rPr>
          <w:lang w:val="uk-UA"/>
        </w:rPr>
        <w:t>До факторів, що характеризують напруженість праці, відносяться: інтелектуальні, сенсорні, емоційні навантаження, ступінь монотонності навантажень, режим роботи.</w:t>
      </w:r>
    </w:p>
    <w:p w:rsidR="007038B8" w:rsidRPr="00785085" w:rsidRDefault="007038B8" w:rsidP="007038B8">
      <w:pPr>
        <w:pStyle w:val="ListParagraph"/>
        <w:rPr>
          <w:lang w:val="uk-UA"/>
        </w:rPr>
      </w:pPr>
      <w:r w:rsidRPr="00785085">
        <w:rPr>
          <w:lang w:val="uk-UA"/>
        </w:rPr>
        <w:t>Під час виконання людиною трудових обов’язків на неї діє сукупність фізичних, хімічних, біологічних та соціальних чинників. Ці чинники звуться виробничим середовищем.</w:t>
      </w:r>
    </w:p>
    <w:p w:rsidR="007038B8" w:rsidRPr="00785085" w:rsidRDefault="007038B8" w:rsidP="007038B8">
      <w:pPr>
        <w:pStyle w:val="ListParagraph"/>
        <w:rPr>
          <w:lang w:val="uk-UA"/>
        </w:rPr>
      </w:pPr>
      <w:r w:rsidRPr="00785085">
        <w:rPr>
          <w:lang w:val="uk-UA"/>
        </w:rPr>
        <w:t>Умови праці – це сукупність чинників трудового процесу і виробничого</w:t>
      </w:r>
      <w:r w:rsidR="00E34B3F" w:rsidRPr="00785085">
        <w:rPr>
          <w:lang w:val="uk-UA"/>
        </w:rPr>
        <w:t xml:space="preserve"> середо</w:t>
      </w:r>
      <w:r w:rsidRPr="00785085">
        <w:rPr>
          <w:lang w:val="uk-UA"/>
        </w:rPr>
        <w:t>вища, які впливають на здоров’я і працездатність людини під час виконування нею трудових обов’язків складають умови праці.</w:t>
      </w:r>
    </w:p>
    <w:p w:rsidR="007038B8" w:rsidRPr="00785085" w:rsidRDefault="007038B8" w:rsidP="007038B8">
      <w:pPr>
        <w:pStyle w:val="ListParagraph"/>
        <w:rPr>
          <w:lang w:val="uk-UA"/>
        </w:rPr>
      </w:pPr>
      <w:r w:rsidRPr="00785085">
        <w:rPr>
          <w:lang w:val="uk-UA"/>
        </w:rPr>
        <w:t>Безпека – це стан захищеності особи та суспільства від ризику зазнати шкоди.</w:t>
      </w:r>
    </w:p>
    <w:p w:rsidR="007038B8" w:rsidRPr="00785085" w:rsidRDefault="007038B8" w:rsidP="007038B8">
      <w:pPr>
        <w:pStyle w:val="ListParagraph"/>
        <w:rPr>
          <w:lang w:val="uk-UA"/>
        </w:rPr>
      </w:pPr>
      <w:r w:rsidRPr="00785085">
        <w:rPr>
          <w:lang w:val="uk-UA"/>
        </w:rPr>
        <w:t>Виробничий ризик – це ймовірність ушкодження здоров’я працівника під час виконання ним трудових обов’язків, що зумовлена ступенем шкідливості та/або небезпечності умов праці та науково-технічним станом виробництва.</w:t>
      </w:r>
    </w:p>
    <w:p w:rsidR="007038B8" w:rsidRPr="00785085" w:rsidRDefault="007038B8" w:rsidP="007038B8">
      <w:pPr>
        <w:pStyle w:val="ListParagraph"/>
        <w:rPr>
          <w:lang w:val="uk-UA"/>
        </w:rPr>
      </w:pPr>
      <w:r w:rsidRPr="00785085">
        <w:rPr>
          <w:lang w:val="uk-UA"/>
        </w:rPr>
        <w:t>Шкідливий виробничий фактор – це фактор вплив якого на працюючого може призвести до погіршення самопочуття, зниження працездатності, захворювання, виробничо зумовленого чи професійного, і навіть смерті, як результату захворювання.</w:t>
      </w:r>
    </w:p>
    <w:p w:rsidR="007038B8" w:rsidRPr="00287F5C" w:rsidRDefault="007038B8" w:rsidP="007038B8">
      <w:pPr>
        <w:pStyle w:val="ListParagraph"/>
        <w:rPr>
          <w:u w:val="single"/>
          <w:lang w:val="uk-UA"/>
        </w:rPr>
      </w:pPr>
      <w:r w:rsidRPr="00287F5C">
        <w:rPr>
          <w:u w:val="single"/>
          <w:lang w:val="uk-UA"/>
        </w:rPr>
        <w:t>Професійне захворювання (профзахворювання) – це захворювання, що виникло внаслідок професійної діяльності та зумовлюється виключно або переважно впливом шкідливих речовин і певних видів робіт та інших факторів, пов’язаних з роботою.</w:t>
      </w:r>
    </w:p>
    <w:p w:rsidR="007038B8" w:rsidRPr="00785085" w:rsidRDefault="007038B8" w:rsidP="007038B8">
      <w:pPr>
        <w:pStyle w:val="ListParagraph"/>
        <w:rPr>
          <w:lang w:val="uk-UA"/>
        </w:rPr>
      </w:pPr>
      <w:r w:rsidRPr="00785085">
        <w:rPr>
          <w:lang w:val="uk-UA"/>
        </w:rPr>
        <w:t>Небезпечний виробничий фактор – небажане явище, яке супроводжує виробничий процес і дія якого за певних умов може призвести до травми або іншого раптового погіршення здоров’я працівника (гострого отруєння, гострого захворювання) і навіть до раптової смерті.</w:t>
      </w:r>
    </w:p>
    <w:p w:rsidR="007038B8" w:rsidRPr="00785085" w:rsidRDefault="007038B8" w:rsidP="007038B8">
      <w:pPr>
        <w:pStyle w:val="ListParagraph"/>
        <w:rPr>
          <w:lang w:val="uk-UA"/>
        </w:rPr>
      </w:pPr>
      <w:r w:rsidRPr="00785085">
        <w:rPr>
          <w:lang w:val="uk-UA"/>
        </w:rPr>
        <w:lastRenderedPageBreak/>
        <w:t>Виробнича травма – пошкодження тканин, порушення анатомічної цілісності організму людини або його функцій внаслідок впливу виробничих факторів. Як правило, виробнича травма є наслідком нещасного випадку на виробництві.</w:t>
      </w:r>
    </w:p>
    <w:p w:rsidR="007038B8" w:rsidRPr="00A21A40" w:rsidRDefault="007038B8" w:rsidP="007038B8">
      <w:pPr>
        <w:pStyle w:val="ListParagraph"/>
        <w:rPr>
          <w:u w:val="single"/>
          <w:lang w:val="uk-UA"/>
        </w:rPr>
      </w:pPr>
      <w:r w:rsidRPr="00A21A40">
        <w:rPr>
          <w:u w:val="single"/>
          <w:lang w:val="uk-UA"/>
        </w:rPr>
        <w:t>Нещасний випадок на виробництві – це обмежена в часі подія або раптовий вплив на працівника небезпечного виробничого фактора чи середовища, що сталися у процесі виконання ним трудових обов’язків, внаслідок яких заподіяно шкоду здоров’ю або настала смерть.</w:t>
      </w:r>
    </w:p>
    <w:p w:rsidR="007038B8" w:rsidRPr="00785085" w:rsidRDefault="007038B8" w:rsidP="007038B8">
      <w:pPr>
        <w:pStyle w:val="ListParagraph"/>
        <w:rPr>
          <w:lang w:val="uk-UA"/>
        </w:rPr>
      </w:pPr>
      <w:r w:rsidRPr="00785085">
        <w:rPr>
          <w:lang w:val="uk-UA"/>
        </w:rPr>
        <w:t>Між шкідливими та небезпечними виробничими факторами інколи важко провести чітку межу. Один і той же чинник може викликати травму і захворювання (наприклад, високий рівень іонізуючого або теплового випромінювання може викликати опік або навіть призвести до миттєвої смерті, а довготривала дія порівняно невисокого рівня цих же факторів – до хвороби; пилинка, що потрапила в око, спричиняє травму, а пил, що осідає в легенях, – захворювання, що зветься пневмоконіоз). Через це всі несприятливі виробничі чинники часто розглядаються як єдине поняття – небезпечний та шкідливий виробничий фактор (НШВФ).</w:t>
      </w:r>
    </w:p>
    <w:p w:rsidR="007038B8" w:rsidRPr="00785085" w:rsidRDefault="007038B8" w:rsidP="007038B8">
      <w:pPr>
        <w:pStyle w:val="ListParagraph"/>
        <w:rPr>
          <w:lang w:val="uk-UA"/>
        </w:rPr>
      </w:pPr>
      <w:r w:rsidRPr="00785085">
        <w:rPr>
          <w:lang w:val="uk-UA"/>
        </w:rPr>
        <w:t>Гігієна праці – це галузь, яка вивчає вплив виробничого середовища на функціонування організму людини і його окремих систем. Основними чинниками цього середовища є мікроклімат, склад повітря, електромагнітний, радіаційний і акустичний фон, світловий клімат тощо.</w:t>
      </w:r>
    </w:p>
    <w:p w:rsidR="007038B8" w:rsidRPr="00785085" w:rsidRDefault="007038B8" w:rsidP="007038B8">
      <w:pPr>
        <w:pStyle w:val="ListParagraph"/>
        <w:rPr>
          <w:lang w:val="uk-UA"/>
        </w:rPr>
      </w:pPr>
      <w:r w:rsidRPr="00785085">
        <w:rPr>
          <w:lang w:val="uk-UA"/>
        </w:rPr>
        <w:t>Виробнича санітарія – це система організаційних, гігієнічних і санітарно-технічних заходів та засобів запобігання впливу на працівників шкідливих виробничих факторів.</w:t>
      </w:r>
    </w:p>
    <w:p w:rsidR="007038B8" w:rsidRPr="00785085" w:rsidRDefault="007038B8" w:rsidP="007038B8">
      <w:pPr>
        <w:pStyle w:val="ListParagraph"/>
        <w:rPr>
          <w:lang w:val="uk-UA"/>
        </w:rPr>
      </w:pPr>
      <w:r w:rsidRPr="00785085">
        <w:rPr>
          <w:lang w:val="uk-UA"/>
        </w:rPr>
        <w:t>Сфера дії виробничої санітарії – запобігання професійної небезпеки (шкідливості) яка може призвести до професійних або професійно обумовлених захворювань у тому числі і смертельних при дії в процесі роботи таких факторів як випромінювання електромагнітних полів, іонізуючого випромінювання, шумів, вібрацій, хімічних речовин, зниженої температури тощо.</w:t>
      </w: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B75A1C" w:rsidRPr="00785085" w:rsidRDefault="00B75A1C" w:rsidP="00B75A1C">
      <w:pPr>
        <w:pStyle w:val="ListParagraph"/>
        <w:numPr>
          <w:ilvl w:val="0"/>
          <w:numId w:val="1"/>
        </w:numPr>
        <w:rPr>
          <w:lang w:val="uk-UA"/>
        </w:rPr>
      </w:pPr>
      <w:r w:rsidRPr="00785085">
        <w:rPr>
          <w:lang w:val="uk-UA"/>
        </w:rPr>
        <w:lastRenderedPageBreak/>
        <w:t>Поняття охорони праці</w:t>
      </w:r>
    </w:p>
    <w:p w:rsidR="00F52D09" w:rsidRPr="00785085" w:rsidRDefault="00F52D09" w:rsidP="00F52D09">
      <w:pPr>
        <w:pStyle w:val="ListParagraph"/>
        <w:rPr>
          <w:lang w:val="uk-UA"/>
        </w:rPr>
      </w:pPr>
      <w:r w:rsidRPr="00785085">
        <w:rPr>
          <w:lang w:val="uk-UA"/>
        </w:rPr>
        <w:t>Охорона праці - це система правових, соціально-економічних, організаційно-технічних, санітарно-гігієнічних і лікувально-профілактичних заходів та засобів, спрямованих на збереження життя, здоров'я і працездатності людини у процесі трудової діяльності.</w:t>
      </w:r>
    </w:p>
    <w:p w:rsidR="00F52D09" w:rsidRPr="00785085" w:rsidRDefault="00F52D09" w:rsidP="00F52D09">
      <w:pPr>
        <w:pStyle w:val="ListParagraph"/>
        <w:rPr>
          <w:lang w:val="uk-UA"/>
        </w:rPr>
      </w:pPr>
      <w:r w:rsidRPr="00785085">
        <w:rPr>
          <w:lang w:val="uk-UA"/>
        </w:rPr>
        <w:t>ОП – комплекс заходів і засобів в процесі трудової діяльності.</w:t>
      </w:r>
    </w:p>
    <w:p w:rsidR="00F52D09" w:rsidRPr="00785085" w:rsidRDefault="00F52D09" w:rsidP="00F52D09">
      <w:pPr>
        <w:pStyle w:val="ListParagraph"/>
        <w:rPr>
          <w:lang w:val="uk-UA"/>
        </w:rPr>
      </w:pPr>
      <w:r w:rsidRPr="00785085">
        <w:rPr>
          <w:lang w:val="uk-UA"/>
        </w:rPr>
        <w:t>Законодавство про охорону праці складається з Закону Укр. про ОП, Кодексу законів про працю України, Закону України "Про загальнообов'язкове державне соціальне страхування від нещасного випадку на виробництві та професійного захворювання, які спричинили втрату працездатності" та прийнятих відповідно до них нормативно-правових актів.</w:t>
      </w:r>
    </w:p>
    <w:p w:rsidR="00F52D09" w:rsidRPr="00785085" w:rsidRDefault="00F52D09" w:rsidP="00F52D09">
      <w:pPr>
        <w:pStyle w:val="ListParagraph"/>
        <w:rPr>
          <w:lang w:val="uk-UA"/>
        </w:rPr>
      </w:pPr>
      <w:r w:rsidRPr="00785085">
        <w:rPr>
          <w:lang w:val="uk-UA"/>
        </w:rPr>
        <w:t>Дія з. Укр. про ОП поширюється на всіх юридичних та фізичних осіб, які відповідно до законодавства використовують найману працю, та на всіх працюючих.</w:t>
      </w:r>
    </w:p>
    <w:p w:rsidR="00F52D09" w:rsidRPr="00785085" w:rsidRDefault="00F52D09" w:rsidP="00F52D09">
      <w:pPr>
        <w:pStyle w:val="ListParagraph"/>
        <w:rPr>
          <w:lang w:val="uk-UA"/>
        </w:rPr>
      </w:pPr>
      <w:r w:rsidRPr="00785085">
        <w:rPr>
          <w:lang w:val="uk-UA"/>
        </w:rPr>
        <w:t>Якщо міжнародним договором, згода на обов'язковість якого надана Верховною Радою України, встановлено інші норми, ніж ті, що передбачені законодавством України про охорону праці, застосовуються норми міжнародного договору.</w:t>
      </w:r>
    </w:p>
    <w:p w:rsidR="007038B8" w:rsidRPr="00785085" w:rsidRDefault="007038B8" w:rsidP="007038B8">
      <w:pPr>
        <w:pStyle w:val="ListParagraph"/>
        <w:rPr>
          <w:lang w:val="uk-UA"/>
        </w:rPr>
      </w:pPr>
      <w:r w:rsidRPr="00785085">
        <w:rPr>
          <w:lang w:val="uk-UA"/>
        </w:rPr>
        <w:t>Охорона праці містить три основних складових частини: правові норми трудового законодавства, виробничу санітарію, гігієну та техніку безпеки, а також протипожежний захист і електробеспеку .</w:t>
      </w:r>
    </w:p>
    <w:p w:rsidR="007038B8" w:rsidRPr="00785085" w:rsidRDefault="007038B8" w:rsidP="007038B8">
      <w:pPr>
        <w:pStyle w:val="ListParagraph"/>
        <w:rPr>
          <w:lang w:val="uk-UA"/>
        </w:rPr>
      </w:pPr>
      <w:r w:rsidRPr="00785085">
        <w:rPr>
          <w:lang w:val="uk-UA"/>
        </w:rPr>
        <w:t>Мета охорони праці - забезпечення безпечних, нешкідливих і сприятливих умов праці через вирішення багатьох складних завдань, основними з яких є:</w:t>
      </w:r>
    </w:p>
    <w:p w:rsidR="007038B8" w:rsidRPr="00785085" w:rsidRDefault="007038B8" w:rsidP="007038B8">
      <w:pPr>
        <w:pStyle w:val="ListParagraph"/>
        <w:rPr>
          <w:lang w:val="uk-UA"/>
        </w:rPr>
      </w:pPr>
      <w:r w:rsidRPr="00785085">
        <w:rPr>
          <w:lang w:val="uk-UA"/>
        </w:rPr>
        <w:t>•</w:t>
      </w:r>
      <w:r w:rsidRPr="00785085">
        <w:rPr>
          <w:lang w:val="uk-UA"/>
        </w:rPr>
        <w:tab/>
        <w:t>проектування підприємств, технологічних процесів і конструювання обладнання з обов'язковим виконанням вимог охорони праці;</w:t>
      </w:r>
    </w:p>
    <w:p w:rsidR="007038B8" w:rsidRPr="00785085" w:rsidRDefault="007038B8" w:rsidP="007038B8">
      <w:pPr>
        <w:pStyle w:val="ListParagraph"/>
        <w:rPr>
          <w:lang w:val="uk-UA"/>
        </w:rPr>
      </w:pPr>
      <w:r w:rsidRPr="00785085">
        <w:rPr>
          <w:lang w:val="uk-UA"/>
        </w:rPr>
        <w:t>•</w:t>
      </w:r>
      <w:r w:rsidRPr="00785085">
        <w:rPr>
          <w:lang w:val="uk-UA"/>
        </w:rPr>
        <w:tab/>
        <w:t>знаходження оптимальних співвідношень між різними факторами виробничого середовища, що дозволяє забезпечити мінімум несприятливого впливу їх на здоров'я працівників;</w:t>
      </w:r>
    </w:p>
    <w:p w:rsidR="007038B8" w:rsidRPr="00785085" w:rsidRDefault="007038B8" w:rsidP="007038B8">
      <w:pPr>
        <w:pStyle w:val="ListParagraph"/>
        <w:rPr>
          <w:lang w:val="uk-UA"/>
        </w:rPr>
      </w:pPr>
      <w:r w:rsidRPr="00785085">
        <w:rPr>
          <w:lang w:val="uk-UA"/>
        </w:rPr>
        <w:t>•</w:t>
      </w:r>
      <w:r w:rsidRPr="00785085">
        <w:rPr>
          <w:lang w:val="uk-UA"/>
        </w:rPr>
        <w:tab/>
        <w:t>встановлення, законодавче оформлення визначених норм кожного з несприятливих або небезпечних факторів, систематичний король за їх застосуванням;</w:t>
      </w:r>
    </w:p>
    <w:p w:rsidR="007038B8" w:rsidRPr="00785085" w:rsidRDefault="007038B8" w:rsidP="007038B8">
      <w:pPr>
        <w:pStyle w:val="ListParagraph"/>
        <w:rPr>
          <w:lang w:val="uk-UA"/>
        </w:rPr>
      </w:pPr>
      <w:r w:rsidRPr="00785085">
        <w:rPr>
          <w:lang w:val="uk-UA"/>
        </w:rPr>
        <w:t>•</w:t>
      </w:r>
      <w:r w:rsidRPr="00785085">
        <w:rPr>
          <w:lang w:val="uk-UA"/>
        </w:rPr>
        <w:tab/>
        <w:t>розробка конкретних заходів щодо покращення умов праці та забезпечення її безпеки на основі застосування у виробництві новітніх досягнень науки 1 техніки;</w:t>
      </w:r>
    </w:p>
    <w:p w:rsidR="007038B8" w:rsidRPr="00785085" w:rsidRDefault="007038B8" w:rsidP="007038B8">
      <w:pPr>
        <w:pStyle w:val="ListParagraph"/>
        <w:rPr>
          <w:lang w:val="uk-UA"/>
        </w:rPr>
      </w:pPr>
      <w:r w:rsidRPr="00785085">
        <w:rPr>
          <w:lang w:val="uk-UA"/>
        </w:rPr>
        <w:t>•</w:t>
      </w:r>
      <w:r w:rsidRPr="00785085">
        <w:rPr>
          <w:lang w:val="uk-UA"/>
        </w:rPr>
        <w:tab/>
        <w:t>застосування раціональних засобів захисту працівників від впливу несприятливих факторів виробничого середовища, а також втілення організаційних заходів, які нейтралізують або послаблюють ступінь їх впливу на організм людини;</w:t>
      </w:r>
    </w:p>
    <w:p w:rsidR="00F52D09" w:rsidRPr="00785085" w:rsidRDefault="007038B8" w:rsidP="007038B8">
      <w:pPr>
        <w:pStyle w:val="ListParagraph"/>
        <w:rPr>
          <w:lang w:val="uk-UA"/>
        </w:rPr>
      </w:pPr>
      <w:r w:rsidRPr="00785085">
        <w:rPr>
          <w:lang w:val="uk-UA"/>
        </w:rPr>
        <w:t>•</w:t>
      </w:r>
      <w:r w:rsidRPr="00785085">
        <w:rPr>
          <w:lang w:val="uk-UA"/>
        </w:rPr>
        <w:tab/>
        <w:t>розробка та застосування методів і засобів оцінки ефективності заходів з охорони праці, що плануються і здійснюються.</w:t>
      </w:r>
    </w:p>
    <w:p w:rsidR="007038B8" w:rsidRPr="00785085" w:rsidRDefault="007038B8" w:rsidP="00927E44">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7038B8" w:rsidRPr="00785085" w:rsidRDefault="007038B8" w:rsidP="007038B8">
      <w:pPr>
        <w:pStyle w:val="ListParagraph"/>
        <w:rPr>
          <w:lang w:val="uk-UA"/>
        </w:rPr>
      </w:pPr>
    </w:p>
    <w:p w:rsidR="00B75A1C" w:rsidRPr="00785085" w:rsidRDefault="00B75A1C" w:rsidP="00B75A1C">
      <w:pPr>
        <w:pStyle w:val="ListParagraph"/>
        <w:numPr>
          <w:ilvl w:val="0"/>
          <w:numId w:val="1"/>
        </w:numPr>
        <w:rPr>
          <w:lang w:val="uk-UA"/>
        </w:rPr>
      </w:pPr>
      <w:r w:rsidRPr="00785085">
        <w:rPr>
          <w:lang w:val="uk-UA"/>
        </w:rPr>
        <w:lastRenderedPageBreak/>
        <w:t>Роботодавець та працівник як основні суб’єкти відносин з охорони праці</w:t>
      </w:r>
    </w:p>
    <w:p w:rsidR="00D87D1D" w:rsidRPr="00785085" w:rsidRDefault="00D87D1D" w:rsidP="00D87D1D">
      <w:pPr>
        <w:pStyle w:val="ListParagraph"/>
        <w:rPr>
          <w:lang w:val="uk-UA"/>
        </w:rPr>
      </w:pPr>
      <w:r w:rsidRPr="00785085">
        <w:rPr>
          <w:lang w:val="uk-UA"/>
        </w:rPr>
        <w:t>З. Укр. Про ОП (ст.1, розділ 1):</w:t>
      </w:r>
    </w:p>
    <w:p w:rsidR="00F52D09" w:rsidRPr="00785085" w:rsidRDefault="00F52D09" w:rsidP="00F52D09">
      <w:pPr>
        <w:pStyle w:val="ListParagraph"/>
        <w:rPr>
          <w:lang w:val="ru-RU"/>
        </w:rPr>
      </w:pPr>
      <w:r w:rsidRPr="00785085">
        <w:rPr>
          <w:lang w:val="uk-UA"/>
        </w:rPr>
        <w:t>Роботодавець - власник підприємства, установи, організації або уповноважений ним орган, незалежно від форм власності, виду діяльності, господарювання, і фізична особа, яка використовує найману працю.</w:t>
      </w:r>
    </w:p>
    <w:p w:rsidR="00F52D09" w:rsidRPr="00785085" w:rsidRDefault="00F52D09" w:rsidP="00F52D09">
      <w:pPr>
        <w:pStyle w:val="ListParagraph"/>
        <w:rPr>
          <w:lang w:val="uk-UA"/>
        </w:rPr>
      </w:pPr>
      <w:r w:rsidRPr="00785085">
        <w:rPr>
          <w:lang w:val="uk-UA"/>
        </w:rPr>
        <w:t>Працівник - особа, яка працює на підприємстві, в організації, установі та виконує обов'язки або функції згідно з трудовим договором (контрактом).</w:t>
      </w:r>
    </w:p>
    <w:p w:rsidR="00D87D1D" w:rsidRPr="00785085" w:rsidRDefault="00D87D1D" w:rsidP="00F52D09">
      <w:pPr>
        <w:pStyle w:val="ListParagraph"/>
        <w:rPr>
          <w:lang w:val="uk-UA"/>
        </w:rPr>
      </w:pPr>
      <w:r w:rsidRPr="00785085">
        <w:rPr>
          <w:lang w:val="uk-UA"/>
        </w:rPr>
        <w:t xml:space="preserve">Трудовий договір може скласти тільки між роботодавцем і працівником, тоді як </w:t>
      </w:r>
      <w:r w:rsidR="00CB0BC0" w:rsidRPr="00785085">
        <w:rPr>
          <w:lang w:val="uk-UA"/>
        </w:rPr>
        <w:t>цивільно-правовий між усіма людь</w:t>
      </w:r>
      <w:r w:rsidRPr="00785085">
        <w:rPr>
          <w:lang w:val="uk-UA"/>
        </w:rPr>
        <w:t xml:space="preserve">ми. </w:t>
      </w:r>
    </w:p>
    <w:p w:rsidR="00D87D1D" w:rsidRPr="00785085" w:rsidRDefault="00D87D1D" w:rsidP="00F52D09">
      <w:pPr>
        <w:pStyle w:val="ListParagraph"/>
        <w:rPr>
          <w:lang w:val="uk-UA"/>
        </w:rPr>
      </w:pPr>
      <w:r w:rsidRPr="00785085">
        <w:rPr>
          <w:lang w:val="uk-UA"/>
        </w:rPr>
        <w:t>Роботодавець – це власник організації або представник, визначений Статутом організації</w:t>
      </w:r>
    </w:p>
    <w:p w:rsidR="00D87D1D" w:rsidRPr="00785085" w:rsidRDefault="00D87D1D" w:rsidP="00F52D09">
      <w:pPr>
        <w:pStyle w:val="ListParagraph"/>
        <w:rPr>
          <w:lang w:val="uk-UA"/>
        </w:rPr>
      </w:pPr>
      <w:r w:rsidRPr="00785085">
        <w:rPr>
          <w:lang w:val="uk-UA"/>
        </w:rPr>
        <w:t xml:space="preserve">Працівник – особа, що заключила Трудовий договір. </w:t>
      </w:r>
    </w:p>
    <w:p w:rsidR="00D87D1D" w:rsidRPr="00785085" w:rsidRDefault="00D87D1D" w:rsidP="00F52D09">
      <w:pPr>
        <w:pStyle w:val="ListParagraph"/>
        <w:rPr>
          <w:lang w:val="uk-UA"/>
        </w:rPr>
      </w:pPr>
      <w:r w:rsidRPr="00785085">
        <w:rPr>
          <w:lang w:val="uk-UA"/>
        </w:rPr>
        <w:t>Трудовий договір</w:t>
      </w:r>
    </w:p>
    <w:p w:rsidR="00D87D1D" w:rsidRPr="00785085" w:rsidRDefault="00D87D1D" w:rsidP="00F52D09">
      <w:pPr>
        <w:pStyle w:val="ListParagraph"/>
        <w:rPr>
          <w:lang w:val="uk-UA"/>
        </w:rPr>
      </w:pPr>
      <w:r w:rsidRPr="00785085">
        <w:rPr>
          <w:lang w:val="uk-UA"/>
        </w:rPr>
        <w:t>(КЗП, ст. 21)</w:t>
      </w:r>
    </w:p>
    <w:p w:rsidR="00D87D1D" w:rsidRPr="00287F5C" w:rsidRDefault="00D87D1D" w:rsidP="00D87D1D">
      <w:pPr>
        <w:pStyle w:val="ListParagraph"/>
        <w:rPr>
          <w:u w:val="single"/>
          <w:lang w:val="uk-UA"/>
        </w:rPr>
      </w:pPr>
      <w:r w:rsidRPr="00287F5C">
        <w:rPr>
          <w:u w:val="single"/>
          <w:lang w:val="uk-UA"/>
        </w:rPr>
        <w:t>Трудовий договір є угода між працівником і власником підприємства, установи, організації або уповноваженим ним органом чи фізичною особою, за якою працівник зобов'язується виконувати роботу, визначену цією угодою, з підляганням внутрішньому трудовому розпорядкові, а власник підприємства, установи, організації або уповноважений ним орган чи фізична особа зобов'язується виплачувати працівникові заробітну плату і забезпечувати умови праці, необхідні для виконання роботи, передбачені законодавством про працю, колективним договором і угодою сторін.</w:t>
      </w:r>
    </w:p>
    <w:p w:rsidR="00D87D1D" w:rsidRPr="00785085" w:rsidRDefault="00D87D1D" w:rsidP="00D87D1D">
      <w:pPr>
        <w:pStyle w:val="ListParagraph"/>
        <w:rPr>
          <w:lang w:val="uk-UA"/>
        </w:rPr>
      </w:pPr>
      <w:r w:rsidRPr="00785085">
        <w:rPr>
          <w:lang w:val="uk-UA"/>
        </w:rPr>
        <w:t>Працівник має право реалізувати свої здібності до продуктивної і творчої праці шляхом укладення трудового договору на одному або одночасно на декількох підприємствах, в установах, організаціях, якщо інше не передбачене законодавством, колективним договором або угодою сторін.</w:t>
      </w:r>
    </w:p>
    <w:p w:rsidR="00D87D1D" w:rsidRPr="00785085" w:rsidRDefault="00D87D1D" w:rsidP="00D87D1D">
      <w:pPr>
        <w:pStyle w:val="ListParagraph"/>
        <w:rPr>
          <w:lang w:val="uk-UA"/>
        </w:rPr>
      </w:pPr>
      <w:r w:rsidRPr="00785085">
        <w:rPr>
          <w:lang w:val="uk-UA"/>
        </w:rPr>
        <w:t>Особливою формою трудового договору є контракт, в якому строк його дії, права, обов'язки і відповідальність сторін (в тому числі матеріальна), умови матеріального забезпечення і організації праці працівника, умови розірвання договору, в тому числі дострокового, можуть встановлюватися угодою сторін. Сфера застосування контракту визначається законами України.</w:t>
      </w:r>
    </w:p>
    <w:p w:rsidR="00D87D1D" w:rsidRPr="00785085" w:rsidRDefault="00D87D1D" w:rsidP="00D87D1D">
      <w:pPr>
        <w:pStyle w:val="ListParagraph"/>
        <w:rPr>
          <w:lang w:val="uk-UA"/>
        </w:rPr>
      </w:pPr>
      <w:r w:rsidRPr="00785085">
        <w:rPr>
          <w:lang w:val="uk-UA"/>
        </w:rPr>
        <w:t>Трудовий договір  - це трудова діяльність з систематичною оплатою, соціальний пакет, стабільна робота, офіційни</w:t>
      </w:r>
      <w:r w:rsidR="001E3B40" w:rsidRPr="00785085">
        <w:rPr>
          <w:lang w:val="uk-UA"/>
        </w:rPr>
        <w:t>й</w:t>
      </w:r>
      <w:r w:rsidRPr="00785085">
        <w:rPr>
          <w:lang w:val="uk-UA"/>
        </w:rPr>
        <w:t xml:space="preserve"> стаж, відповідальність за ОП на роботодавцеві. </w:t>
      </w:r>
    </w:p>
    <w:p w:rsidR="00D87D1D" w:rsidRPr="00785085" w:rsidRDefault="00D87D1D" w:rsidP="00D87D1D">
      <w:pPr>
        <w:pStyle w:val="ListParagraph"/>
        <w:rPr>
          <w:lang w:val="uk-UA"/>
        </w:rPr>
      </w:pPr>
      <w:r w:rsidRPr="00785085">
        <w:rPr>
          <w:lang w:val="uk-UA"/>
        </w:rPr>
        <w:t>Мінус трудового договору: точно визначений час роботи.</w:t>
      </w:r>
    </w:p>
    <w:p w:rsidR="00D87D1D" w:rsidRPr="007103BE" w:rsidRDefault="00D87D1D" w:rsidP="00D87D1D">
      <w:pPr>
        <w:pStyle w:val="ListParagraph"/>
        <w:rPr>
          <w:lang w:val="ru-RU"/>
        </w:rPr>
      </w:pPr>
      <w:r w:rsidRPr="00785085">
        <w:rPr>
          <w:lang w:val="uk-UA"/>
        </w:rPr>
        <w:t xml:space="preserve">Якщо складати цивільний договір, то є вільний графік, важливий результат і оплачується лише він. </w:t>
      </w:r>
    </w:p>
    <w:p w:rsidR="005B2372" w:rsidRPr="00785085" w:rsidRDefault="005B2372" w:rsidP="00D87D1D">
      <w:pPr>
        <w:pStyle w:val="ListParagraph"/>
        <w:rPr>
          <w:lang w:val="uk-UA"/>
        </w:rPr>
      </w:pPr>
    </w:p>
    <w:p w:rsidR="005B2372" w:rsidRPr="00785085" w:rsidRDefault="005B2372" w:rsidP="00D87D1D">
      <w:pPr>
        <w:pStyle w:val="ListParagraph"/>
        <w:rPr>
          <w:lang w:val="uk-UA"/>
        </w:rPr>
      </w:pPr>
    </w:p>
    <w:p w:rsidR="005B2372" w:rsidRPr="00785085" w:rsidRDefault="005B2372" w:rsidP="00D87D1D">
      <w:pPr>
        <w:pStyle w:val="ListParagraph"/>
        <w:rPr>
          <w:lang w:val="uk-UA"/>
        </w:rPr>
      </w:pPr>
    </w:p>
    <w:p w:rsidR="005B2372" w:rsidRPr="00785085" w:rsidRDefault="005B2372" w:rsidP="00D87D1D">
      <w:pPr>
        <w:pStyle w:val="ListParagraph"/>
        <w:rPr>
          <w:lang w:val="uk-UA"/>
        </w:rPr>
      </w:pPr>
    </w:p>
    <w:p w:rsidR="005B2372" w:rsidRPr="00785085" w:rsidRDefault="005B2372" w:rsidP="00D87D1D">
      <w:pPr>
        <w:pStyle w:val="ListParagraph"/>
        <w:rPr>
          <w:lang w:val="uk-UA"/>
        </w:rPr>
      </w:pPr>
    </w:p>
    <w:p w:rsidR="005B2372" w:rsidRPr="00785085" w:rsidRDefault="005B2372" w:rsidP="00D87D1D">
      <w:pPr>
        <w:pStyle w:val="ListParagraph"/>
        <w:rPr>
          <w:lang w:val="uk-UA"/>
        </w:rPr>
      </w:pPr>
    </w:p>
    <w:p w:rsidR="005B2372" w:rsidRPr="00785085" w:rsidRDefault="005B2372" w:rsidP="00D87D1D">
      <w:pPr>
        <w:pStyle w:val="ListParagraph"/>
        <w:rPr>
          <w:lang w:val="uk-UA"/>
        </w:rPr>
      </w:pPr>
    </w:p>
    <w:p w:rsidR="005B2372" w:rsidRPr="00785085" w:rsidRDefault="005B2372" w:rsidP="00D87D1D">
      <w:pPr>
        <w:pStyle w:val="ListParagraph"/>
        <w:rPr>
          <w:lang w:val="uk-UA"/>
        </w:rPr>
      </w:pPr>
    </w:p>
    <w:p w:rsidR="005B2372" w:rsidRPr="00785085" w:rsidRDefault="005B2372" w:rsidP="00D87D1D">
      <w:pPr>
        <w:pStyle w:val="ListParagraph"/>
        <w:rPr>
          <w:lang w:val="uk-UA"/>
        </w:rPr>
      </w:pPr>
    </w:p>
    <w:p w:rsidR="005B2372" w:rsidRPr="00785085" w:rsidRDefault="005B2372" w:rsidP="007038B8">
      <w:pPr>
        <w:rPr>
          <w:lang w:val="uk-UA"/>
        </w:rPr>
      </w:pPr>
    </w:p>
    <w:p w:rsidR="00B75A1C" w:rsidRPr="00785085" w:rsidRDefault="00B75A1C" w:rsidP="00B75A1C">
      <w:pPr>
        <w:pStyle w:val="ListParagraph"/>
        <w:numPr>
          <w:ilvl w:val="0"/>
          <w:numId w:val="1"/>
        </w:numPr>
        <w:rPr>
          <w:sz w:val="20"/>
          <w:szCs w:val="20"/>
          <w:lang w:val="uk-UA"/>
        </w:rPr>
      </w:pPr>
      <w:r w:rsidRPr="00785085">
        <w:rPr>
          <w:sz w:val="20"/>
          <w:szCs w:val="20"/>
          <w:lang w:val="uk-UA"/>
        </w:rPr>
        <w:lastRenderedPageBreak/>
        <w:t>Державна політика в галузі охорони праці</w:t>
      </w:r>
    </w:p>
    <w:p w:rsidR="00CE47A3" w:rsidRPr="00785085" w:rsidRDefault="00CE47A3" w:rsidP="00CE47A3">
      <w:pPr>
        <w:pStyle w:val="ListParagraph"/>
        <w:rPr>
          <w:sz w:val="20"/>
          <w:szCs w:val="20"/>
          <w:lang w:val="uk-UA"/>
        </w:rPr>
      </w:pPr>
      <w:r w:rsidRPr="00785085">
        <w:rPr>
          <w:sz w:val="20"/>
          <w:szCs w:val="20"/>
          <w:lang w:val="uk-UA"/>
        </w:rPr>
        <w:t xml:space="preserve">Державна політика України в галузі ОП формується із врахуванням конституційного права кожного громадянина на належні безпечні та здорові умови праці, яку він вільно обирає </w:t>
      </w:r>
    </w:p>
    <w:p w:rsidR="00CE47A3" w:rsidRPr="00785085" w:rsidRDefault="00F84331" w:rsidP="00CE47A3">
      <w:pPr>
        <w:pStyle w:val="ListParagraph"/>
        <w:rPr>
          <w:sz w:val="20"/>
          <w:szCs w:val="20"/>
          <w:lang w:val="uk-UA"/>
        </w:rPr>
      </w:pPr>
      <w:r w:rsidRPr="00785085">
        <w:rPr>
          <w:sz w:val="20"/>
          <w:szCs w:val="20"/>
          <w:lang w:val="uk-UA"/>
        </w:rPr>
        <w:t>а</w:t>
      </w:r>
      <w:r w:rsidR="00CE47A3" w:rsidRPr="00785085">
        <w:rPr>
          <w:sz w:val="20"/>
          <w:szCs w:val="20"/>
          <w:lang w:val="uk-UA"/>
        </w:rPr>
        <w:t>бо на яку вільно погоджується, на безпечне життя та здорове довкілля та на відшкодування ______________________ . По</w:t>
      </w:r>
      <w:r w:rsidRPr="00785085">
        <w:rPr>
          <w:sz w:val="20"/>
          <w:szCs w:val="20"/>
          <w:lang w:val="uk-UA"/>
        </w:rPr>
        <w:t>літика визначається відповідно д</w:t>
      </w:r>
      <w:r w:rsidR="00CE47A3" w:rsidRPr="00785085">
        <w:rPr>
          <w:sz w:val="20"/>
          <w:szCs w:val="20"/>
          <w:lang w:val="uk-UA"/>
        </w:rPr>
        <w:t>о Конституції України і спрямована на створення належних безпечних і  здорових умов праці, запобігання нещасним випадкам та професійним захворюванням.</w:t>
      </w:r>
      <w:r w:rsidR="000D6107" w:rsidRPr="00785085">
        <w:rPr>
          <w:sz w:val="20"/>
          <w:szCs w:val="20"/>
          <w:lang w:val="uk-UA"/>
        </w:rPr>
        <w:t xml:space="preserve"> </w:t>
      </w:r>
      <w:r w:rsidR="00CE47A3" w:rsidRPr="00785085">
        <w:rPr>
          <w:sz w:val="20"/>
          <w:szCs w:val="20"/>
          <w:lang w:val="uk-UA"/>
        </w:rPr>
        <w:t>Основним нормативно-правовим актом, який регулює сферу ОП є з. Укр. про ОП в якому задекларовані базові принципи державної політики в галузі ОП</w:t>
      </w:r>
    </w:p>
    <w:p w:rsidR="00CE47A3" w:rsidRPr="00785085" w:rsidRDefault="00CE47A3" w:rsidP="00CE47A3">
      <w:pPr>
        <w:pStyle w:val="ListParagraph"/>
        <w:rPr>
          <w:sz w:val="20"/>
          <w:szCs w:val="20"/>
          <w:lang w:val="uk-UA"/>
        </w:rPr>
      </w:pPr>
      <w:r w:rsidRPr="00785085">
        <w:rPr>
          <w:sz w:val="20"/>
          <w:szCs w:val="20"/>
          <w:lang w:val="uk-UA"/>
        </w:rPr>
        <w:t>Державна політика в галузі охорони праці базується на принципах:</w:t>
      </w:r>
    </w:p>
    <w:p w:rsidR="00CE47A3" w:rsidRPr="00785085" w:rsidRDefault="00CE47A3" w:rsidP="00CE47A3">
      <w:pPr>
        <w:pStyle w:val="ListParagraph"/>
        <w:rPr>
          <w:sz w:val="20"/>
          <w:szCs w:val="20"/>
          <w:lang w:val="uk-UA"/>
        </w:rPr>
      </w:pPr>
      <w:r w:rsidRPr="00785085">
        <w:rPr>
          <w:sz w:val="20"/>
          <w:szCs w:val="20"/>
          <w:lang w:val="uk-UA"/>
        </w:rPr>
        <w:t>1.</w:t>
      </w:r>
      <w:r w:rsidRPr="00785085">
        <w:rPr>
          <w:sz w:val="20"/>
          <w:szCs w:val="20"/>
          <w:lang w:val="uk-UA"/>
        </w:rPr>
        <w:tab/>
        <w:t>пріоритету життя і здоров'я працівників, повної відповідальності роботодавця за створення належних, безпечних і здорових умов праці;</w:t>
      </w:r>
    </w:p>
    <w:p w:rsidR="00CE47A3" w:rsidRPr="00785085" w:rsidRDefault="00CE47A3" w:rsidP="00CE47A3">
      <w:pPr>
        <w:pStyle w:val="ListParagraph"/>
        <w:rPr>
          <w:sz w:val="20"/>
          <w:szCs w:val="20"/>
          <w:lang w:val="uk-UA"/>
        </w:rPr>
      </w:pPr>
      <w:r w:rsidRPr="00785085">
        <w:rPr>
          <w:sz w:val="20"/>
          <w:szCs w:val="20"/>
          <w:lang w:val="uk-UA"/>
        </w:rPr>
        <w:t>2.</w:t>
      </w:r>
      <w:r w:rsidRPr="00785085">
        <w:rPr>
          <w:sz w:val="20"/>
          <w:szCs w:val="20"/>
          <w:lang w:val="uk-UA"/>
        </w:rPr>
        <w:tab/>
        <w:t>підвищення рівня промислової безпеки шляхом забезпечення суцільного технічного контролю за станом виробництв, технологій та продукції, а також сприяння підприємствам у створенні безпечних та нешкідливих умов праці;</w:t>
      </w:r>
    </w:p>
    <w:p w:rsidR="00CE47A3" w:rsidRPr="00785085" w:rsidRDefault="00CE47A3" w:rsidP="00CE47A3">
      <w:pPr>
        <w:pStyle w:val="ListParagraph"/>
        <w:rPr>
          <w:sz w:val="20"/>
          <w:szCs w:val="20"/>
          <w:lang w:val="uk-UA"/>
        </w:rPr>
      </w:pPr>
      <w:r w:rsidRPr="00785085">
        <w:rPr>
          <w:sz w:val="20"/>
          <w:szCs w:val="20"/>
          <w:lang w:val="uk-UA"/>
        </w:rPr>
        <w:t>3.</w:t>
      </w:r>
      <w:r w:rsidRPr="00785085">
        <w:rPr>
          <w:sz w:val="20"/>
          <w:szCs w:val="20"/>
          <w:lang w:val="uk-UA"/>
        </w:rPr>
        <w:tab/>
        <w:t>комплексного розв'язання завдань охорони праці на основі загальнодержавної, галузевих, регіональних програм з цього питання та з урахуванням інших напрямів економічної і соціальної політики, досягнень в галузі науки і техніки та охорони довкілля;</w:t>
      </w:r>
    </w:p>
    <w:p w:rsidR="00CE47A3" w:rsidRPr="00785085" w:rsidRDefault="00CE47A3" w:rsidP="00CE47A3">
      <w:pPr>
        <w:pStyle w:val="ListParagraph"/>
        <w:rPr>
          <w:sz w:val="20"/>
          <w:szCs w:val="20"/>
          <w:lang w:val="uk-UA"/>
        </w:rPr>
      </w:pPr>
      <w:r w:rsidRPr="00785085">
        <w:rPr>
          <w:sz w:val="20"/>
          <w:szCs w:val="20"/>
          <w:lang w:val="uk-UA"/>
        </w:rPr>
        <w:t>4.</w:t>
      </w:r>
      <w:r w:rsidRPr="00785085">
        <w:rPr>
          <w:sz w:val="20"/>
          <w:szCs w:val="20"/>
          <w:lang w:val="uk-UA"/>
        </w:rPr>
        <w:tab/>
        <w:t>соціального захисту працівників, повного відшкодування шкоди особам, які потерпіли від нещасних випадків на виробництві та професійних захворювань;</w:t>
      </w:r>
    </w:p>
    <w:p w:rsidR="00CE47A3" w:rsidRPr="00785085" w:rsidRDefault="00CE47A3" w:rsidP="00CE47A3">
      <w:pPr>
        <w:pStyle w:val="ListParagraph"/>
        <w:rPr>
          <w:sz w:val="20"/>
          <w:szCs w:val="20"/>
          <w:lang w:val="uk-UA"/>
        </w:rPr>
      </w:pPr>
      <w:r w:rsidRPr="00785085">
        <w:rPr>
          <w:sz w:val="20"/>
          <w:szCs w:val="20"/>
          <w:lang w:val="uk-UA"/>
        </w:rPr>
        <w:t>5.</w:t>
      </w:r>
      <w:r w:rsidRPr="00785085">
        <w:rPr>
          <w:sz w:val="20"/>
          <w:szCs w:val="20"/>
          <w:lang w:val="uk-UA"/>
        </w:rPr>
        <w:tab/>
        <w:t>встановлення єдиних вимог з охорони праці для всіх підприємств та суб'єктів підприємницької діяльності незалежно від форм власності та видів діяльності;</w:t>
      </w:r>
    </w:p>
    <w:p w:rsidR="00CE47A3" w:rsidRPr="00785085" w:rsidRDefault="00CE47A3" w:rsidP="00CE47A3">
      <w:pPr>
        <w:pStyle w:val="ListParagraph"/>
        <w:rPr>
          <w:sz w:val="20"/>
          <w:szCs w:val="20"/>
          <w:lang w:val="uk-UA"/>
        </w:rPr>
      </w:pPr>
      <w:r w:rsidRPr="00785085">
        <w:rPr>
          <w:sz w:val="20"/>
          <w:szCs w:val="20"/>
          <w:lang w:val="uk-UA"/>
        </w:rPr>
        <w:t>6.</w:t>
      </w:r>
      <w:r w:rsidRPr="00785085">
        <w:rPr>
          <w:sz w:val="20"/>
          <w:szCs w:val="20"/>
          <w:lang w:val="uk-UA"/>
        </w:rPr>
        <w:tab/>
        <w:t>адаптації трудових процесів до можливостей працівника з урахуванням його здоров'я та психологічного стану;</w:t>
      </w:r>
    </w:p>
    <w:p w:rsidR="00CE47A3" w:rsidRPr="00785085" w:rsidRDefault="00CE47A3" w:rsidP="00CE47A3">
      <w:pPr>
        <w:pStyle w:val="ListParagraph"/>
        <w:rPr>
          <w:sz w:val="20"/>
          <w:szCs w:val="20"/>
          <w:lang w:val="uk-UA"/>
        </w:rPr>
      </w:pPr>
      <w:r w:rsidRPr="00785085">
        <w:rPr>
          <w:sz w:val="20"/>
          <w:szCs w:val="20"/>
          <w:lang w:val="uk-UA"/>
        </w:rPr>
        <w:t>7.</w:t>
      </w:r>
      <w:r w:rsidRPr="00785085">
        <w:rPr>
          <w:sz w:val="20"/>
          <w:szCs w:val="20"/>
          <w:lang w:val="uk-UA"/>
        </w:rPr>
        <w:tab/>
        <w:t>використання економічних методів управління охороною праці, участі держави у фінансуванні заходів щодо охорони праці, залучення добровільних внесків та інших надходжень на ці цілі, отримання яких не суперечить законодавству;</w:t>
      </w:r>
    </w:p>
    <w:p w:rsidR="00CE47A3" w:rsidRPr="00785085" w:rsidRDefault="00CE47A3" w:rsidP="00CE47A3">
      <w:pPr>
        <w:pStyle w:val="ListParagraph"/>
        <w:rPr>
          <w:sz w:val="20"/>
          <w:szCs w:val="20"/>
          <w:lang w:val="uk-UA"/>
        </w:rPr>
      </w:pPr>
      <w:r w:rsidRPr="00785085">
        <w:rPr>
          <w:sz w:val="20"/>
          <w:szCs w:val="20"/>
          <w:lang w:val="uk-UA"/>
        </w:rPr>
        <w:t>8.</w:t>
      </w:r>
      <w:r w:rsidRPr="00785085">
        <w:rPr>
          <w:sz w:val="20"/>
          <w:szCs w:val="20"/>
          <w:lang w:val="uk-UA"/>
        </w:rPr>
        <w:tab/>
        <w:t>інформування населення, проведення навчання, професійної підготовки і підвищення кваліфікації працівників з питань охорони праці;</w:t>
      </w:r>
    </w:p>
    <w:p w:rsidR="00CE47A3" w:rsidRPr="00785085" w:rsidRDefault="00CE47A3" w:rsidP="00CE47A3">
      <w:pPr>
        <w:pStyle w:val="ListParagraph"/>
        <w:rPr>
          <w:sz w:val="20"/>
          <w:szCs w:val="20"/>
          <w:lang w:val="uk-UA"/>
        </w:rPr>
      </w:pPr>
      <w:r w:rsidRPr="00785085">
        <w:rPr>
          <w:sz w:val="20"/>
          <w:szCs w:val="20"/>
          <w:lang w:val="uk-UA"/>
        </w:rPr>
        <w:t>9.</w:t>
      </w:r>
      <w:r w:rsidRPr="00785085">
        <w:rPr>
          <w:sz w:val="20"/>
          <w:szCs w:val="20"/>
          <w:lang w:val="uk-UA"/>
        </w:rPr>
        <w:tab/>
        <w:t>забезпечення координації діяльності органів державної влади, установ, організацій, об'єднань громадян, що розв'язують проблеми охорони здоров'я, гігієни та безпеки праці, а також співробітництва і проведення консультацій між роботодавцями та працівниками (їх представниками), між усіма соціальними групами під час прийняття рішень з охорони праці на місцевому та державному рівнях;</w:t>
      </w:r>
    </w:p>
    <w:p w:rsidR="00CE47A3" w:rsidRPr="00785085" w:rsidRDefault="00CE47A3" w:rsidP="00CE47A3">
      <w:pPr>
        <w:pStyle w:val="ListParagraph"/>
        <w:rPr>
          <w:sz w:val="20"/>
          <w:szCs w:val="20"/>
          <w:lang w:val="uk-UA"/>
        </w:rPr>
      </w:pPr>
      <w:r w:rsidRPr="00785085">
        <w:rPr>
          <w:sz w:val="20"/>
          <w:szCs w:val="20"/>
          <w:lang w:val="uk-UA"/>
        </w:rPr>
        <w:t>10.</w:t>
      </w:r>
      <w:r w:rsidRPr="00785085">
        <w:rPr>
          <w:sz w:val="20"/>
          <w:szCs w:val="20"/>
          <w:lang w:val="uk-UA"/>
        </w:rPr>
        <w:tab/>
        <w:t>використання світового досвіду організації роботи щодо поліпшення умов і підвищення безпеки праці на основі міжнародного співробітництва.</w:t>
      </w:r>
    </w:p>
    <w:p w:rsidR="00CE47A3" w:rsidRPr="00785085" w:rsidRDefault="00CE47A3" w:rsidP="00CE47A3">
      <w:pPr>
        <w:rPr>
          <w:sz w:val="18"/>
          <w:szCs w:val="18"/>
          <w:lang w:val="uk-UA"/>
        </w:rPr>
      </w:pPr>
      <w:r w:rsidRPr="00785085">
        <w:rPr>
          <w:sz w:val="18"/>
          <w:szCs w:val="18"/>
          <w:lang w:val="uk-UA"/>
        </w:rPr>
        <w:t xml:space="preserve">В Україні розроблені і реалізуються державні, галузеві, регіональні та ін. Програми </w:t>
      </w:r>
      <w:r w:rsidR="00745557" w:rsidRPr="00785085">
        <w:rPr>
          <w:sz w:val="18"/>
          <w:szCs w:val="18"/>
          <w:lang w:val="uk-UA"/>
        </w:rPr>
        <w:t xml:space="preserve">поліпшення стану </w:t>
      </w:r>
      <w:r w:rsidRPr="00785085">
        <w:rPr>
          <w:sz w:val="18"/>
          <w:szCs w:val="18"/>
          <w:lang w:val="uk-UA"/>
        </w:rPr>
        <w:t xml:space="preserve">безпеки, гігієни праці та виробничого середовища. Постановою КМ від </w:t>
      </w:r>
      <w:r w:rsidR="00745557" w:rsidRPr="00785085">
        <w:rPr>
          <w:sz w:val="18"/>
          <w:szCs w:val="18"/>
          <w:lang w:val="uk-UA"/>
        </w:rPr>
        <w:t>10.10.2001 №132 була затверд</w:t>
      </w:r>
      <w:r w:rsidRPr="00785085">
        <w:rPr>
          <w:sz w:val="18"/>
          <w:szCs w:val="18"/>
          <w:lang w:val="uk-UA"/>
        </w:rPr>
        <w:t>жен</w:t>
      </w:r>
      <w:r w:rsidR="00745557" w:rsidRPr="00785085">
        <w:rPr>
          <w:sz w:val="18"/>
          <w:szCs w:val="18"/>
          <w:lang w:val="uk-UA"/>
        </w:rPr>
        <w:t>а національна програма поліпшення стану безпеки, гігієни праці та виробничого середовища на 2001-2005 рр., яка відіграла значну роль в реалізації державної політик в галузі ОП. Указом ПУ від 12.03.2013 р. №128-2013 був затверджений національний план дій на 2013 р. Щодо впровадження раніше прийнятої реформи на 2010-2014 р. «Заможня держава» Наказом М___ №67 від 25.01.2012 р. Затверджено загальні вимоги стосовно забезпечення роботодавцями ОП працівників. Вимоги стосуються</w:t>
      </w:r>
      <w:r w:rsidR="003A710F" w:rsidRPr="00785085">
        <w:rPr>
          <w:sz w:val="18"/>
          <w:szCs w:val="18"/>
          <w:lang w:val="uk-UA"/>
        </w:rPr>
        <w:t xml:space="preserve"> організації та забезпечення без</w:t>
      </w:r>
      <w:r w:rsidR="00745557" w:rsidRPr="00785085">
        <w:rPr>
          <w:sz w:val="18"/>
          <w:szCs w:val="18"/>
          <w:lang w:val="uk-UA"/>
        </w:rPr>
        <w:t>пеки на робочих місцях, облаштування робочих зон, вибору безпечних засобів праці та безпечне проведення робіт  інших заходів та засобів. Значну роль в реалізації державної політик щодо ОП має відіграти прийняти 04.04.2013 ВР закон України про затвердження загальногодержавної соціальної програми поліпшення стану безпеки, гігієни праці та виробничого середовища на 2014-2018 р. Метою програми є комплексне розв’язання проблем у сфері ОП, формування сучасног</w:t>
      </w:r>
      <w:r w:rsidR="003A710F" w:rsidRPr="00785085">
        <w:rPr>
          <w:sz w:val="18"/>
          <w:szCs w:val="18"/>
          <w:lang w:val="uk-UA"/>
        </w:rPr>
        <w:t>о, безпечного та здорового серед</w:t>
      </w:r>
      <w:r w:rsidR="00745557" w:rsidRPr="00785085">
        <w:rPr>
          <w:sz w:val="18"/>
          <w:szCs w:val="18"/>
          <w:lang w:val="uk-UA"/>
        </w:rPr>
        <w:t xml:space="preserve">овища, мінімізація ризиків виробничого травматизму, професійних захворювань і аварій на виробництві, що сприятиме економічному розвитку та соціальній спрямованості,збереження та розвитку трудового потенціалу країни. Критерії ща якими оцінюють ступінь ризику і визначають періодичність проведення планових заходів державного нагляду (контролю) </w:t>
      </w:r>
      <w:r w:rsidR="009042AB" w:rsidRPr="00785085">
        <w:rPr>
          <w:sz w:val="18"/>
          <w:szCs w:val="18"/>
          <w:lang w:val="uk-UA"/>
        </w:rPr>
        <w:t>з цих питань затверджено постановою КМ №67 від 16.01.2013 р.</w:t>
      </w:r>
    </w:p>
    <w:p w:rsidR="00CE47A3" w:rsidRPr="00785085" w:rsidRDefault="00CE47A3" w:rsidP="00CE47A3">
      <w:pPr>
        <w:rPr>
          <w:lang w:val="uk-UA"/>
        </w:rPr>
      </w:pPr>
    </w:p>
    <w:p w:rsidR="00B75A1C" w:rsidRPr="00785085" w:rsidRDefault="00B75A1C" w:rsidP="00B75A1C">
      <w:pPr>
        <w:pStyle w:val="ListParagraph"/>
        <w:numPr>
          <w:ilvl w:val="0"/>
          <w:numId w:val="1"/>
        </w:numPr>
        <w:rPr>
          <w:lang w:val="uk-UA"/>
        </w:rPr>
      </w:pPr>
      <w:r w:rsidRPr="00785085">
        <w:rPr>
          <w:lang w:val="uk-UA"/>
        </w:rPr>
        <w:t>Органи що здійнюють державну політику в сфері охорони праці</w:t>
      </w:r>
    </w:p>
    <w:p w:rsidR="00097573" w:rsidRPr="00785085" w:rsidRDefault="00811ABA" w:rsidP="00D87D1D">
      <w:pPr>
        <w:pStyle w:val="ListParagraph"/>
        <w:rPr>
          <w:lang w:val="uk-UA"/>
        </w:rPr>
      </w:pPr>
      <w:r w:rsidRPr="00785085">
        <w:rPr>
          <w:lang w:val="uk-UA"/>
        </w:rPr>
        <w:t>Реалізація державної політики в галузі ОП забезпечується КМ Укр. З метою координації діяльності органів держави управл</w:t>
      </w:r>
      <w:r w:rsidR="00097573" w:rsidRPr="00785085">
        <w:rPr>
          <w:lang w:val="uk-UA"/>
        </w:rPr>
        <w:t>іння О</w:t>
      </w:r>
      <w:r w:rsidR="003A710F" w:rsidRPr="00785085">
        <w:rPr>
          <w:lang w:val="uk-UA"/>
        </w:rPr>
        <w:t>П створена Націон. Рада з питань</w:t>
      </w:r>
      <w:r w:rsidR="00097573" w:rsidRPr="00785085">
        <w:rPr>
          <w:lang w:val="uk-UA"/>
        </w:rPr>
        <w:t xml:space="preserve"> безпеки життєдіяльності населення, яку очолює Віце Прем’єр Укр. При КМ на базі державного департаменту з нагляду за ОП Указом Президента від 18.03.2002 р. №834 утворено Державний комітет Укр. з нагляду за ОП. як центральний орган виконавчої влади перейменований на державну службу з питань праці. Державна служба України з питань праці (Держпраці) є центральним органом виконавчої влади, діяльність якого спрямовується і координується Кабінетом Міністрів України через Міністра соціальної політики, і який реалізує державну політику у сферах промислової безпеки, охорони праці, гігієни праці, здійснення державного гірничого нагляду, а також з питань нагляду та контролю за додержанням законодавства про працю, зайнятість населення, загальнообов’язкове державне соціальне страхування від нещасного випадку на виробництві та професійного захворювання, які спричинили втрату працездатності, у зв’язку з тимчасовою втратою працездатності, на випадок безробіття (далі - загальнообов’язкове державне соціальне страхування) в частині призначення, нарахування та виплати допомоги, компенсацій, надання соціальних послуг та інших видів матеріального забезпечення з метою дотримання прав і гарантій застрахованих осіб.</w:t>
      </w:r>
    </w:p>
    <w:p w:rsidR="00097573" w:rsidRPr="00785085" w:rsidRDefault="00097573" w:rsidP="00D87D1D">
      <w:pPr>
        <w:pStyle w:val="ListParagraph"/>
        <w:rPr>
          <w:lang w:val="uk-UA"/>
        </w:rPr>
      </w:pPr>
    </w:p>
    <w:p w:rsidR="00097573" w:rsidRPr="00785085" w:rsidRDefault="00097573" w:rsidP="00097573">
      <w:pPr>
        <w:pStyle w:val="ListParagraph"/>
        <w:rPr>
          <w:lang w:val="uk-UA"/>
        </w:rPr>
      </w:pPr>
      <w:r w:rsidRPr="00785085">
        <w:rPr>
          <w:lang w:val="uk-UA"/>
        </w:rPr>
        <w:t>Держа́вний коміте́т Украї́ни з промисло́вої безпе́ки, охоро́ни пра́ці та гірни́чого на́гляду (Держгірпромна́гляд) — колишній спеціально уповноважений центральний орган виконавчої влади з промислової безпеки, охорони праці, державного гірничого нагляду та державного регулювання у сфері безпечного поводження з вибуховими матеріалами промислового призначення.</w:t>
      </w:r>
    </w:p>
    <w:p w:rsidR="00097573" w:rsidRPr="00785085" w:rsidRDefault="00097573" w:rsidP="00097573">
      <w:pPr>
        <w:pStyle w:val="ListParagraph"/>
        <w:rPr>
          <w:lang w:val="uk-UA"/>
        </w:rPr>
      </w:pPr>
      <w:r w:rsidRPr="00785085">
        <w:rPr>
          <w:lang w:val="uk-UA"/>
        </w:rPr>
        <w:t>Ліквідований 9 грудня 2010. Функції комітету покладені на Державну службу гірничого нагляду та промислової безпеки України та Державну інспекцію техногенної безпеки України;</w:t>
      </w:r>
    </w:p>
    <w:p w:rsidR="00097573" w:rsidRPr="00785085" w:rsidRDefault="00097573" w:rsidP="00097573">
      <w:pPr>
        <w:pStyle w:val="ListParagraph"/>
        <w:rPr>
          <w:lang w:val="uk-UA"/>
        </w:rPr>
      </w:pPr>
    </w:p>
    <w:p w:rsidR="00D87D1D" w:rsidRPr="00785085" w:rsidRDefault="00097573" w:rsidP="00D87D1D">
      <w:pPr>
        <w:pStyle w:val="ListParagraph"/>
        <w:rPr>
          <w:lang w:val="uk-UA"/>
        </w:rPr>
      </w:pPr>
      <w:r w:rsidRPr="00785085">
        <w:rPr>
          <w:lang w:val="uk-UA"/>
        </w:rPr>
        <w:t>Держ. Служб. гірничго нагляду та промислової безпеки Укр. та Націон. Наук-дослід. Інст. ОП.</w:t>
      </w:r>
    </w:p>
    <w:p w:rsidR="008B0DD6" w:rsidRPr="00785085" w:rsidRDefault="008B0DD6" w:rsidP="00D87D1D">
      <w:pPr>
        <w:pStyle w:val="ListParagraph"/>
        <w:rPr>
          <w:lang w:val="uk-UA"/>
        </w:rPr>
      </w:pPr>
      <w:r w:rsidRPr="00785085">
        <w:rPr>
          <w:lang w:val="uk-UA"/>
        </w:rPr>
        <w:t xml:space="preserve">КМ, Мінсоц, Держслужб, міс. Міністерство соцполітики. </w:t>
      </w:r>
    </w:p>
    <w:p w:rsidR="00B75A1C" w:rsidRPr="00785085" w:rsidRDefault="00B75A1C" w:rsidP="00B75A1C">
      <w:pPr>
        <w:pStyle w:val="ListParagraph"/>
        <w:numPr>
          <w:ilvl w:val="0"/>
          <w:numId w:val="1"/>
        </w:numPr>
        <w:rPr>
          <w:lang w:val="uk-UA"/>
        </w:rPr>
      </w:pPr>
      <w:r w:rsidRPr="00785085">
        <w:rPr>
          <w:lang w:val="uk-UA"/>
        </w:rPr>
        <w:t>Основні законодавчі акти про охорону праці – загальна характеристика</w:t>
      </w:r>
    </w:p>
    <w:p w:rsidR="00925FA1" w:rsidRPr="00785085" w:rsidRDefault="00925FA1" w:rsidP="00925FA1">
      <w:pPr>
        <w:pStyle w:val="ListParagraph"/>
        <w:rPr>
          <w:lang w:val="uk-UA"/>
        </w:rPr>
      </w:pPr>
      <w:r w:rsidRPr="00785085">
        <w:rPr>
          <w:lang w:val="uk-UA"/>
        </w:rPr>
        <w:t>Законодавство Укр. про ОП являє собою комплекс взаємоузгоджених законодавчих актів, які забезпечують реалізацію державної політики в галузі ОП. Основним законодавчими актами цього законодавства є Конституція Укр., з. Укр. про ОП та кодекс законів про працю Укр. (КЗП).</w:t>
      </w:r>
    </w:p>
    <w:p w:rsidR="00097573" w:rsidRPr="00785085" w:rsidRDefault="00925FA1" w:rsidP="00925FA1">
      <w:pPr>
        <w:pStyle w:val="ListParagraph"/>
        <w:rPr>
          <w:lang w:val="uk-UA"/>
        </w:rPr>
      </w:pPr>
      <w:r w:rsidRPr="00785085">
        <w:rPr>
          <w:lang w:val="uk-UA"/>
        </w:rPr>
        <w:t>До законодав. бази про ОП належать також:</w:t>
      </w:r>
    </w:p>
    <w:p w:rsidR="00925FA1" w:rsidRPr="00785085" w:rsidRDefault="005148BE" w:rsidP="005148BE">
      <w:pPr>
        <w:pStyle w:val="ListParagraph"/>
        <w:numPr>
          <w:ilvl w:val="0"/>
          <w:numId w:val="2"/>
        </w:numPr>
        <w:rPr>
          <w:lang w:val="uk-UA"/>
        </w:rPr>
      </w:pPr>
      <w:r w:rsidRPr="00785085">
        <w:rPr>
          <w:lang w:val="uk-UA"/>
        </w:rPr>
        <w:t>Про загальнообов’язкове державне соціальне страхування</w:t>
      </w:r>
    </w:p>
    <w:p w:rsidR="005148BE" w:rsidRPr="00785085" w:rsidRDefault="005148BE" w:rsidP="005148BE">
      <w:pPr>
        <w:pStyle w:val="ListParagraph"/>
        <w:numPr>
          <w:ilvl w:val="0"/>
          <w:numId w:val="2"/>
        </w:numPr>
        <w:rPr>
          <w:lang w:val="uk-UA"/>
        </w:rPr>
      </w:pPr>
      <w:r w:rsidRPr="00785085">
        <w:rPr>
          <w:lang w:val="uk-UA"/>
        </w:rPr>
        <w:t>Про охорону здоров’я</w:t>
      </w:r>
    </w:p>
    <w:p w:rsidR="005148BE" w:rsidRPr="00785085" w:rsidRDefault="005148BE" w:rsidP="005148BE">
      <w:pPr>
        <w:pStyle w:val="ListParagraph"/>
        <w:numPr>
          <w:ilvl w:val="0"/>
          <w:numId w:val="2"/>
        </w:numPr>
        <w:rPr>
          <w:lang w:val="uk-UA"/>
        </w:rPr>
      </w:pPr>
      <w:r w:rsidRPr="00785085">
        <w:rPr>
          <w:lang w:val="uk-UA"/>
        </w:rPr>
        <w:t>Про пожежну безпеку</w:t>
      </w:r>
    </w:p>
    <w:p w:rsidR="005148BE" w:rsidRPr="00785085" w:rsidRDefault="005148BE" w:rsidP="005148BE">
      <w:pPr>
        <w:pStyle w:val="ListParagraph"/>
        <w:numPr>
          <w:ilvl w:val="0"/>
          <w:numId w:val="2"/>
        </w:numPr>
        <w:rPr>
          <w:lang w:val="uk-UA"/>
        </w:rPr>
      </w:pPr>
      <w:r w:rsidRPr="00785085">
        <w:rPr>
          <w:lang w:val="uk-UA"/>
        </w:rPr>
        <w:t>Про забезпечення санітарного та епідіміологічного благополуччя населення.</w:t>
      </w:r>
    </w:p>
    <w:p w:rsidR="005B2372" w:rsidRPr="00785085" w:rsidRDefault="005B2372" w:rsidP="005B2372">
      <w:pPr>
        <w:rPr>
          <w:lang w:val="uk-UA"/>
        </w:rPr>
      </w:pPr>
    </w:p>
    <w:p w:rsidR="005B2372" w:rsidRPr="00785085" w:rsidRDefault="005B2372" w:rsidP="005B2372">
      <w:pPr>
        <w:rPr>
          <w:lang w:val="uk-UA"/>
        </w:rPr>
      </w:pPr>
    </w:p>
    <w:p w:rsidR="00BA4567" w:rsidRPr="00785085" w:rsidRDefault="00BA4567" w:rsidP="00BA4567">
      <w:pPr>
        <w:pStyle w:val="ListParagraph"/>
        <w:numPr>
          <w:ilvl w:val="0"/>
          <w:numId w:val="1"/>
        </w:numPr>
        <w:rPr>
          <w:lang w:val="uk-UA"/>
        </w:rPr>
      </w:pPr>
      <w:r w:rsidRPr="00785085">
        <w:rPr>
          <w:lang w:val="uk-UA"/>
        </w:rPr>
        <w:t>Конституція України – основні положення про охороні праці.</w:t>
      </w:r>
    </w:p>
    <w:p w:rsidR="00BA4567" w:rsidRPr="00785085" w:rsidRDefault="00BA4567" w:rsidP="00BA4567">
      <w:pPr>
        <w:pStyle w:val="ListParagraph"/>
        <w:rPr>
          <w:lang w:val="uk-UA"/>
        </w:rPr>
      </w:pPr>
      <w:r w:rsidRPr="00785085">
        <w:rPr>
          <w:lang w:val="uk-UA"/>
        </w:rPr>
        <w:t xml:space="preserve">Законодавство України по охороні праці являє собою комплекс взаємоузгоджених актів, які забезпечують реалізацію державної політики в залузі охорони праці. </w:t>
      </w:r>
    </w:p>
    <w:p w:rsidR="00BA4567" w:rsidRPr="00785085" w:rsidRDefault="00BA4567" w:rsidP="00BA4567">
      <w:pPr>
        <w:pStyle w:val="ListParagraph"/>
        <w:rPr>
          <w:lang w:val="uk-UA"/>
        </w:rPr>
      </w:pPr>
      <w:r w:rsidRPr="00785085">
        <w:rPr>
          <w:lang w:val="uk-UA"/>
        </w:rPr>
        <w:t>Основними законодавчими актами цього законодавства є Конституція України, закон України про охорону праці (ОП) та кодекс законів про працю України (КЗМ).</w:t>
      </w:r>
    </w:p>
    <w:p w:rsidR="00BA4567" w:rsidRPr="00785085" w:rsidRDefault="00BA4567" w:rsidP="00BA4567">
      <w:pPr>
        <w:pStyle w:val="ListParagraph"/>
        <w:rPr>
          <w:lang w:val="uk-UA"/>
        </w:rPr>
      </w:pPr>
      <w:r w:rsidRPr="00785085">
        <w:rPr>
          <w:lang w:val="uk-UA"/>
        </w:rPr>
        <w:t xml:space="preserve">Основні права громадян на охороні праці </w:t>
      </w:r>
      <w:r w:rsidR="006D37F5" w:rsidRPr="00785085">
        <w:rPr>
          <w:lang w:val="uk-UA"/>
        </w:rPr>
        <w:t>задекларовані Конституцією Украї</w:t>
      </w:r>
      <w:r w:rsidRPr="00785085">
        <w:rPr>
          <w:lang w:val="uk-UA"/>
        </w:rPr>
        <w:t>ни, прийнятою Верховною радою 28.06.1996.</w:t>
      </w:r>
    </w:p>
    <w:p w:rsidR="00BA4567" w:rsidRPr="00785085" w:rsidRDefault="00BA4567" w:rsidP="00BA4567">
      <w:pPr>
        <w:pStyle w:val="ListParagraph"/>
        <w:rPr>
          <w:lang w:val="uk-UA"/>
        </w:rPr>
      </w:pPr>
      <w:r w:rsidRPr="00785085">
        <w:rPr>
          <w:lang w:val="uk-UA"/>
        </w:rPr>
        <w:t>Стаття 43 Конституції України: «Кожен має право на працю, що включає можливість заробляти собі на життя працею, яку він вільно обирає або на яку він погоджується.</w:t>
      </w:r>
    </w:p>
    <w:p w:rsidR="00BA4567" w:rsidRPr="00785085" w:rsidRDefault="00BA4567" w:rsidP="00BA4567">
      <w:pPr>
        <w:pStyle w:val="ListParagraph"/>
        <w:rPr>
          <w:lang w:val="uk-UA"/>
        </w:rPr>
      </w:pPr>
      <w:r w:rsidRPr="00785085">
        <w:rPr>
          <w:lang w:val="uk-UA"/>
        </w:rPr>
        <w:t>Держава створює умови для повного здійснення громадянами права на працю, гарантує рівні можливості у виборі професії та роду трудової діяльності, реалізовує програми професійно-технічного навчання, підготовки і перепідготовки кадрів відповідно до суспільних потреб.</w:t>
      </w:r>
    </w:p>
    <w:p w:rsidR="00BA4567" w:rsidRPr="00785085" w:rsidRDefault="00BA4567" w:rsidP="00BA4567">
      <w:pPr>
        <w:pStyle w:val="ListParagraph"/>
        <w:rPr>
          <w:lang w:val="uk-UA"/>
        </w:rPr>
      </w:pPr>
      <w:r w:rsidRPr="00785085">
        <w:rPr>
          <w:lang w:val="uk-UA"/>
        </w:rPr>
        <w:t>Використання примусової праці забороняється. Не вважається примусовою працею військова або альтернативна (невійськова) служба, а також робота чи служба, яка виконується особою за вироком чи іншим рішенням суду або відповідно до законів про воєнний і про надзвичайний стан.</w:t>
      </w:r>
    </w:p>
    <w:p w:rsidR="00BA4567" w:rsidRPr="00785085" w:rsidRDefault="00BA4567" w:rsidP="00BA4567">
      <w:pPr>
        <w:pStyle w:val="ListParagraph"/>
        <w:rPr>
          <w:lang w:val="uk-UA"/>
        </w:rPr>
      </w:pPr>
      <w:r w:rsidRPr="00785085">
        <w:rPr>
          <w:lang w:val="uk-UA"/>
        </w:rPr>
        <w:t>Кожен має право на належні, безпечні і здорові умови праці, на заробітну плату, не нижчу від визначеної законом.</w:t>
      </w:r>
    </w:p>
    <w:p w:rsidR="00BA4567" w:rsidRPr="00785085" w:rsidRDefault="00BA4567" w:rsidP="00BA4567">
      <w:pPr>
        <w:pStyle w:val="ListParagraph"/>
        <w:rPr>
          <w:lang w:val="uk-UA"/>
        </w:rPr>
      </w:pPr>
      <w:r w:rsidRPr="00785085">
        <w:rPr>
          <w:lang w:val="uk-UA"/>
        </w:rPr>
        <w:t>Використання праці жінок і неповнолітніх на небезпечних для їхнього здоров'я роботах забороняється.</w:t>
      </w:r>
    </w:p>
    <w:p w:rsidR="00BA4567" w:rsidRPr="00785085" w:rsidRDefault="00BA4567" w:rsidP="00BA4567">
      <w:pPr>
        <w:pStyle w:val="ListParagraph"/>
        <w:rPr>
          <w:lang w:val="uk-UA"/>
        </w:rPr>
      </w:pPr>
      <w:r w:rsidRPr="00785085">
        <w:rPr>
          <w:lang w:val="uk-UA"/>
        </w:rPr>
        <w:t>Громадянам гарантується захист від незаконного звільнення.</w:t>
      </w:r>
    </w:p>
    <w:p w:rsidR="00BA4567" w:rsidRPr="00785085" w:rsidRDefault="00BA4567" w:rsidP="00BA4567">
      <w:pPr>
        <w:pStyle w:val="ListParagraph"/>
        <w:rPr>
          <w:lang w:val="uk-UA"/>
        </w:rPr>
      </w:pPr>
      <w:r w:rsidRPr="00785085">
        <w:rPr>
          <w:lang w:val="uk-UA"/>
        </w:rPr>
        <w:t>Право на своєчасне одержання винагороди за працю захищається законом.»</w:t>
      </w:r>
    </w:p>
    <w:p w:rsidR="00BA4567" w:rsidRPr="00785085" w:rsidRDefault="00BA4567" w:rsidP="00BA4567">
      <w:pPr>
        <w:pStyle w:val="ListParagraph"/>
        <w:rPr>
          <w:lang w:val="uk-UA"/>
        </w:rPr>
      </w:pPr>
      <w:r w:rsidRPr="00785085">
        <w:rPr>
          <w:lang w:val="uk-UA"/>
        </w:rPr>
        <w:t>!Важливо! Особа може бути звільнена тільки за нормами кодексу законів про працю.</w:t>
      </w:r>
    </w:p>
    <w:p w:rsidR="00BA4567" w:rsidRPr="00785085" w:rsidRDefault="00BA4567" w:rsidP="00BA4567">
      <w:pPr>
        <w:pStyle w:val="ListParagraph"/>
        <w:rPr>
          <w:lang w:val="uk-UA"/>
        </w:rPr>
      </w:pPr>
      <w:r w:rsidRPr="00785085">
        <w:rPr>
          <w:lang w:val="uk-UA"/>
        </w:rPr>
        <w:t>Стаття 46: «Громадяни мають право на соціальний захист, що включає право на забезпечення їх у разі повної, часткової або тимчасової втрати працездатності, втрати годувальника, безробіття з незалежних від них обставин, а також у старості та в інших випадках, передбачених законом.</w:t>
      </w:r>
    </w:p>
    <w:p w:rsidR="00BA4567" w:rsidRPr="00785085" w:rsidRDefault="00BA4567" w:rsidP="00BA4567">
      <w:pPr>
        <w:pStyle w:val="ListParagraph"/>
        <w:rPr>
          <w:lang w:val="uk-UA"/>
        </w:rPr>
      </w:pPr>
      <w:r w:rsidRPr="00785085">
        <w:rPr>
          <w:lang w:val="uk-UA"/>
        </w:rPr>
        <w:t>Це право гарантується загальнообов'язковим державним соціальним страхуванням за рахунок страхових внесків громадян, підприємств, установ і організацій, а також бюджетних та інших джерел соціального забезпечення; створенням мережі державних, комунальних, приватних закладів для догляду за непрацездатними.</w:t>
      </w:r>
    </w:p>
    <w:p w:rsidR="00BA4567" w:rsidRPr="00785085" w:rsidRDefault="00BA4567" w:rsidP="00BA4567">
      <w:pPr>
        <w:pStyle w:val="ListParagraph"/>
        <w:rPr>
          <w:lang w:val="uk-UA"/>
        </w:rPr>
      </w:pPr>
      <w:r w:rsidRPr="00785085">
        <w:rPr>
          <w:lang w:val="uk-UA"/>
        </w:rPr>
        <w:t>Пенсії, інші види соціальних виплат та допомоги, що є основним джерелом існування, мають забезпечувати рівень життя, не нижчий від прожиткового мінімуму, встановленого законом.»</w:t>
      </w:r>
    </w:p>
    <w:p w:rsidR="00B75A1C" w:rsidRPr="00785085" w:rsidRDefault="00BA4567" w:rsidP="00BA4567">
      <w:pPr>
        <w:pStyle w:val="ListParagraph"/>
        <w:rPr>
          <w:lang w:val="uk-UA"/>
        </w:rPr>
      </w:pPr>
      <w:r w:rsidRPr="00785085">
        <w:rPr>
          <w:lang w:val="uk-UA"/>
        </w:rPr>
        <w:t>Стаття 45.б (не давали на лекції): « Кожен, хто працює, має право на відпочинок. Це право забезпечується наданням днів щотижневого відпочинку, а також оплачуваної щорічної відпустки, встановленням скороченого робочого дня щодо окремих професій і виробництв, скороченої тривалості роботи у нічний час. Максимальна тривалість робочого часу, мінімальна тривалість відпочинку та оплачуваної щорічної відпустки, вихідні та святкові дні, а також інші умови здійснення цього права визначаються законом.»</w:t>
      </w:r>
    </w:p>
    <w:p w:rsidR="005B2372" w:rsidRPr="00785085" w:rsidRDefault="005B2372" w:rsidP="00BA4567">
      <w:pPr>
        <w:rPr>
          <w:lang w:val="uk-UA"/>
        </w:rPr>
      </w:pPr>
    </w:p>
    <w:p w:rsidR="00BA4567" w:rsidRPr="00785085" w:rsidRDefault="00BA4567" w:rsidP="00BA4567">
      <w:pPr>
        <w:pStyle w:val="ListParagraph"/>
        <w:numPr>
          <w:ilvl w:val="0"/>
          <w:numId w:val="1"/>
        </w:numPr>
        <w:rPr>
          <w:lang w:val="uk-UA"/>
        </w:rPr>
      </w:pPr>
      <w:r w:rsidRPr="00785085">
        <w:rPr>
          <w:lang w:val="uk-UA"/>
        </w:rPr>
        <w:lastRenderedPageBreak/>
        <w:t>Закон України про «Охорону праці» (ОП) – загальна характеристика</w:t>
      </w:r>
    </w:p>
    <w:p w:rsidR="00BA4567" w:rsidRPr="00785085" w:rsidRDefault="00BA4567" w:rsidP="00BA4567">
      <w:pPr>
        <w:pStyle w:val="ListParagraph"/>
        <w:rPr>
          <w:sz w:val="20"/>
          <w:szCs w:val="20"/>
          <w:lang w:val="uk-UA"/>
        </w:rPr>
      </w:pPr>
      <w:r w:rsidRPr="00785085">
        <w:rPr>
          <w:sz w:val="20"/>
          <w:szCs w:val="20"/>
          <w:lang w:val="uk-UA"/>
        </w:rPr>
        <w:t xml:space="preserve">Цей закон визначає основні положення щодо реалізації конституційного права працівників на охорону їх життя і здоров’я у процесі трудової діяльності, на належні, безпечні і здорові умови праці, регулює за участю відповідних органів державної влади відносини між роботодавчем і працівником з питань безпеки, гігієни праці та виробничого середовища і встановлює єдиний порядок організації охорони праці в Україні. </w:t>
      </w:r>
      <w:r w:rsidR="0002633C" w:rsidRPr="00785085">
        <w:rPr>
          <w:sz w:val="20"/>
          <w:szCs w:val="20"/>
          <w:lang w:val="uk-UA"/>
        </w:rPr>
        <w:t xml:space="preserve">Його дія поширюється на </w:t>
      </w:r>
      <w:r w:rsidRPr="00785085">
        <w:rPr>
          <w:sz w:val="20"/>
          <w:szCs w:val="20"/>
          <w:lang w:val="uk-UA"/>
        </w:rPr>
        <w:t xml:space="preserve"> всіх юридичних та фізичних осіб, які відповідно до законодавства використовують найману працю, та на всіх працюючих. Окремо з. Укр. про ОП визначає охорону праці жінок (ст. 10, розділ 2), неповнолітніх (ст. 11, розділ 2), інвалідів (ст. 12, розділ 2).</w:t>
      </w:r>
    </w:p>
    <w:p w:rsidR="00BA4567" w:rsidRPr="007103BE" w:rsidRDefault="00BA4567" w:rsidP="00BA4567">
      <w:pPr>
        <w:pStyle w:val="ListParagraph"/>
        <w:rPr>
          <w:sz w:val="20"/>
          <w:szCs w:val="20"/>
          <w:lang w:val="ru-RU"/>
        </w:rPr>
      </w:pPr>
      <w:r w:rsidRPr="00785085">
        <w:rPr>
          <w:sz w:val="20"/>
          <w:szCs w:val="20"/>
          <w:lang w:val="uk-UA"/>
        </w:rPr>
        <w:t>З. Укр. Про ОП визначає ключові поняття ОП (ст.1, розділ 1):</w:t>
      </w:r>
    </w:p>
    <w:p w:rsidR="00BA4567" w:rsidRPr="00785085" w:rsidRDefault="00BA4567" w:rsidP="00BA4567">
      <w:pPr>
        <w:pStyle w:val="ListParagraph"/>
        <w:rPr>
          <w:sz w:val="20"/>
          <w:szCs w:val="20"/>
          <w:lang w:val="uk-UA"/>
        </w:rPr>
      </w:pPr>
      <w:r w:rsidRPr="00785085">
        <w:rPr>
          <w:sz w:val="20"/>
          <w:szCs w:val="20"/>
          <w:lang w:val="uk-UA"/>
        </w:rPr>
        <w:t>Охорона праці - це система правових, соціально-економічних, організаційно-технічних, санітарно-гігієнічних і лікувально-профілактичних заходів та засобів, спрямованих на збереження життя, здоров'я і працездатності людини у процесі трудової діяльності.</w:t>
      </w:r>
    </w:p>
    <w:p w:rsidR="00BA4567" w:rsidRPr="00785085" w:rsidRDefault="00BA4567" w:rsidP="00BA4567">
      <w:pPr>
        <w:pStyle w:val="ListParagraph"/>
        <w:rPr>
          <w:sz w:val="20"/>
          <w:szCs w:val="20"/>
          <w:lang w:val="uk-UA"/>
        </w:rPr>
      </w:pPr>
      <w:r w:rsidRPr="00785085">
        <w:rPr>
          <w:sz w:val="20"/>
          <w:szCs w:val="20"/>
          <w:lang w:val="uk-UA"/>
        </w:rPr>
        <w:t>Роботодавець - власник підприємства, установи, організації або уповноважений ним орган, незалежно від форм власності, виду діяльності, господарювання, і фізична особа, яка використовує найману працю.</w:t>
      </w:r>
    </w:p>
    <w:p w:rsidR="00BA4567" w:rsidRPr="00785085" w:rsidRDefault="00BA4567" w:rsidP="00BA4567">
      <w:pPr>
        <w:pStyle w:val="ListParagraph"/>
        <w:rPr>
          <w:sz w:val="20"/>
          <w:szCs w:val="20"/>
          <w:lang w:val="uk-UA"/>
        </w:rPr>
      </w:pPr>
      <w:r w:rsidRPr="00785085">
        <w:rPr>
          <w:sz w:val="20"/>
          <w:szCs w:val="20"/>
          <w:lang w:val="uk-UA"/>
        </w:rPr>
        <w:t>Працівник - особа, яка працює на підприємстві, в організації, установі та виконує обов'язки або функції згідно з трудовим договором (контрактом).</w:t>
      </w:r>
    </w:p>
    <w:p w:rsidR="00BA4567" w:rsidRPr="00785085" w:rsidRDefault="00BA4567" w:rsidP="00BA4567">
      <w:pPr>
        <w:pStyle w:val="ListParagraph"/>
        <w:rPr>
          <w:sz w:val="20"/>
          <w:szCs w:val="20"/>
          <w:lang w:val="uk-UA"/>
        </w:rPr>
      </w:pPr>
      <w:r w:rsidRPr="00785085">
        <w:rPr>
          <w:sz w:val="20"/>
          <w:szCs w:val="20"/>
          <w:lang w:val="uk-UA"/>
        </w:rPr>
        <w:t>В з. Укр. про ОП визначаються принципи державної політики в сфері ОП (ст. 4, розділ 1):</w:t>
      </w:r>
    </w:p>
    <w:p w:rsidR="00BA4567" w:rsidRPr="00785085" w:rsidRDefault="00BA4567" w:rsidP="00BA4567">
      <w:pPr>
        <w:pStyle w:val="ListParagraph"/>
        <w:rPr>
          <w:sz w:val="20"/>
          <w:szCs w:val="20"/>
          <w:lang w:val="uk-UA"/>
        </w:rPr>
      </w:pPr>
      <w:r w:rsidRPr="00785085">
        <w:rPr>
          <w:sz w:val="20"/>
          <w:szCs w:val="20"/>
          <w:lang w:val="uk-UA"/>
        </w:rPr>
        <w:t>Державна політика в галузі охорони праці визначається відповідно до Конституції України Верховною Радою України і спрямована на створення належних, безпечних і здорових умов праці, запобігання нещасним випадкам та професійним захворюванням.</w:t>
      </w:r>
    </w:p>
    <w:p w:rsidR="00BA4567" w:rsidRPr="00785085" w:rsidRDefault="00BA4567" w:rsidP="00BA4567">
      <w:pPr>
        <w:pStyle w:val="ListParagraph"/>
        <w:rPr>
          <w:sz w:val="20"/>
          <w:szCs w:val="20"/>
          <w:lang w:val="uk-UA"/>
        </w:rPr>
      </w:pPr>
      <w:r w:rsidRPr="00785085">
        <w:rPr>
          <w:sz w:val="20"/>
          <w:szCs w:val="20"/>
          <w:lang w:val="uk-UA"/>
        </w:rPr>
        <w:t>Державна політика в галузі охорони праці базується на принципах:</w:t>
      </w:r>
    </w:p>
    <w:p w:rsidR="00BA4567" w:rsidRPr="00785085" w:rsidRDefault="00BA4567" w:rsidP="00BA4567">
      <w:pPr>
        <w:pStyle w:val="ListParagraph"/>
        <w:rPr>
          <w:sz w:val="20"/>
          <w:szCs w:val="20"/>
          <w:lang w:val="uk-UA"/>
        </w:rPr>
      </w:pPr>
      <w:r w:rsidRPr="00785085">
        <w:rPr>
          <w:sz w:val="20"/>
          <w:szCs w:val="20"/>
          <w:lang w:val="uk-UA"/>
        </w:rPr>
        <w:t>1.</w:t>
      </w:r>
      <w:r w:rsidRPr="00785085">
        <w:rPr>
          <w:sz w:val="20"/>
          <w:szCs w:val="20"/>
          <w:lang w:val="uk-UA"/>
        </w:rPr>
        <w:tab/>
        <w:t>пріоритету життя і здоров'я працівників, повної відповідальності роботодавця за створення належних, безпечних і здорових умов праці;</w:t>
      </w:r>
    </w:p>
    <w:p w:rsidR="00BA4567" w:rsidRPr="00785085" w:rsidRDefault="00BA4567" w:rsidP="00BA4567">
      <w:pPr>
        <w:pStyle w:val="ListParagraph"/>
        <w:rPr>
          <w:sz w:val="20"/>
          <w:szCs w:val="20"/>
          <w:lang w:val="uk-UA"/>
        </w:rPr>
      </w:pPr>
      <w:r w:rsidRPr="00785085">
        <w:rPr>
          <w:sz w:val="20"/>
          <w:szCs w:val="20"/>
          <w:lang w:val="uk-UA"/>
        </w:rPr>
        <w:t>2.</w:t>
      </w:r>
      <w:r w:rsidRPr="00785085">
        <w:rPr>
          <w:sz w:val="20"/>
          <w:szCs w:val="20"/>
          <w:lang w:val="uk-UA"/>
        </w:rPr>
        <w:tab/>
        <w:t>підвищення рівня промислової безпеки шляхом забезпечення суцільного технічного контролю за станом виробництв, технологій та продукції, а також сприяння підприємствам у створенні безпечних та нешкідливих умов праці;</w:t>
      </w:r>
    </w:p>
    <w:p w:rsidR="00BA4567" w:rsidRPr="00785085" w:rsidRDefault="00BA4567" w:rsidP="00BA4567">
      <w:pPr>
        <w:pStyle w:val="ListParagraph"/>
        <w:rPr>
          <w:sz w:val="20"/>
          <w:szCs w:val="20"/>
          <w:lang w:val="uk-UA"/>
        </w:rPr>
      </w:pPr>
      <w:r w:rsidRPr="00785085">
        <w:rPr>
          <w:sz w:val="20"/>
          <w:szCs w:val="20"/>
          <w:lang w:val="uk-UA"/>
        </w:rPr>
        <w:t>3.</w:t>
      </w:r>
      <w:r w:rsidRPr="00785085">
        <w:rPr>
          <w:sz w:val="20"/>
          <w:szCs w:val="20"/>
          <w:lang w:val="uk-UA"/>
        </w:rPr>
        <w:tab/>
        <w:t>комплексного розв'язання завдань охорони праці на основі загальнодержавної, галузевих, регіональних програм з цього питання та з урахуванням інших напрямів економічної і соціальної політики, досягнень в галузі науки і техніки та охорони довкілля;</w:t>
      </w:r>
    </w:p>
    <w:p w:rsidR="00BA4567" w:rsidRPr="00785085" w:rsidRDefault="00BA4567" w:rsidP="00BA4567">
      <w:pPr>
        <w:pStyle w:val="ListParagraph"/>
        <w:rPr>
          <w:sz w:val="20"/>
          <w:szCs w:val="20"/>
          <w:lang w:val="uk-UA"/>
        </w:rPr>
      </w:pPr>
      <w:r w:rsidRPr="00785085">
        <w:rPr>
          <w:sz w:val="20"/>
          <w:szCs w:val="20"/>
          <w:lang w:val="uk-UA"/>
        </w:rPr>
        <w:t>4.</w:t>
      </w:r>
      <w:r w:rsidRPr="00785085">
        <w:rPr>
          <w:sz w:val="20"/>
          <w:szCs w:val="20"/>
          <w:lang w:val="uk-UA"/>
        </w:rPr>
        <w:tab/>
        <w:t>соціального захисту працівників, повного відшкодування шкоди особам, які потерпіли від нещасних випадків на виробництві та професійних захворювань;</w:t>
      </w:r>
    </w:p>
    <w:p w:rsidR="00BA4567" w:rsidRPr="00785085" w:rsidRDefault="00BA4567" w:rsidP="00BA4567">
      <w:pPr>
        <w:pStyle w:val="ListParagraph"/>
        <w:rPr>
          <w:sz w:val="20"/>
          <w:szCs w:val="20"/>
          <w:lang w:val="uk-UA"/>
        </w:rPr>
      </w:pPr>
      <w:r w:rsidRPr="00785085">
        <w:rPr>
          <w:sz w:val="20"/>
          <w:szCs w:val="20"/>
          <w:lang w:val="uk-UA"/>
        </w:rPr>
        <w:t>5.</w:t>
      </w:r>
      <w:r w:rsidRPr="00785085">
        <w:rPr>
          <w:sz w:val="20"/>
          <w:szCs w:val="20"/>
          <w:lang w:val="uk-UA"/>
        </w:rPr>
        <w:tab/>
        <w:t>встановлення єдиних вимог з охорони праці для всіх підприємств та суб'єктів підприємницької діяльності незалежно від форм власності та видів діяльності;</w:t>
      </w:r>
    </w:p>
    <w:p w:rsidR="00BA4567" w:rsidRPr="00785085" w:rsidRDefault="00BA4567" w:rsidP="00BA4567">
      <w:pPr>
        <w:pStyle w:val="ListParagraph"/>
        <w:rPr>
          <w:sz w:val="20"/>
          <w:szCs w:val="20"/>
          <w:lang w:val="uk-UA"/>
        </w:rPr>
      </w:pPr>
      <w:r w:rsidRPr="00785085">
        <w:rPr>
          <w:sz w:val="20"/>
          <w:szCs w:val="20"/>
          <w:lang w:val="uk-UA"/>
        </w:rPr>
        <w:t>6.</w:t>
      </w:r>
      <w:r w:rsidRPr="00785085">
        <w:rPr>
          <w:sz w:val="20"/>
          <w:szCs w:val="20"/>
          <w:lang w:val="uk-UA"/>
        </w:rPr>
        <w:tab/>
        <w:t>адаптації трудових процесів до можливостей працівника з урахуванням його здоров'я та психологічного стану;</w:t>
      </w:r>
    </w:p>
    <w:p w:rsidR="00BA4567" w:rsidRPr="00785085" w:rsidRDefault="00BA4567" w:rsidP="00BA4567">
      <w:pPr>
        <w:pStyle w:val="ListParagraph"/>
        <w:rPr>
          <w:sz w:val="20"/>
          <w:szCs w:val="20"/>
          <w:lang w:val="uk-UA"/>
        </w:rPr>
      </w:pPr>
      <w:r w:rsidRPr="00785085">
        <w:rPr>
          <w:sz w:val="20"/>
          <w:szCs w:val="20"/>
          <w:lang w:val="uk-UA"/>
        </w:rPr>
        <w:t>7.</w:t>
      </w:r>
      <w:r w:rsidRPr="00785085">
        <w:rPr>
          <w:sz w:val="20"/>
          <w:szCs w:val="20"/>
          <w:lang w:val="uk-UA"/>
        </w:rPr>
        <w:tab/>
        <w:t>використання економічних методів управління охороною праці, участі держави у фінансуванні заходів щодо охорони праці, залучення добровільних внесків та інших надходжень на ці цілі, отримання яких не суперечить законодавству;</w:t>
      </w:r>
    </w:p>
    <w:p w:rsidR="00BA4567" w:rsidRPr="00785085" w:rsidRDefault="00BA4567" w:rsidP="00BA4567">
      <w:pPr>
        <w:pStyle w:val="ListParagraph"/>
        <w:rPr>
          <w:sz w:val="20"/>
          <w:szCs w:val="20"/>
          <w:lang w:val="uk-UA"/>
        </w:rPr>
      </w:pPr>
      <w:r w:rsidRPr="00785085">
        <w:rPr>
          <w:sz w:val="20"/>
          <w:szCs w:val="20"/>
          <w:lang w:val="uk-UA"/>
        </w:rPr>
        <w:t>8.</w:t>
      </w:r>
      <w:r w:rsidRPr="00785085">
        <w:rPr>
          <w:sz w:val="20"/>
          <w:szCs w:val="20"/>
          <w:lang w:val="uk-UA"/>
        </w:rPr>
        <w:tab/>
        <w:t>інформування населення, проведення навчання, професійної підготовки і підвищення кваліфікації працівників з питань охорони праці;</w:t>
      </w:r>
    </w:p>
    <w:p w:rsidR="00BA4567" w:rsidRPr="00785085" w:rsidRDefault="00BA4567" w:rsidP="00BA4567">
      <w:pPr>
        <w:pStyle w:val="ListParagraph"/>
        <w:rPr>
          <w:sz w:val="20"/>
          <w:szCs w:val="20"/>
          <w:lang w:val="uk-UA"/>
        </w:rPr>
      </w:pPr>
      <w:r w:rsidRPr="00785085">
        <w:rPr>
          <w:sz w:val="20"/>
          <w:szCs w:val="20"/>
          <w:lang w:val="uk-UA"/>
        </w:rPr>
        <w:t>9.</w:t>
      </w:r>
      <w:r w:rsidRPr="00785085">
        <w:rPr>
          <w:sz w:val="20"/>
          <w:szCs w:val="20"/>
          <w:lang w:val="uk-UA"/>
        </w:rPr>
        <w:tab/>
        <w:t>забезпечення координації діяльності органів державної влади, установ, організацій, об'єднань громадян, що розв'язують проблеми охорони здоров'я, гігієни та безпеки праці, а також співробітництва і проведення консультацій між роботодавцями та працівниками (їх представниками), між усіма соціальними групами під час прийняття рішень з охорони праці на місцевому та державному рівнях;</w:t>
      </w:r>
    </w:p>
    <w:p w:rsidR="00BA4567" w:rsidRPr="00785085" w:rsidRDefault="00BA4567" w:rsidP="00BA4567">
      <w:pPr>
        <w:pStyle w:val="ListParagraph"/>
        <w:rPr>
          <w:sz w:val="20"/>
          <w:szCs w:val="20"/>
          <w:lang w:val="uk-UA"/>
        </w:rPr>
      </w:pPr>
      <w:r w:rsidRPr="00785085">
        <w:rPr>
          <w:sz w:val="20"/>
          <w:szCs w:val="20"/>
          <w:lang w:val="uk-UA"/>
        </w:rPr>
        <w:t>10.</w:t>
      </w:r>
      <w:r w:rsidRPr="00785085">
        <w:rPr>
          <w:sz w:val="20"/>
          <w:szCs w:val="20"/>
          <w:lang w:val="uk-UA"/>
        </w:rPr>
        <w:tab/>
        <w:t>використання світового досвіду організації роботи щодо поліпшення умов і підвищення безпеки праці на основі міжнародного співробітництва.</w:t>
      </w:r>
    </w:p>
    <w:p w:rsidR="00BA4567" w:rsidRPr="00785085" w:rsidRDefault="00BA4567" w:rsidP="00BA4567">
      <w:pPr>
        <w:pStyle w:val="ListParagraph"/>
        <w:rPr>
          <w:lang w:val="uk-UA"/>
        </w:rPr>
      </w:pPr>
    </w:p>
    <w:p w:rsidR="00BA4567" w:rsidRPr="00785085" w:rsidRDefault="00BA4567" w:rsidP="00BA4567">
      <w:pPr>
        <w:pStyle w:val="ListParagraph"/>
        <w:numPr>
          <w:ilvl w:val="0"/>
          <w:numId w:val="1"/>
        </w:numPr>
        <w:rPr>
          <w:lang w:val="uk-UA"/>
        </w:rPr>
      </w:pPr>
      <w:r w:rsidRPr="00785085">
        <w:rPr>
          <w:lang w:val="uk-UA"/>
        </w:rPr>
        <w:t>Кодекс законів про працю (КЗП)</w:t>
      </w:r>
    </w:p>
    <w:p w:rsidR="00BA4567" w:rsidRPr="00785085" w:rsidRDefault="00BA4567" w:rsidP="00BA4567">
      <w:pPr>
        <w:pStyle w:val="ListParagraph"/>
        <w:rPr>
          <w:lang w:val="uk-UA"/>
        </w:rPr>
      </w:pPr>
      <w:r w:rsidRPr="00785085">
        <w:rPr>
          <w:lang w:val="uk-UA"/>
        </w:rPr>
        <w:t>КЗП визначає правові засади і гарантії здійснення громадянами України права розпорягатися своїми здібностями до продуктивної і творчої праці.</w:t>
      </w:r>
    </w:p>
    <w:p w:rsidR="00BA4567" w:rsidRPr="00785085" w:rsidRDefault="00BA4567" w:rsidP="00BA4567">
      <w:pPr>
        <w:pStyle w:val="ListParagraph"/>
        <w:rPr>
          <w:lang w:val="uk-UA"/>
        </w:rPr>
      </w:pPr>
      <w:r w:rsidRPr="00785085">
        <w:rPr>
          <w:lang w:val="uk-UA"/>
        </w:rPr>
        <w:t>Ст. 1:</w:t>
      </w:r>
    </w:p>
    <w:p w:rsidR="00BA4567" w:rsidRPr="00785085" w:rsidRDefault="00BA4567" w:rsidP="00BA4567">
      <w:pPr>
        <w:pStyle w:val="ListParagraph"/>
        <w:rPr>
          <w:lang w:val="uk-UA"/>
        </w:rPr>
      </w:pPr>
      <w:r w:rsidRPr="00785085">
        <w:rPr>
          <w:lang w:val="uk-UA"/>
        </w:rPr>
        <w:t>Кодекс законів про працю України регулює трудові відносини всіх працівників, сприяючи зростанню продуктивності праці, поліпшенню якості роботи, підвищенню ефективності суспільного виробництва і піднесенню на цій основі матеріального і культурного рівня життя трудящих, зміцненню трудової дисципліни і поступовому перетворенню праці на благо суспільства в першу життєву потребу кожної працездатної людини.</w:t>
      </w:r>
    </w:p>
    <w:p w:rsidR="00BA4567" w:rsidRPr="00785085" w:rsidRDefault="00BA4567" w:rsidP="00BA4567">
      <w:pPr>
        <w:pStyle w:val="ListParagraph"/>
        <w:rPr>
          <w:lang w:val="uk-UA"/>
        </w:rPr>
      </w:pPr>
      <w:r w:rsidRPr="00785085">
        <w:rPr>
          <w:lang w:val="uk-UA"/>
        </w:rPr>
        <w:t>Законодавство про працю встановлює високий рівень умов праці, всемірну охорону трудових прав працівників.</w:t>
      </w:r>
      <w:r w:rsidR="004724B9" w:rsidRPr="00785085">
        <w:rPr>
          <w:lang w:val="uk-UA"/>
        </w:rPr>
        <w:tab/>
      </w:r>
      <w:r w:rsidR="004724B9" w:rsidRPr="00785085">
        <w:rPr>
          <w:lang w:val="uk-UA"/>
        </w:rPr>
        <w:tab/>
      </w:r>
    </w:p>
    <w:p w:rsidR="00BA4567" w:rsidRPr="00785085" w:rsidRDefault="00BA4567" w:rsidP="00BA4567">
      <w:pPr>
        <w:pStyle w:val="ListParagraph"/>
        <w:rPr>
          <w:lang w:val="uk-UA"/>
        </w:rPr>
      </w:pPr>
      <w:r w:rsidRPr="00785085">
        <w:rPr>
          <w:lang w:val="uk-UA"/>
        </w:rPr>
        <w:t>Основні трудові права працівників (ст. 2):</w:t>
      </w:r>
    </w:p>
    <w:p w:rsidR="00BA4567" w:rsidRPr="00785085" w:rsidRDefault="00BA4567" w:rsidP="00BA4567">
      <w:pPr>
        <w:pStyle w:val="ListParagraph"/>
        <w:rPr>
          <w:lang w:val="uk-UA"/>
        </w:rPr>
      </w:pPr>
      <w:r w:rsidRPr="00785085">
        <w:rPr>
          <w:lang w:val="uk-UA"/>
        </w:rPr>
        <w:t>Право громадян України на працю, - тобто на одержання роботи з оплатою праці не нижче встановленого державою мінімального розміру, - включаючи право на вільний вибір професії, роду занять і роботи, забезпечується державою. Держава створює умови для ефективної зайнятості населення, сприяє працевлаштуванню, підготовці і підвищенню трудової кваліфікації, а при необхідності забезпечує перепідготовку осіб, вивільнюваних у результаті переходу на ринкову економіку.</w:t>
      </w:r>
    </w:p>
    <w:p w:rsidR="00BA4567" w:rsidRPr="00785085" w:rsidRDefault="00BA4567" w:rsidP="00BA4567">
      <w:pPr>
        <w:pStyle w:val="ListParagraph"/>
        <w:rPr>
          <w:lang w:val="uk-UA"/>
        </w:rPr>
      </w:pPr>
      <w:r w:rsidRPr="00785085">
        <w:rPr>
          <w:lang w:val="uk-UA"/>
        </w:rPr>
        <w:t>Працівники реалізують право на працю шляхом укладення трудового договору про роботу на підприємстві, в установі, організації або з фізичною особою. Працівники мають право на відпочинок відповідно до законів про обмеження робочого дня та робочого тижня і про щорічні оплачувані відпустки, право на здорові і безпечні умови праці, на об'єднання в професійні спілки та на вирішення колективних трудових конфліктів (спорів) у встановленому законом порядку, на участь в управлінні підприємством, установою, організацією, на матеріальне забезпечення в порядку соціального страхування в старості, а також у разі хвороби, повної або часткової втрати працездатності, на матеріальну допомогу в разі безробіття, на право звернення до суду для вирішення трудових спорів незалежно від характеру виконуваної роботи або займаної посади, крім випадків, передбачених законодавством, та інші права, встановлені законодавством.</w:t>
      </w:r>
    </w:p>
    <w:p w:rsidR="00BA4567" w:rsidRPr="00785085" w:rsidRDefault="00BA4567" w:rsidP="00BA4567">
      <w:pPr>
        <w:pStyle w:val="ListParagraph"/>
        <w:rPr>
          <w:lang w:val="uk-UA"/>
        </w:rPr>
      </w:pPr>
      <w:r w:rsidRPr="00785085">
        <w:rPr>
          <w:lang w:val="uk-UA"/>
        </w:rPr>
        <w:t xml:space="preserve">Доповнення: </w:t>
      </w:r>
    </w:p>
    <w:p w:rsidR="00BA4567" w:rsidRPr="00785085" w:rsidRDefault="00BA4567" w:rsidP="00BA4567">
      <w:pPr>
        <w:pStyle w:val="ListParagraph"/>
        <w:rPr>
          <w:lang w:val="uk-UA"/>
        </w:rPr>
      </w:pPr>
      <w:r w:rsidRPr="00785085">
        <w:rPr>
          <w:lang w:val="uk-UA"/>
        </w:rPr>
        <w:t>Рівність трудових прав громадян України</w:t>
      </w:r>
    </w:p>
    <w:p w:rsidR="00BA4567" w:rsidRPr="00785085" w:rsidRDefault="00BA4567" w:rsidP="00BA4567">
      <w:pPr>
        <w:pStyle w:val="ListParagraph"/>
        <w:rPr>
          <w:lang w:val="uk-UA"/>
        </w:rPr>
      </w:pPr>
      <w:r w:rsidRPr="00785085">
        <w:rPr>
          <w:lang w:val="uk-UA"/>
        </w:rPr>
        <w:t>Забороняється будь-яка дискримінація у сфері праці, зокрема порушення принципу рівності прав і можливостей, пряме або непряме обмеження прав працівників залежно від раси, кольору шкіри, політичних, релігійних та інших переконань, статі, гендерної ідентичності, сексуальної орієнтації, етнічного, соціального та іноземного походження, віку, стану здоров’я, інвалідності, підозри чи наявності захворювання на ВІЛ/СНІД, сімейного та майнового стану, сімейних обов’язків, місця проживання, членства у професійній спілці чи іншому об’єднанні громадян, участі у страйку, звернення або наміру звернення до суду чи інших органів за захистом своїх прав або надання підтримки іншим працівникам у захисті їх прав, за мовними або іншими ознаками, не пов’язаними з характером роботи або умовами її виконання.</w:t>
      </w:r>
    </w:p>
    <w:p w:rsidR="00BA4567" w:rsidRPr="00785085" w:rsidRDefault="00BA4567" w:rsidP="00BA4567">
      <w:pPr>
        <w:pStyle w:val="ListParagraph"/>
        <w:rPr>
          <w:lang w:val="uk-UA"/>
        </w:rPr>
      </w:pPr>
      <w:r w:rsidRPr="00785085">
        <w:rPr>
          <w:lang w:val="uk-UA"/>
        </w:rPr>
        <w:t>КЗП визначає що таке Колективний договір, особливості ОП жінок, неповнолітніх та інвалідів.</w:t>
      </w:r>
    </w:p>
    <w:p w:rsidR="00B75A1C" w:rsidRPr="00785085" w:rsidRDefault="00B75A1C" w:rsidP="00B75A1C">
      <w:pPr>
        <w:pStyle w:val="ListParagraph"/>
        <w:numPr>
          <w:ilvl w:val="0"/>
          <w:numId w:val="1"/>
        </w:numPr>
        <w:rPr>
          <w:lang w:val="uk-UA"/>
        </w:rPr>
      </w:pPr>
      <w:r w:rsidRPr="00785085">
        <w:rPr>
          <w:lang w:val="uk-UA"/>
        </w:rPr>
        <w:lastRenderedPageBreak/>
        <w:t>Колективний договір як основний локальний акт про охорону праці</w:t>
      </w:r>
    </w:p>
    <w:p w:rsidR="005E5799" w:rsidRPr="00785085" w:rsidRDefault="005E5799" w:rsidP="005E5799">
      <w:pPr>
        <w:rPr>
          <w:lang w:val="uk-UA"/>
        </w:rPr>
      </w:pPr>
      <w:r w:rsidRPr="00785085">
        <w:rPr>
          <w:lang w:val="uk-UA"/>
        </w:rPr>
        <w:t>КЗП ст. 10:</w:t>
      </w:r>
    </w:p>
    <w:p w:rsidR="005E5799" w:rsidRPr="00785085" w:rsidRDefault="005E5799" w:rsidP="005E5799">
      <w:pPr>
        <w:rPr>
          <w:lang w:val="uk-UA"/>
        </w:rPr>
      </w:pPr>
      <w:r w:rsidRPr="00785085">
        <w:rPr>
          <w:lang w:val="uk-UA"/>
        </w:rPr>
        <w:t>Колективний договір укладається на основі чинного законодавства, прийнятих сторонами зобов'язань з метою регулювання виробничих, трудових і соціально-економічних відносин і узгодження інтересів трудящих, власників та уповноважених ними органів.</w:t>
      </w:r>
    </w:p>
    <w:p w:rsidR="005E5799" w:rsidRPr="00785085" w:rsidRDefault="005E5799" w:rsidP="005E5799">
      <w:pPr>
        <w:rPr>
          <w:lang w:val="uk-UA"/>
        </w:rPr>
      </w:pPr>
      <w:r w:rsidRPr="00785085">
        <w:rPr>
          <w:lang w:val="uk-UA"/>
        </w:rPr>
        <w:t xml:space="preserve">КЗП ст. 12: </w:t>
      </w:r>
    </w:p>
    <w:p w:rsidR="005E5799" w:rsidRPr="00785085" w:rsidRDefault="005E5799" w:rsidP="005E5799">
      <w:pPr>
        <w:rPr>
          <w:lang w:val="uk-UA"/>
        </w:rPr>
      </w:pPr>
      <w:r w:rsidRPr="00785085">
        <w:rPr>
          <w:lang w:val="uk-UA"/>
        </w:rPr>
        <w:t>Колективний договір укладається між власником або уповноваженим ним органом (особою), з однієї сторони, і первинною профспілковою організацією, які діють відповідно до своїх статутів, а у разі їх відсутності - представниками, вільно обраними на загальних зборах найманих працівників або уповноважених ними органів, з другої сторони.</w:t>
      </w:r>
    </w:p>
    <w:p w:rsidR="005E5799" w:rsidRPr="00785085" w:rsidRDefault="005E5799" w:rsidP="005E5799">
      <w:pPr>
        <w:rPr>
          <w:lang w:val="uk-UA"/>
        </w:rPr>
      </w:pPr>
      <w:r w:rsidRPr="00785085">
        <w:rPr>
          <w:lang w:val="uk-UA"/>
        </w:rPr>
        <w:t>Якщо на підприємстві, в установі, організації створено кілька первинних профспілкових організацій, вони повинні на засадах пропорційного представництва (згідно з кількістю членів кожної первинної профспілкової організації) утворити об'єднаний представницький орган для укладення колективного договору. В цьому разі кожна первинна профспілкова організація має визначитися щодо своїх конкретних зобов'язань за колективним договором та відповідальності за їх невиконання. Первинна профспілкова організація, що відмовилася від участі в об'єднаному представницькому органі, позбавляється права представляти інтереси працівників при підписанні колективного договору.</w:t>
      </w:r>
    </w:p>
    <w:p w:rsidR="005E5799" w:rsidRPr="00785085" w:rsidRDefault="005E5799" w:rsidP="005E5799">
      <w:pPr>
        <w:rPr>
          <w:lang w:val="uk-UA"/>
        </w:rPr>
      </w:pPr>
      <w:r w:rsidRPr="00785085">
        <w:rPr>
          <w:lang w:val="uk-UA"/>
        </w:rPr>
        <w:t>КЗП ст. 13:</w:t>
      </w:r>
    </w:p>
    <w:p w:rsidR="005E5799" w:rsidRPr="00785085" w:rsidRDefault="005E5799" w:rsidP="005E5799">
      <w:pPr>
        <w:rPr>
          <w:lang w:val="uk-UA"/>
        </w:rPr>
      </w:pPr>
      <w:r w:rsidRPr="00785085">
        <w:rPr>
          <w:lang w:val="uk-UA"/>
        </w:rPr>
        <w:t>Зміст колективного договору визначається сторонами в межах їх компетенції.</w:t>
      </w:r>
    </w:p>
    <w:p w:rsidR="005E5799" w:rsidRPr="00785085" w:rsidRDefault="005E5799" w:rsidP="005E5799">
      <w:pPr>
        <w:rPr>
          <w:lang w:val="uk-UA"/>
        </w:rPr>
      </w:pPr>
      <w:r w:rsidRPr="00785085">
        <w:rPr>
          <w:lang w:val="uk-UA"/>
        </w:rPr>
        <w:t>У колективному договорі встановлюються взаємні зобов'язання сторін щодо регулювання виробничих, трудових, соціально-економічних відносин, зокрема:</w:t>
      </w:r>
    </w:p>
    <w:p w:rsidR="005E5799" w:rsidRPr="00785085" w:rsidRDefault="005E5799" w:rsidP="005E5799">
      <w:pPr>
        <w:pStyle w:val="ListParagraph"/>
        <w:numPr>
          <w:ilvl w:val="0"/>
          <w:numId w:val="3"/>
        </w:numPr>
        <w:rPr>
          <w:lang w:val="uk-UA"/>
        </w:rPr>
      </w:pPr>
      <w:r w:rsidRPr="00785085">
        <w:rPr>
          <w:lang w:val="uk-UA"/>
        </w:rPr>
        <w:t>зміни в організації виробництва і праці;</w:t>
      </w:r>
    </w:p>
    <w:p w:rsidR="005E5799" w:rsidRPr="00785085" w:rsidRDefault="005E5799" w:rsidP="005E5799">
      <w:pPr>
        <w:pStyle w:val="ListParagraph"/>
        <w:numPr>
          <w:ilvl w:val="0"/>
          <w:numId w:val="3"/>
        </w:numPr>
        <w:rPr>
          <w:lang w:val="uk-UA"/>
        </w:rPr>
      </w:pPr>
      <w:r w:rsidRPr="00785085">
        <w:rPr>
          <w:lang w:val="uk-UA"/>
        </w:rPr>
        <w:t>забезпечення продуктивної зайнятості;</w:t>
      </w:r>
    </w:p>
    <w:p w:rsidR="005E5799" w:rsidRPr="00785085" w:rsidRDefault="005E5799" w:rsidP="005E5799">
      <w:pPr>
        <w:pStyle w:val="ListParagraph"/>
        <w:numPr>
          <w:ilvl w:val="0"/>
          <w:numId w:val="3"/>
        </w:numPr>
        <w:rPr>
          <w:lang w:val="uk-UA"/>
        </w:rPr>
      </w:pPr>
      <w:r w:rsidRPr="00785085">
        <w:rPr>
          <w:lang w:val="uk-UA"/>
        </w:rPr>
        <w:t>нормування і оплати праці, встановлення форм, системи, розмірів заробітної плати та інших видів трудових виплат (доплат, надбавок, премій та ін.);</w:t>
      </w:r>
    </w:p>
    <w:p w:rsidR="005E5799" w:rsidRPr="00785085" w:rsidRDefault="005E5799" w:rsidP="005E5799">
      <w:pPr>
        <w:pStyle w:val="ListParagraph"/>
        <w:numPr>
          <w:ilvl w:val="0"/>
          <w:numId w:val="3"/>
        </w:numPr>
        <w:rPr>
          <w:lang w:val="uk-UA"/>
        </w:rPr>
      </w:pPr>
      <w:r w:rsidRPr="00785085">
        <w:rPr>
          <w:lang w:val="uk-UA"/>
        </w:rPr>
        <w:t>встановлення гарантій, компенсацій, пільг;</w:t>
      </w:r>
    </w:p>
    <w:p w:rsidR="005E5799" w:rsidRPr="00785085" w:rsidRDefault="005E5799" w:rsidP="005E5799">
      <w:pPr>
        <w:pStyle w:val="ListParagraph"/>
        <w:numPr>
          <w:ilvl w:val="0"/>
          <w:numId w:val="3"/>
        </w:numPr>
        <w:rPr>
          <w:lang w:val="uk-UA"/>
        </w:rPr>
      </w:pPr>
      <w:r w:rsidRPr="00785085">
        <w:rPr>
          <w:lang w:val="uk-UA"/>
        </w:rPr>
        <w:t>участі трудового колективу у формуванні, розподілі і використанні прибутку підприємства, установи, організації (якщо це передбачено статутом);</w:t>
      </w:r>
    </w:p>
    <w:p w:rsidR="005E5799" w:rsidRPr="00785085" w:rsidRDefault="005E5799" w:rsidP="005E5799">
      <w:pPr>
        <w:pStyle w:val="ListParagraph"/>
        <w:numPr>
          <w:ilvl w:val="0"/>
          <w:numId w:val="3"/>
        </w:numPr>
        <w:rPr>
          <w:lang w:val="uk-UA"/>
        </w:rPr>
      </w:pPr>
      <w:r w:rsidRPr="00785085">
        <w:rPr>
          <w:lang w:val="uk-UA"/>
        </w:rPr>
        <w:t>режиму роботи, тривалості робочого часу і відпочинку;</w:t>
      </w:r>
    </w:p>
    <w:p w:rsidR="005E5799" w:rsidRPr="00785085" w:rsidRDefault="005E5799" w:rsidP="005E5799">
      <w:pPr>
        <w:pStyle w:val="ListParagraph"/>
        <w:numPr>
          <w:ilvl w:val="0"/>
          <w:numId w:val="3"/>
        </w:numPr>
        <w:rPr>
          <w:lang w:val="uk-UA"/>
        </w:rPr>
      </w:pPr>
      <w:r w:rsidRPr="00785085">
        <w:rPr>
          <w:lang w:val="uk-UA"/>
        </w:rPr>
        <w:t>умов і охорони праці;</w:t>
      </w:r>
    </w:p>
    <w:p w:rsidR="005E5799" w:rsidRPr="00785085" w:rsidRDefault="005E5799" w:rsidP="005E5799">
      <w:pPr>
        <w:pStyle w:val="ListParagraph"/>
        <w:numPr>
          <w:ilvl w:val="0"/>
          <w:numId w:val="3"/>
        </w:numPr>
        <w:rPr>
          <w:lang w:val="uk-UA"/>
        </w:rPr>
      </w:pPr>
      <w:r w:rsidRPr="00785085">
        <w:rPr>
          <w:lang w:val="uk-UA"/>
        </w:rPr>
        <w:t>забезпечення житлово-побутового, культурного, медичного обслуговування, організації оздоровлення і відпочинку працівників;</w:t>
      </w:r>
    </w:p>
    <w:p w:rsidR="005E5799" w:rsidRPr="00785085" w:rsidRDefault="005E5799" w:rsidP="005E5799">
      <w:pPr>
        <w:pStyle w:val="ListParagraph"/>
        <w:numPr>
          <w:ilvl w:val="0"/>
          <w:numId w:val="3"/>
        </w:numPr>
        <w:rPr>
          <w:lang w:val="uk-UA"/>
        </w:rPr>
      </w:pPr>
      <w:r w:rsidRPr="00785085">
        <w:rPr>
          <w:lang w:val="uk-UA"/>
        </w:rPr>
        <w:t>гарантій діяльності профспілкової чи інших представницьких організацій трудящих;</w:t>
      </w:r>
    </w:p>
    <w:p w:rsidR="005E5799" w:rsidRPr="00785085" w:rsidRDefault="005E5799" w:rsidP="005E5799">
      <w:pPr>
        <w:pStyle w:val="ListParagraph"/>
        <w:numPr>
          <w:ilvl w:val="0"/>
          <w:numId w:val="3"/>
        </w:numPr>
        <w:rPr>
          <w:lang w:val="uk-UA"/>
        </w:rPr>
      </w:pPr>
      <w:r w:rsidRPr="00785085">
        <w:rPr>
          <w:lang w:val="uk-UA"/>
        </w:rPr>
        <w:t>умов регулювання фондів оплати праці та встановлення міжкваліфікаційних (міжпосадових) співвідношень в оплаті праці;</w:t>
      </w:r>
    </w:p>
    <w:p w:rsidR="005E5799" w:rsidRPr="00785085" w:rsidRDefault="005E5799" w:rsidP="005E5799">
      <w:pPr>
        <w:pStyle w:val="ListParagraph"/>
        <w:numPr>
          <w:ilvl w:val="0"/>
          <w:numId w:val="3"/>
        </w:numPr>
        <w:rPr>
          <w:lang w:val="uk-UA"/>
        </w:rPr>
      </w:pPr>
      <w:r w:rsidRPr="00785085">
        <w:rPr>
          <w:lang w:val="uk-UA"/>
        </w:rPr>
        <w:t>забезпечення рівних прав та можливостей жінок і чоловіків.</w:t>
      </w:r>
    </w:p>
    <w:p w:rsidR="005E5799" w:rsidRPr="00785085" w:rsidRDefault="005E5799" w:rsidP="005E5799">
      <w:pPr>
        <w:rPr>
          <w:lang w:val="uk-UA"/>
        </w:rPr>
      </w:pPr>
      <w:r w:rsidRPr="00785085">
        <w:rPr>
          <w:lang w:val="uk-UA"/>
        </w:rPr>
        <w:t>Колективний договір може передбачати додаткові порівняно з чинним законодавством і угодами гарантії, соціально-побутові пільги.</w:t>
      </w:r>
    </w:p>
    <w:p w:rsidR="005E5799" w:rsidRPr="00785085" w:rsidRDefault="005E5799" w:rsidP="005E5799">
      <w:pPr>
        <w:rPr>
          <w:lang w:val="uk-UA"/>
        </w:rPr>
      </w:pPr>
      <w:r w:rsidRPr="00785085">
        <w:rPr>
          <w:lang w:val="uk-UA"/>
        </w:rPr>
        <w:lastRenderedPageBreak/>
        <w:t>Ст. 17</w:t>
      </w:r>
    </w:p>
    <w:p w:rsidR="005E5799" w:rsidRPr="00785085" w:rsidRDefault="005E5799" w:rsidP="005E5799">
      <w:pPr>
        <w:rPr>
          <w:lang w:val="uk-UA"/>
        </w:rPr>
      </w:pPr>
      <w:r w:rsidRPr="00785085">
        <w:rPr>
          <w:lang w:val="uk-UA"/>
        </w:rPr>
        <w:t>Колективний договір набирає чинності з дня його підписання представниками сторін або з дня, зазначеного у ньому.</w:t>
      </w:r>
    </w:p>
    <w:p w:rsidR="005E5799" w:rsidRPr="00785085" w:rsidRDefault="005E5799" w:rsidP="005E5799">
      <w:pPr>
        <w:rPr>
          <w:lang w:val="uk-UA"/>
        </w:rPr>
      </w:pPr>
      <w:r w:rsidRPr="00785085">
        <w:rPr>
          <w:lang w:val="uk-UA"/>
        </w:rPr>
        <w:t>Після закінчення строку чинності колективний договір продовжує діяти до того часу, поки сторони не укладуть новий або не переглянуть чинний, якщо інше не передбачено договором.</w:t>
      </w:r>
    </w:p>
    <w:p w:rsidR="005E5799" w:rsidRPr="00785085" w:rsidRDefault="005E5799" w:rsidP="005E5799">
      <w:pPr>
        <w:rPr>
          <w:lang w:val="uk-UA"/>
        </w:rPr>
      </w:pPr>
      <w:r w:rsidRPr="00785085">
        <w:rPr>
          <w:lang w:val="uk-UA"/>
        </w:rPr>
        <w:t>Колективний договір зберігає чинність у разі зміни складу, структури, найменування уповноваженого власником органу, від імені якого укладено цей договір.</w:t>
      </w:r>
    </w:p>
    <w:p w:rsidR="005E5799" w:rsidRPr="00785085" w:rsidRDefault="005E5799" w:rsidP="005E5799">
      <w:pPr>
        <w:rPr>
          <w:lang w:val="uk-UA"/>
        </w:rPr>
      </w:pPr>
      <w:r w:rsidRPr="00785085">
        <w:rPr>
          <w:lang w:val="uk-UA"/>
        </w:rPr>
        <w:t>У разі реорганізації підприємства, установи, організації колективний договір зберігає чинність протягом строку, на який його укладено, або може бути переглянутий за згодою сторін.</w:t>
      </w:r>
    </w:p>
    <w:p w:rsidR="005E5799" w:rsidRPr="00785085" w:rsidRDefault="005E5799" w:rsidP="005E5799">
      <w:pPr>
        <w:rPr>
          <w:lang w:val="uk-UA"/>
        </w:rPr>
      </w:pPr>
      <w:r w:rsidRPr="00785085">
        <w:rPr>
          <w:lang w:val="uk-UA"/>
        </w:rPr>
        <w:t>У разі зміни власника чинність колективного договору зберігається протягом строку його дії, але не більше одного року. У цей період сторони повинні розпочати переговори про укладення нового чи зміну або доповнення чинного колективного договору.</w:t>
      </w:r>
    </w:p>
    <w:p w:rsidR="005E5799" w:rsidRPr="00785085" w:rsidRDefault="005E5799" w:rsidP="005E5799">
      <w:pPr>
        <w:rPr>
          <w:lang w:val="uk-UA"/>
        </w:rPr>
      </w:pPr>
      <w:r w:rsidRPr="00785085">
        <w:rPr>
          <w:lang w:val="uk-UA"/>
        </w:rPr>
        <w:t>У разі ліквідації підприємства, установи, організації колективний договір діє протягом усього строку проведення ліквідації.</w:t>
      </w:r>
    </w:p>
    <w:p w:rsidR="005E5799" w:rsidRPr="00785085" w:rsidRDefault="005E5799" w:rsidP="005E5799">
      <w:pPr>
        <w:rPr>
          <w:lang w:val="uk-UA"/>
        </w:rPr>
      </w:pPr>
      <w:r w:rsidRPr="00785085">
        <w:rPr>
          <w:lang w:val="uk-UA"/>
        </w:rPr>
        <w:t>На новоствореному підприємстві, в установі, організації колективний договір укладається за ініціативою однієї із сторін у тримісячний строк після реєстрації підприємства, установи, організації, якщо законодавством передбачено реєстрацію, або після рішення про заснування підприємства, установи, організації, якщо не передбачено їх реєстрацію.</w:t>
      </w:r>
    </w:p>
    <w:p w:rsidR="005E5799" w:rsidRPr="00785085" w:rsidRDefault="005E5799" w:rsidP="005E5799">
      <w:pPr>
        <w:rPr>
          <w:lang w:val="uk-UA"/>
        </w:rPr>
      </w:pPr>
      <w:r w:rsidRPr="00785085">
        <w:rPr>
          <w:lang w:val="uk-UA"/>
        </w:rPr>
        <w:t>Ст 18. Поширення колективного договору на всіх працівників</w:t>
      </w:r>
    </w:p>
    <w:p w:rsidR="005E5799" w:rsidRPr="00785085" w:rsidRDefault="005E5799" w:rsidP="005E5799">
      <w:pPr>
        <w:rPr>
          <w:lang w:val="uk-UA"/>
        </w:rPr>
      </w:pPr>
      <w:r w:rsidRPr="00785085">
        <w:rPr>
          <w:lang w:val="uk-UA"/>
        </w:rPr>
        <w:t>Положення колективного договору поширюються на всіх працівників підприємства, установи, організації незалежно від того, чи є вони членами професійної спілки, і є обов'язковими як для власника або уповноваженого ним органу, так і для працівників підприємства, установи, організації.</w:t>
      </w:r>
    </w:p>
    <w:p w:rsidR="004724B9" w:rsidRPr="00785085" w:rsidRDefault="004724B9" w:rsidP="005E5799">
      <w:pPr>
        <w:rPr>
          <w:lang w:val="uk-UA"/>
        </w:rPr>
      </w:pPr>
    </w:p>
    <w:p w:rsidR="004724B9" w:rsidRPr="00785085" w:rsidRDefault="004724B9" w:rsidP="005E5799">
      <w:pPr>
        <w:rPr>
          <w:lang w:val="uk-UA"/>
        </w:rPr>
      </w:pPr>
    </w:p>
    <w:p w:rsidR="004724B9" w:rsidRPr="00785085" w:rsidRDefault="004724B9" w:rsidP="005E5799">
      <w:pPr>
        <w:rPr>
          <w:lang w:val="uk-UA"/>
        </w:rPr>
      </w:pPr>
    </w:p>
    <w:p w:rsidR="004724B9" w:rsidRPr="00785085" w:rsidRDefault="004724B9" w:rsidP="005E5799">
      <w:pPr>
        <w:rPr>
          <w:lang w:val="uk-UA"/>
        </w:rPr>
      </w:pPr>
    </w:p>
    <w:p w:rsidR="004724B9" w:rsidRPr="00785085" w:rsidRDefault="004724B9" w:rsidP="005E5799">
      <w:pPr>
        <w:rPr>
          <w:lang w:val="uk-UA"/>
        </w:rPr>
      </w:pPr>
    </w:p>
    <w:p w:rsidR="004724B9" w:rsidRPr="00785085" w:rsidRDefault="004724B9" w:rsidP="005E5799">
      <w:pPr>
        <w:rPr>
          <w:lang w:val="uk-UA"/>
        </w:rPr>
      </w:pPr>
    </w:p>
    <w:p w:rsidR="004724B9" w:rsidRPr="00785085" w:rsidRDefault="004724B9" w:rsidP="005E5799">
      <w:pPr>
        <w:rPr>
          <w:lang w:val="uk-UA"/>
        </w:rPr>
      </w:pPr>
    </w:p>
    <w:p w:rsidR="004724B9" w:rsidRPr="00785085" w:rsidRDefault="004724B9" w:rsidP="005E5799">
      <w:pPr>
        <w:rPr>
          <w:lang w:val="uk-UA"/>
        </w:rPr>
      </w:pPr>
    </w:p>
    <w:p w:rsidR="004724B9" w:rsidRPr="00785085" w:rsidRDefault="004724B9" w:rsidP="005E5799">
      <w:pPr>
        <w:rPr>
          <w:lang w:val="uk-UA"/>
        </w:rPr>
      </w:pPr>
    </w:p>
    <w:p w:rsidR="004724B9" w:rsidRPr="00785085" w:rsidRDefault="004724B9" w:rsidP="005E5799">
      <w:pPr>
        <w:rPr>
          <w:lang w:val="uk-UA"/>
        </w:rPr>
      </w:pPr>
    </w:p>
    <w:p w:rsidR="00B75A1C" w:rsidRPr="00785085" w:rsidRDefault="00B75A1C" w:rsidP="00B75A1C">
      <w:pPr>
        <w:pStyle w:val="ListParagraph"/>
        <w:numPr>
          <w:ilvl w:val="0"/>
          <w:numId w:val="1"/>
        </w:numPr>
        <w:rPr>
          <w:lang w:val="uk-UA"/>
        </w:rPr>
      </w:pPr>
      <w:r w:rsidRPr="00785085">
        <w:rPr>
          <w:lang w:val="uk-UA"/>
        </w:rPr>
        <w:lastRenderedPageBreak/>
        <w:t>Особливості застосування праці жінок на важких роботах</w:t>
      </w:r>
    </w:p>
    <w:p w:rsidR="00283C75" w:rsidRPr="00785085" w:rsidRDefault="00283C75" w:rsidP="00283C75">
      <w:pPr>
        <w:pStyle w:val="ListParagraph"/>
        <w:rPr>
          <w:lang w:val="uk-UA"/>
        </w:rPr>
      </w:pPr>
      <w:r w:rsidRPr="00785085">
        <w:rPr>
          <w:lang w:val="uk-UA"/>
        </w:rPr>
        <w:t>КЗП ст. 174:</w:t>
      </w:r>
    </w:p>
    <w:p w:rsidR="00283C75" w:rsidRPr="00785085" w:rsidRDefault="00283C75" w:rsidP="00283C75">
      <w:pPr>
        <w:pStyle w:val="ListParagraph"/>
        <w:rPr>
          <w:sz w:val="20"/>
          <w:szCs w:val="20"/>
          <w:lang w:val="uk-UA"/>
        </w:rPr>
      </w:pPr>
      <w:r w:rsidRPr="00785085">
        <w:rPr>
          <w:sz w:val="20"/>
          <w:szCs w:val="20"/>
          <w:lang w:val="uk-UA"/>
        </w:rPr>
        <w:t>Роботи, на яких забороняється застосування праці жінок</w:t>
      </w:r>
    </w:p>
    <w:p w:rsidR="00283C75" w:rsidRPr="00785085" w:rsidRDefault="00283C75" w:rsidP="00283C75">
      <w:pPr>
        <w:pStyle w:val="ListParagraph"/>
        <w:rPr>
          <w:sz w:val="20"/>
          <w:szCs w:val="20"/>
          <w:lang w:val="uk-UA"/>
        </w:rPr>
      </w:pPr>
      <w:r w:rsidRPr="00785085">
        <w:rPr>
          <w:sz w:val="20"/>
          <w:szCs w:val="20"/>
          <w:lang w:val="uk-UA"/>
        </w:rPr>
        <w:t>Забороняється застосування праці жінок на важких роботах і на роботах із шкідливими або небезпечними умовами праці, а також на підземних роботах, крім деяких підземних робіт (нефізичних робіт або робіт по санітарному та побутовому обслуговуванню).</w:t>
      </w:r>
    </w:p>
    <w:p w:rsidR="00283C75" w:rsidRPr="00785085" w:rsidRDefault="00283C75" w:rsidP="004B5659">
      <w:pPr>
        <w:pStyle w:val="ListParagraph"/>
        <w:rPr>
          <w:sz w:val="20"/>
          <w:szCs w:val="20"/>
          <w:lang w:val="uk-UA"/>
        </w:rPr>
      </w:pPr>
      <w:r w:rsidRPr="00785085">
        <w:rPr>
          <w:sz w:val="20"/>
          <w:szCs w:val="20"/>
          <w:lang w:val="uk-UA"/>
        </w:rPr>
        <w:t>Забороняється також залучення жінок до підіймання і переміщення речей, маса яких перевищує встановлені для них граничні норми.</w:t>
      </w:r>
    </w:p>
    <w:p w:rsidR="00AE7546" w:rsidRPr="00785085" w:rsidRDefault="00283C75" w:rsidP="00283C75">
      <w:pPr>
        <w:pStyle w:val="ListParagraph"/>
        <w:rPr>
          <w:sz w:val="20"/>
          <w:szCs w:val="20"/>
          <w:lang w:val="uk-UA"/>
        </w:rPr>
      </w:pPr>
      <w:r w:rsidRPr="00785085">
        <w:rPr>
          <w:sz w:val="20"/>
          <w:szCs w:val="20"/>
          <w:lang w:val="uk-UA"/>
        </w:rPr>
        <w:t>Перелік важких робіт та робіт із шкідливими і небезпечними умовами праці, на яких забороняється застосування праці жінок, а також граничні норми підіймання і переміщення важких речей жінками затверджуються центральним органом виконавчої влади, що забезпечує формування державної політики у сфері охорони здоров’я, за погодженням із центральним органом виконавчої влади, що забезпечує формування державної політики у сфері охорони праці.</w:t>
      </w:r>
    </w:p>
    <w:p w:rsidR="000C04F5" w:rsidRPr="00785085" w:rsidRDefault="000C04F5" w:rsidP="00283C75">
      <w:pPr>
        <w:pStyle w:val="ListParagraph"/>
        <w:rPr>
          <w:sz w:val="20"/>
          <w:szCs w:val="20"/>
          <w:lang w:val="uk-UA"/>
        </w:rPr>
      </w:pPr>
      <w:r w:rsidRPr="00785085">
        <w:rPr>
          <w:sz w:val="20"/>
          <w:szCs w:val="20"/>
          <w:lang w:val="uk-UA"/>
        </w:rPr>
        <w:t>З. Укр. про ОП ст. 10:</w:t>
      </w:r>
    </w:p>
    <w:p w:rsidR="000C04F5" w:rsidRPr="00785085" w:rsidRDefault="000C04F5" w:rsidP="000C04F5">
      <w:pPr>
        <w:pStyle w:val="ListParagraph"/>
        <w:rPr>
          <w:sz w:val="20"/>
          <w:szCs w:val="20"/>
          <w:lang w:val="uk-UA"/>
        </w:rPr>
      </w:pPr>
      <w:r w:rsidRPr="00785085">
        <w:rPr>
          <w:sz w:val="20"/>
          <w:szCs w:val="20"/>
          <w:lang w:val="uk-UA"/>
        </w:rPr>
        <w:t>Забороняється застосування праці жінок на важких роботах і на роботах із шкідливими або небезпечними умовами праці, на підземних роботах, крім деяких підземних робіт (нефізичних робіт або робіт, пов'язаних з санітарним та побутовим обслуговуванням), а також залучення жінок до підіймання і переміщення речей, маса яких перевищує встановлені для них граничні норми, відповідно до переліку важких робіт і робіт із шкідливими і небезпечними умовами праці, граничних норм підіймання і переміщення важких речей, що затверджуються центральним органом виконавчої влади, що забезпечує формування державної політики у сфері охорони здоров'я.</w:t>
      </w:r>
    </w:p>
    <w:p w:rsidR="000C04F5" w:rsidRPr="00785085" w:rsidRDefault="000C04F5" w:rsidP="004724B9">
      <w:pPr>
        <w:pStyle w:val="ListParagraph"/>
        <w:rPr>
          <w:sz w:val="20"/>
          <w:szCs w:val="20"/>
          <w:lang w:val="uk-UA"/>
        </w:rPr>
      </w:pPr>
      <w:r w:rsidRPr="00785085">
        <w:rPr>
          <w:sz w:val="20"/>
          <w:szCs w:val="20"/>
          <w:lang w:val="uk-UA"/>
        </w:rPr>
        <w:t>Праця вагітних жінок і жінок, які мають неповнолітню дитину, регулюється законодавством.</w:t>
      </w:r>
    </w:p>
    <w:p w:rsidR="000C04F5" w:rsidRPr="00785085" w:rsidRDefault="000C04F5" w:rsidP="000C04F5">
      <w:pPr>
        <w:pStyle w:val="ListParagraph"/>
        <w:rPr>
          <w:sz w:val="20"/>
          <w:szCs w:val="20"/>
          <w:lang w:val="uk-UA"/>
        </w:rPr>
      </w:pPr>
      <w:r w:rsidRPr="00785085">
        <w:rPr>
          <w:sz w:val="20"/>
          <w:szCs w:val="20"/>
          <w:lang w:val="uk-UA"/>
        </w:rPr>
        <w:t>Урядом затверджено перелік посад пов’язаних х підземниим роботами на яких дозволяється як вийняток застосовувати працю жінки:</w:t>
      </w:r>
    </w:p>
    <w:p w:rsidR="000C04F5" w:rsidRPr="00785085" w:rsidRDefault="000C04F5" w:rsidP="000C04F5">
      <w:pPr>
        <w:pStyle w:val="ListParagraph"/>
        <w:numPr>
          <w:ilvl w:val="0"/>
          <w:numId w:val="4"/>
        </w:numPr>
        <w:rPr>
          <w:sz w:val="20"/>
          <w:szCs w:val="20"/>
          <w:lang w:val="uk-UA"/>
        </w:rPr>
      </w:pPr>
      <w:r w:rsidRPr="00785085">
        <w:rPr>
          <w:sz w:val="20"/>
          <w:szCs w:val="20"/>
          <w:lang w:val="uk-UA"/>
        </w:rPr>
        <w:t>Керівні та не пов’язані з застосуванням фізичної праці</w:t>
      </w:r>
    </w:p>
    <w:p w:rsidR="000C04F5" w:rsidRPr="00785085" w:rsidRDefault="000C04F5" w:rsidP="000C04F5">
      <w:pPr>
        <w:pStyle w:val="ListParagraph"/>
        <w:numPr>
          <w:ilvl w:val="0"/>
          <w:numId w:val="4"/>
        </w:numPr>
        <w:rPr>
          <w:sz w:val="20"/>
          <w:szCs w:val="20"/>
          <w:lang w:val="uk-UA"/>
        </w:rPr>
      </w:pPr>
      <w:r w:rsidRPr="00785085">
        <w:rPr>
          <w:sz w:val="20"/>
          <w:szCs w:val="20"/>
          <w:lang w:val="uk-UA"/>
        </w:rPr>
        <w:t>Пов’язані із санітарним та побутовим обслуговуванням</w:t>
      </w:r>
    </w:p>
    <w:p w:rsidR="000C04F5" w:rsidRPr="00785085" w:rsidRDefault="000C04F5" w:rsidP="004B5659">
      <w:pPr>
        <w:pStyle w:val="ListParagraph"/>
        <w:numPr>
          <w:ilvl w:val="0"/>
          <w:numId w:val="4"/>
        </w:numPr>
        <w:spacing w:line="240" w:lineRule="auto"/>
        <w:rPr>
          <w:sz w:val="20"/>
          <w:szCs w:val="20"/>
          <w:lang w:val="uk-UA"/>
        </w:rPr>
      </w:pPr>
      <w:r w:rsidRPr="00785085">
        <w:rPr>
          <w:sz w:val="20"/>
          <w:szCs w:val="20"/>
          <w:lang w:val="uk-UA"/>
        </w:rPr>
        <w:t xml:space="preserve">Пов’язані з необхідністю час від часу спускатись в підземну частину для виконання не фізичних робіт. </w:t>
      </w:r>
    </w:p>
    <w:p w:rsidR="000C04F5" w:rsidRPr="00785085" w:rsidRDefault="000C04F5" w:rsidP="004B5659">
      <w:pPr>
        <w:spacing w:line="240" w:lineRule="auto"/>
        <w:ind w:left="720"/>
        <w:rPr>
          <w:sz w:val="20"/>
          <w:szCs w:val="20"/>
          <w:lang w:val="uk-UA"/>
        </w:rPr>
      </w:pPr>
      <w:r w:rsidRPr="00785085">
        <w:rPr>
          <w:sz w:val="20"/>
          <w:szCs w:val="20"/>
          <w:lang w:val="uk-UA"/>
        </w:rPr>
        <w:t>Граничні норми підіймання та перміщення важких речей жінок затверджується МОЗ за погодженням з ДержНаглядОП:</w:t>
      </w:r>
    </w:p>
    <w:p w:rsidR="000C04F5" w:rsidRPr="00785085" w:rsidRDefault="004B5659" w:rsidP="004B5659">
      <w:pPr>
        <w:pStyle w:val="ListParagraph"/>
        <w:numPr>
          <w:ilvl w:val="0"/>
          <w:numId w:val="5"/>
        </w:numPr>
        <w:spacing w:line="240" w:lineRule="auto"/>
        <w:rPr>
          <w:sz w:val="20"/>
          <w:szCs w:val="20"/>
          <w:lang w:val="uk-UA"/>
        </w:rPr>
      </w:pPr>
      <w:r w:rsidRPr="00785085">
        <w:rPr>
          <w:sz w:val="20"/>
          <w:szCs w:val="20"/>
          <w:lang w:val="uk-UA"/>
        </w:rPr>
        <w:t>За умови чер</w:t>
      </w:r>
      <w:r w:rsidR="000C04F5" w:rsidRPr="00785085">
        <w:rPr>
          <w:sz w:val="20"/>
          <w:szCs w:val="20"/>
          <w:lang w:val="uk-UA"/>
        </w:rPr>
        <w:t>г</w:t>
      </w:r>
      <w:r w:rsidRPr="00785085">
        <w:rPr>
          <w:sz w:val="20"/>
          <w:szCs w:val="20"/>
          <w:lang w:val="uk-UA"/>
        </w:rPr>
        <w:t>у</w:t>
      </w:r>
      <w:r w:rsidR="000C04F5" w:rsidRPr="00785085">
        <w:rPr>
          <w:sz w:val="20"/>
          <w:szCs w:val="20"/>
          <w:lang w:val="uk-UA"/>
        </w:rPr>
        <w:t>вання з іншою роботою допускається підіймання і переміщення жінкою вантажу вагою до 10 кг не біл. 2 р. На годину. Якщо ж таке підіймання та переміщення є постійним протягом зміни, то гранично допустима вага становить 7 кг.</w:t>
      </w:r>
    </w:p>
    <w:p w:rsidR="000C04F5" w:rsidRPr="00785085" w:rsidRDefault="000C04F5" w:rsidP="004B5659">
      <w:pPr>
        <w:pStyle w:val="ListParagraph"/>
        <w:numPr>
          <w:ilvl w:val="0"/>
          <w:numId w:val="5"/>
        </w:numPr>
        <w:spacing w:line="240" w:lineRule="auto"/>
        <w:rPr>
          <w:sz w:val="20"/>
          <w:szCs w:val="20"/>
          <w:lang w:val="uk-UA"/>
        </w:rPr>
      </w:pPr>
      <w:r w:rsidRPr="00785085">
        <w:rPr>
          <w:sz w:val="20"/>
          <w:szCs w:val="20"/>
          <w:lang w:val="uk-UA"/>
        </w:rPr>
        <w:t>Крім того обмежена сумарна вага вантажу який може переміщувати жінка протягом</w:t>
      </w:r>
      <w:r w:rsidR="004266FB">
        <w:rPr>
          <w:sz w:val="20"/>
          <w:szCs w:val="20"/>
          <w:lang w:val="uk-UA"/>
        </w:rPr>
        <w:t xml:space="preserve"> кожної</w:t>
      </w:r>
      <w:r w:rsidRPr="00785085">
        <w:rPr>
          <w:sz w:val="20"/>
          <w:szCs w:val="20"/>
          <w:lang w:val="uk-UA"/>
        </w:rPr>
        <w:t xml:space="preserve"> год</w:t>
      </w:r>
      <w:r w:rsidR="00D65E69">
        <w:rPr>
          <w:sz w:val="20"/>
          <w:szCs w:val="20"/>
          <w:lang w:val="uk-UA"/>
        </w:rPr>
        <w:t xml:space="preserve"> робочої зміни</w:t>
      </w:r>
      <w:r w:rsidRPr="00785085">
        <w:rPr>
          <w:sz w:val="20"/>
          <w:szCs w:val="20"/>
          <w:lang w:val="uk-UA"/>
        </w:rPr>
        <w:t>. При підійманні вантажу з робочої поверхні його сумарна вага протягом зазначеного часу не має перевищувати 350 кг/зміну. При підійманні вантажу з підлоги його сумарна вага протягом того ж часу не повинна перевищувати 175кг/зміну.</w:t>
      </w:r>
    </w:p>
    <w:p w:rsidR="0075799C" w:rsidRPr="00785085" w:rsidRDefault="0075799C" w:rsidP="004B5659">
      <w:pPr>
        <w:spacing w:line="240" w:lineRule="auto"/>
        <w:rPr>
          <w:sz w:val="20"/>
          <w:szCs w:val="20"/>
          <w:lang w:val="uk-UA"/>
        </w:rPr>
      </w:pPr>
      <w:r w:rsidRPr="00785085">
        <w:rPr>
          <w:sz w:val="20"/>
          <w:szCs w:val="20"/>
          <w:lang w:val="uk-UA"/>
        </w:rPr>
        <w:t>Примітки:</w:t>
      </w:r>
    </w:p>
    <w:p w:rsidR="0075799C" w:rsidRPr="00785085" w:rsidRDefault="0075799C" w:rsidP="004B5659">
      <w:pPr>
        <w:spacing w:line="240" w:lineRule="auto"/>
        <w:rPr>
          <w:sz w:val="20"/>
          <w:szCs w:val="20"/>
          <w:lang w:val="uk-UA"/>
        </w:rPr>
      </w:pPr>
      <w:r w:rsidRPr="00785085">
        <w:rPr>
          <w:sz w:val="20"/>
          <w:szCs w:val="20"/>
          <w:lang w:val="uk-UA"/>
        </w:rPr>
        <w:t>1. У  вагу  вантажу,</w:t>
      </w:r>
      <w:r w:rsidR="00BF47BC" w:rsidRPr="00785085">
        <w:rPr>
          <w:sz w:val="20"/>
          <w:szCs w:val="20"/>
          <w:lang w:val="uk-UA"/>
        </w:rPr>
        <w:t xml:space="preserve"> що переміщується,  включається</w:t>
      </w:r>
      <w:r w:rsidRPr="00785085">
        <w:rPr>
          <w:sz w:val="20"/>
          <w:szCs w:val="20"/>
          <w:lang w:val="uk-UA"/>
        </w:rPr>
        <w:t xml:space="preserve">  вага тари і упаковки. </w:t>
      </w:r>
    </w:p>
    <w:p w:rsidR="0075799C" w:rsidRPr="00785085" w:rsidRDefault="0075799C" w:rsidP="004B5659">
      <w:pPr>
        <w:spacing w:line="240" w:lineRule="auto"/>
        <w:rPr>
          <w:sz w:val="20"/>
          <w:szCs w:val="20"/>
          <w:lang w:val="uk-UA"/>
        </w:rPr>
      </w:pPr>
      <w:r w:rsidRPr="00785085">
        <w:rPr>
          <w:sz w:val="20"/>
          <w:szCs w:val="20"/>
          <w:lang w:val="uk-UA"/>
        </w:rPr>
        <w:t>2. При   переміщенні</w:t>
      </w:r>
      <w:r w:rsidR="00BF47BC" w:rsidRPr="00785085">
        <w:rPr>
          <w:sz w:val="20"/>
          <w:szCs w:val="20"/>
          <w:lang w:val="uk-UA"/>
        </w:rPr>
        <w:t xml:space="preserve">   вантажу   на  візках  або </w:t>
      </w:r>
      <w:r w:rsidRPr="00785085">
        <w:rPr>
          <w:sz w:val="20"/>
          <w:szCs w:val="20"/>
          <w:lang w:val="uk-UA"/>
        </w:rPr>
        <w:t>контейнерах докла</w:t>
      </w:r>
      <w:r w:rsidR="00BF47BC" w:rsidRPr="00785085">
        <w:rPr>
          <w:sz w:val="20"/>
          <w:szCs w:val="20"/>
          <w:lang w:val="uk-UA"/>
        </w:rPr>
        <w:t xml:space="preserve">дене   зусилля    не    повиннно </w:t>
      </w:r>
      <w:r w:rsidRPr="00785085">
        <w:rPr>
          <w:sz w:val="20"/>
          <w:szCs w:val="20"/>
          <w:lang w:val="uk-UA"/>
        </w:rPr>
        <w:t xml:space="preserve">перевищувати 10 кг. </w:t>
      </w:r>
    </w:p>
    <w:p w:rsidR="0075799C" w:rsidRPr="00785085" w:rsidRDefault="0075799C" w:rsidP="004B5659">
      <w:pPr>
        <w:spacing w:line="240" w:lineRule="auto"/>
        <w:rPr>
          <w:sz w:val="20"/>
          <w:szCs w:val="20"/>
          <w:lang w:val="uk-UA"/>
        </w:rPr>
      </w:pPr>
      <w:r w:rsidRPr="00785085">
        <w:rPr>
          <w:sz w:val="20"/>
          <w:szCs w:val="20"/>
          <w:lang w:val="uk-UA"/>
        </w:rPr>
        <w:t xml:space="preserve"> 3. Рівнем  робочої  поверхні   вважається   робочий </w:t>
      </w:r>
      <w:r w:rsidR="00BF47BC" w:rsidRPr="00785085">
        <w:rPr>
          <w:sz w:val="20"/>
          <w:szCs w:val="20"/>
          <w:lang w:val="uk-UA"/>
        </w:rPr>
        <w:t xml:space="preserve"> рівень конвейєра  стола, </w:t>
      </w:r>
      <w:r w:rsidRPr="00785085">
        <w:rPr>
          <w:sz w:val="20"/>
          <w:szCs w:val="20"/>
          <w:lang w:val="uk-UA"/>
        </w:rPr>
        <w:t xml:space="preserve">верстата тощо згідно з </w:t>
      </w:r>
      <w:r w:rsidR="00BF47BC" w:rsidRPr="00785085">
        <w:rPr>
          <w:sz w:val="20"/>
          <w:szCs w:val="20"/>
          <w:lang w:val="uk-UA"/>
        </w:rPr>
        <w:t>ГОСТами.</w:t>
      </w:r>
    </w:p>
    <w:p w:rsidR="004B5659" w:rsidRPr="00785085" w:rsidRDefault="004B5659" w:rsidP="004B5659">
      <w:pPr>
        <w:spacing w:line="240" w:lineRule="auto"/>
        <w:rPr>
          <w:sz w:val="20"/>
          <w:szCs w:val="20"/>
          <w:lang w:val="uk-UA"/>
        </w:rPr>
      </w:pPr>
    </w:p>
    <w:p w:rsidR="004B5659" w:rsidRPr="00785085" w:rsidRDefault="004B5659" w:rsidP="004B5659">
      <w:pPr>
        <w:spacing w:line="240" w:lineRule="auto"/>
        <w:rPr>
          <w:sz w:val="20"/>
          <w:szCs w:val="20"/>
          <w:lang w:val="uk-UA"/>
        </w:rPr>
      </w:pPr>
    </w:p>
    <w:p w:rsidR="00B75A1C" w:rsidRPr="00785085" w:rsidRDefault="00B75A1C" w:rsidP="00B75A1C">
      <w:pPr>
        <w:pStyle w:val="ListParagraph"/>
        <w:numPr>
          <w:ilvl w:val="0"/>
          <w:numId w:val="1"/>
        </w:numPr>
        <w:rPr>
          <w:lang w:val="uk-UA"/>
        </w:rPr>
      </w:pPr>
      <w:r w:rsidRPr="00785085">
        <w:rPr>
          <w:lang w:val="uk-UA"/>
        </w:rPr>
        <w:lastRenderedPageBreak/>
        <w:t>Особливості застосування праці жінок в нічний час та надурочно</w:t>
      </w:r>
    </w:p>
    <w:p w:rsidR="00752F14" w:rsidRPr="00785085" w:rsidRDefault="0024029A" w:rsidP="00752F14">
      <w:pPr>
        <w:pStyle w:val="ListParagraph"/>
        <w:rPr>
          <w:lang w:val="uk-UA"/>
        </w:rPr>
      </w:pPr>
      <w:r w:rsidRPr="00785085">
        <w:rPr>
          <w:lang w:val="uk-UA"/>
        </w:rPr>
        <w:t>Ст.175-177 (КЗП)</w:t>
      </w:r>
    </w:p>
    <w:p w:rsidR="0024029A" w:rsidRPr="00785085" w:rsidRDefault="0024029A" w:rsidP="0024029A">
      <w:pPr>
        <w:pStyle w:val="ListParagraph"/>
        <w:rPr>
          <w:lang w:val="uk-UA"/>
        </w:rPr>
      </w:pPr>
      <w:r w:rsidRPr="00785085">
        <w:rPr>
          <w:lang w:val="uk-UA"/>
        </w:rPr>
        <w:t>Залучення жінок до робіт у нічний час не допускається, за винятком тих галузей народного господарства, де це викликається особливою необхідністю і дозволяється як тимчасовий захід. Перелік цих галузей і видів робіт із зазначенням максимальних термінів застосування праці жінок у нічний час затверджується Кабінетом Міністрів України.</w:t>
      </w:r>
    </w:p>
    <w:p w:rsidR="0024029A" w:rsidRPr="00785085" w:rsidRDefault="0024029A" w:rsidP="0024029A">
      <w:pPr>
        <w:pStyle w:val="ListParagraph"/>
        <w:rPr>
          <w:lang w:val="uk-UA"/>
        </w:rPr>
      </w:pPr>
      <w:r w:rsidRPr="00785085">
        <w:rPr>
          <w:lang w:val="uk-UA"/>
        </w:rPr>
        <w:t>Зазначені у частині першій цієї статті обмеження не поширюються на жінок, які працюють на підприємствах, де зайняті лише члени однієї сім'ї.</w:t>
      </w:r>
    </w:p>
    <w:p w:rsidR="0024029A" w:rsidRPr="00785085" w:rsidRDefault="0024029A" w:rsidP="0024029A">
      <w:pPr>
        <w:pStyle w:val="ListParagraph"/>
        <w:rPr>
          <w:lang w:val="uk-UA"/>
        </w:rPr>
      </w:pPr>
    </w:p>
    <w:p w:rsidR="0024029A" w:rsidRPr="00785085" w:rsidRDefault="0024029A" w:rsidP="0024029A">
      <w:pPr>
        <w:pStyle w:val="ListParagraph"/>
        <w:rPr>
          <w:lang w:val="uk-UA"/>
        </w:rPr>
      </w:pPr>
      <w:r w:rsidRPr="00785085">
        <w:rPr>
          <w:lang w:val="uk-UA"/>
        </w:rPr>
        <w:t>Не допускається залучення до робіт у нічний час, до надурочних робіт і робіт у вихідні дні і направлення у відрядження вагітних жінок і жінок, що мають дітей віком до трьох років.</w:t>
      </w:r>
    </w:p>
    <w:p w:rsidR="0024029A" w:rsidRPr="00785085" w:rsidRDefault="0024029A" w:rsidP="0024029A">
      <w:pPr>
        <w:pStyle w:val="ListParagraph"/>
        <w:rPr>
          <w:lang w:val="uk-UA"/>
        </w:rPr>
      </w:pPr>
    </w:p>
    <w:p w:rsidR="0024029A" w:rsidRPr="00785085" w:rsidRDefault="0024029A" w:rsidP="0024029A">
      <w:pPr>
        <w:pStyle w:val="ListParagraph"/>
        <w:rPr>
          <w:lang w:val="uk-UA"/>
        </w:rPr>
      </w:pPr>
      <w:r w:rsidRPr="00785085">
        <w:rPr>
          <w:lang w:val="uk-UA"/>
        </w:rPr>
        <w:t>Жінки, що мають дітей віком від трьох до чотирнадцяти років або дітей-інвалідів, не можуть залучатись до надурочних робіт або направлятись у відрядження без їх згоди.</w:t>
      </w:r>
    </w:p>
    <w:p w:rsidR="0024029A" w:rsidRPr="00785085" w:rsidRDefault="0024029A" w:rsidP="0024029A">
      <w:pPr>
        <w:pStyle w:val="ListParagraph"/>
        <w:rPr>
          <w:lang w:val="uk-UA"/>
        </w:rPr>
      </w:pPr>
    </w:p>
    <w:p w:rsidR="00B75A1C" w:rsidRPr="00785085" w:rsidRDefault="00B75A1C" w:rsidP="00B75A1C">
      <w:pPr>
        <w:pStyle w:val="ListParagraph"/>
        <w:numPr>
          <w:ilvl w:val="0"/>
          <w:numId w:val="1"/>
        </w:numPr>
        <w:rPr>
          <w:lang w:val="uk-UA"/>
        </w:rPr>
      </w:pPr>
      <w:r w:rsidRPr="00785085">
        <w:rPr>
          <w:lang w:val="uk-UA"/>
        </w:rPr>
        <w:t>Переведення жінок на легшу роботу</w:t>
      </w:r>
    </w:p>
    <w:p w:rsidR="0024029A" w:rsidRPr="00785085" w:rsidRDefault="0024029A" w:rsidP="0024029A">
      <w:pPr>
        <w:pStyle w:val="ListParagraph"/>
        <w:rPr>
          <w:lang w:val="uk-UA"/>
        </w:rPr>
      </w:pPr>
      <w:r w:rsidRPr="00785085">
        <w:rPr>
          <w:lang w:val="uk-UA"/>
        </w:rPr>
        <w:t>Ст. 178 (КЗП)</w:t>
      </w:r>
      <w:r w:rsidRPr="00785085">
        <w:rPr>
          <w:lang w:val="ru-RU"/>
        </w:rPr>
        <w:t xml:space="preserve"> </w:t>
      </w:r>
      <w:r w:rsidRPr="00785085">
        <w:rPr>
          <w:lang w:val="uk-UA"/>
        </w:rPr>
        <w:t>Переведення на легшу роботу вагітних жінок і жінок, які мають дітей віком до трьох років</w:t>
      </w:r>
    </w:p>
    <w:p w:rsidR="0024029A" w:rsidRPr="00785085" w:rsidRDefault="0024029A" w:rsidP="0024029A">
      <w:pPr>
        <w:pStyle w:val="ListParagraph"/>
        <w:rPr>
          <w:lang w:val="uk-UA"/>
        </w:rPr>
      </w:pPr>
      <w:r w:rsidRPr="00785085">
        <w:rPr>
          <w:lang w:val="uk-UA"/>
        </w:rPr>
        <w:t xml:space="preserve">Вагітним жінкам </w:t>
      </w:r>
      <w:r w:rsidRPr="00785085">
        <w:rPr>
          <w:u w:val="single"/>
          <w:lang w:val="uk-UA"/>
        </w:rPr>
        <w:t>відповідно до медичного висновку</w:t>
      </w:r>
      <w:r w:rsidRPr="00785085">
        <w:rPr>
          <w:lang w:val="uk-UA"/>
        </w:rPr>
        <w:t xml:space="preserve"> знижуються норми виробітку, норми обслуговування або вони переводяться на іншу роботу, яка є легшою і виключає вплив несприятливих виробничих факторів, із збереженням середнього заробітку за попередньою роботою.</w:t>
      </w:r>
    </w:p>
    <w:p w:rsidR="0024029A" w:rsidRPr="00785085" w:rsidRDefault="0024029A" w:rsidP="0024029A">
      <w:pPr>
        <w:pStyle w:val="ListParagraph"/>
        <w:rPr>
          <w:lang w:val="uk-UA"/>
        </w:rPr>
      </w:pPr>
      <w:r w:rsidRPr="00785085">
        <w:rPr>
          <w:lang w:val="uk-UA"/>
        </w:rPr>
        <w:t xml:space="preserve">Якщо заробіток на легшій роботі є вищим, ніж той, який жінка одержувала до переведення їй виплачується фактичний заробіток. </w:t>
      </w:r>
    </w:p>
    <w:p w:rsidR="0024029A" w:rsidRPr="00785085" w:rsidRDefault="0024029A" w:rsidP="0024029A">
      <w:pPr>
        <w:pStyle w:val="ListParagraph"/>
        <w:rPr>
          <w:lang w:val="uk-UA"/>
        </w:rPr>
      </w:pPr>
      <w:r w:rsidRPr="00785085">
        <w:rPr>
          <w:lang w:val="uk-UA"/>
        </w:rPr>
        <w:t>До вирішення питання про надання вагітній жінці відповідно до медичного висновку іншої роботи, яка є легшою і виключає вплив несприятливих виробничих факторів, вона підлягає звільненню від роботи із збереженням середнього заробітку за всі пропущені внаслідок цього робочі дні за рахунок підприємства, установи, організації.</w:t>
      </w:r>
    </w:p>
    <w:p w:rsidR="0024029A" w:rsidRPr="00785085" w:rsidRDefault="0024029A" w:rsidP="0024029A">
      <w:pPr>
        <w:pStyle w:val="ListParagraph"/>
        <w:rPr>
          <w:lang w:val="uk-UA"/>
        </w:rPr>
      </w:pPr>
      <w:r w:rsidRPr="00785085">
        <w:rPr>
          <w:lang w:val="uk-UA"/>
        </w:rPr>
        <w:t>Жінки, які мають дітей віком до трьох років, в разі неможливості виконання попередньої роботи переводяться на іншу роботу із збереженням середнього заробітку за попередньою роботою до досягнення дитиною віку трьох років.</w:t>
      </w:r>
    </w:p>
    <w:p w:rsidR="0024029A" w:rsidRPr="00785085" w:rsidRDefault="0024029A" w:rsidP="0024029A">
      <w:pPr>
        <w:pStyle w:val="ListParagraph"/>
        <w:rPr>
          <w:lang w:val="uk-UA"/>
        </w:rPr>
      </w:pPr>
      <w:r w:rsidRPr="00785085">
        <w:rPr>
          <w:lang w:val="uk-UA"/>
        </w:rPr>
        <w:t>Якщо заробіток осіб, зазначених у частинах першій і третій цієї статті, на легшій роботі є вищим, ніж той, який вони одержували до переведення, їм виплачується фактичний заробіток.</w:t>
      </w:r>
    </w:p>
    <w:p w:rsidR="00A44FCB" w:rsidRPr="00785085" w:rsidRDefault="00A44FCB" w:rsidP="0024029A">
      <w:pPr>
        <w:pStyle w:val="ListParagraph"/>
        <w:rPr>
          <w:lang w:val="uk-UA"/>
        </w:rPr>
      </w:pPr>
    </w:p>
    <w:p w:rsidR="00A44FCB" w:rsidRPr="00785085" w:rsidRDefault="00A44FCB" w:rsidP="0024029A">
      <w:pPr>
        <w:pStyle w:val="ListParagraph"/>
        <w:rPr>
          <w:lang w:val="uk-UA"/>
        </w:rPr>
      </w:pPr>
    </w:p>
    <w:p w:rsidR="00A44FCB" w:rsidRPr="00785085" w:rsidRDefault="00A44FCB" w:rsidP="0024029A">
      <w:pPr>
        <w:pStyle w:val="ListParagraph"/>
        <w:rPr>
          <w:lang w:val="uk-UA"/>
        </w:rPr>
      </w:pPr>
    </w:p>
    <w:p w:rsidR="00A44FCB" w:rsidRPr="00785085" w:rsidRDefault="00A44FCB" w:rsidP="0024029A">
      <w:pPr>
        <w:pStyle w:val="ListParagraph"/>
        <w:rPr>
          <w:lang w:val="uk-UA"/>
        </w:rPr>
      </w:pPr>
    </w:p>
    <w:p w:rsidR="00A44FCB" w:rsidRPr="00785085" w:rsidRDefault="00A44FCB" w:rsidP="0024029A">
      <w:pPr>
        <w:pStyle w:val="ListParagraph"/>
        <w:rPr>
          <w:lang w:val="uk-UA"/>
        </w:rPr>
      </w:pPr>
    </w:p>
    <w:p w:rsidR="00A44FCB" w:rsidRPr="00785085" w:rsidRDefault="00A44FCB" w:rsidP="0024029A">
      <w:pPr>
        <w:pStyle w:val="ListParagraph"/>
        <w:rPr>
          <w:lang w:val="uk-UA"/>
        </w:rPr>
      </w:pPr>
    </w:p>
    <w:p w:rsidR="00A44FCB" w:rsidRPr="00785085" w:rsidRDefault="00A44FCB" w:rsidP="0024029A">
      <w:pPr>
        <w:pStyle w:val="ListParagraph"/>
        <w:rPr>
          <w:lang w:val="uk-UA"/>
        </w:rPr>
      </w:pPr>
    </w:p>
    <w:p w:rsidR="00A44FCB" w:rsidRPr="00785085" w:rsidRDefault="00A44FCB" w:rsidP="0024029A">
      <w:pPr>
        <w:pStyle w:val="ListParagraph"/>
        <w:rPr>
          <w:lang w:val="uk-UA"/>
        </w:rPr>
      </w:pPr>
    </w:p>
    <w:p w:rsidR="00A44FCB" w:rsidRPr="00785085" w:rsidRDefault="00A44FCB" w:rsidP="0024029A">
      <w:pPr>
        <w:pStyle w:val="ListParagraph"/>
        <w:rPr>
          <w:lang w:val="uk-UA"/>
        </w:rPr>
      </w:pPr>
    </w:p>
    <w:p w:rsidR="00A44FCB" w:rsidRPr="00785085" w:rsidRDefault="00A44FCB" w:rsidP="0024029A">
      <w:pPr>
        <w:pStyle w:val="ListParagraph"/>
        <w:rPr>
          <w:lang w:val="uk-UA"/>
        </w:rPr>
      </w:pPr>
    </w:p>
    <w:p w:rsidR="00B75A1C" w:rsidRPr="00785085" w:rsidRDefault="00B75A1C" w:rsidP="00B75A1C">
      <w:pPr>
        <w:pStyle w:val="ListParagraph"/>
        <w:numPr>
          <w:ilvl w:val="0"/>
          <w:numId w:val="1"/>
        </w:numPr>
        <w:rPr>
          <w:lang w:val="uk-UA"/>
        </w:rPr>
      </w:pPr>
      <w:r w:rsidRPr="00785085">
        <w:rPr>
          <w:lang w:val="uk-UA"/>
        </w:rPr>
        <w:lastRenderedPageBreak/>
        <w:t>Надання жінкам відпустки у зв’язку з вагітністю, пологами та догляду за дитиною</w:t>
      </w:r>
    </w:p>
    <w:p w:rsidR="0097123E" w:rsidRPr="00785085" w:rsidRDefault="0097123E" w:rsidP="00A44FCB">
      <w:pPr>
        <w:pStyle w:val="ListParagraph"/>
        <w:rPr>
          <w:lang w:val="uk-UA"/>
        </w:rPr>
      </w:pPr>
      <w:r w:rsidRPr="00785085">
        <w:rPr>
          <w:lang w:val="uk-UA"/>
        </w:rPr>
        <w:t>Ст. 179 (КЗП) Відпустки у зв'язку з вагітністю, пологами і для догляду за дитиною</w:t>
      </w:r>
    </w:p>
    <w:p w:rsidR="0097123E" w:rsidRPr="00927E44" w:rsidRDefault="0097123E" w:rsidP="0097123E">
      <w:pPr>
        <w:pStyle w:val="ListParagraph"/>
        <w:rPr>
          <w:lang w:val="ru-RU"/>
        </w:rPr>
      </w:pPr>
      <w:r w:rsidRPr="00785085">
        <w:rPr>
          <w:lang w:val="uk-UA"/>
        </w:rPr>
        <w:t>На підставі медичного висновку жінкам надається оплачувана відпустка у зв'язку з вагітністю та пологами тривалістю 70 календарних днів до пологів (З 30 тижня вагітності )і 56 (у разі народження двох і більше дітей та у разі ускладнення пологів - 70) календарних днів після пологів, починаючи з дня пологів.Тривалість відпустки у зв'язку з вагітністю та пологами обчислюється сумарно і становить 126 календарних днів (140 календарних днів - у разі народження двох і більше дітей та у разі ускладнення пологів). Вона надається жінкам повністю незалежно від кількості днів, фактично використаних до пологів.</w:t>
      </w:r>
      <w:r w:rsidR="00D74261" w:rsidRPr="00785085">
        <w:rPr>
          <w:lang w:val="ru-RU"/>
        </w:rPr>
        <w:t xml:space="preserve"> (</w:t>
      </w:r>
      <w:r w:rsidR="00D74261" w:rsidRPr="00785085">
        <w:rPr>
          <w:lang w:val="uk-UA"/>
        </w:rPr>
        <w:t>Не можна врахувати точно до – тому загальна кулькість</w:t>
      </w:r>
      <w:r w:rsidR="00D74261" w:rsidRPr="00927E44">
        <w:rPr>
          <w:lang w:val="ru-RU"/>
        </w:rPr>
        <w:t>)</w:t>
      </w:r>
    </w:p>
    <w:p w:rsidR="001219CD" w:rsidRPr="00785085" w:rsidRDefault="00BB3463" w:rsidP="0097123E">
      <w:pPr>
        <w:pStyle w:val="ListParagraph"/>
        <w:rPr>
          <w:lang w:val="uk-UA"/>
        </w:rPr>
      </w:pPr>
      <w:r w:rsidRPr="00785085">
        <w:rPr>
          <w:lang w:val="uk-UA"/>
        </w:rPr>
        <w:t>Середня заробітна плата оплачується</w:t>
      </w:r>
      <w:r w:rsidR="001219CD" w:rsidRPr="00785085">
        <w:rPr>
          <w:lang w:val="uk-UA"/>
        </w:rPr>
        <w:t xml:space="preserve"> фондом соц страхування одразу за 4 місяці.</w:t>
      </w:r>
      <w:r w:rsidRPr="00785085">
        <w:rPr>
          <w:b/>
          <w:color w:val="FF0000"/>
          <w:lang w:val="uk-UA"/>
        </w:rPr>
        <w:t>??</w:t>
      </w:r>
    </w:p>
    <w:p w:rsidR="0097123E" w:rsidRPr="00785085" w:rsidRDefault="0097123E" w:rsidP="0097123E">
      <w:pPr>
        <w:pStyle w:val="ListParagraph"/>
        <w:rPr>
          <w:lang w:val="uk-UA"/>
        </w:rPr>
      </w:pPr>
      <w:r w:rsidRPr="00785085">
        <w:rPr>
          <w:lang w:val="uk-UA"/>
        </w:rPr>
        <w:t>За бажанням жінки їй надається відпустка для догляду за дитиною до досягнення нею трирічного віку з виплатою за ці періоди допомоги відповідно до законодавства.</w:t>
      </w:r>
    </w:p>
    <w:p w:rsidR="0097123E" w:rsidRPr="00785085" w:rsidRDefault="0097123E" w:rsidP="0097123E">
      <w:pPr>
        <w:pStyle w:val="ListParagraph"/>
        <w:rPr>
          <w:lang w:val="uk-UA"/>
        </w:rPr>
      </w:pPr>
      <w:r w:rsidRPr="00785085">
        <w:rPr>
          <w:lang w:val="uk-UA"/>
        </w:rPr>
        <w:t>Підприємства, установи та організації за рахунок власних коштів можуть надавати жінкам частково оплачувану відпустку та відпустку без збереження заробітної плати для догляду за дитиною більшої тривалості.</w:t>
      </w:r>
    </w:p>
    <w:p w:rsidR="0097123E" w:rsidRPr="00785085" w:rsidRDefault="0097123E" w:rsidP="0097123E">
      <w:pPr>
        <w:pStyle w:val="ListParagraph"/>
        <w:rPr>
          <w:lang w:val="uk-UA"/>
        </w:rPr>
      </w:pPr>
      <w:r w:rsidRPr="00785085">
        <w:rPr>
          <w:lang w:val="uk-UA"/>
        </w:rPr>
        <w:t>Відпустка для догляду за дитиною до досягнення нею віку трьох років не надається, якщо дитина перебуває на державному утриманні, крім прийомних дітей у прийомних сім’ях та дітей-вихованців у дитячих будинках сімейного типу.</w:t>
      </w:r>
    </w:p>
    <w:p w:rsidR="0097123E" w:rsidRPr="00785085" w:rsidRDefault="0097123E" w:rsidP="0097123E">
      <w:pPr>
        <w:pStyle w:val="ListParagraph"/>
        <w:rPr>
          <w:lang w:val="uk-UA"/>
        </w:rPr>
      </w:pPr>
      <w:r w:rsidRPr="00785085">
        <w:rPr>
          <w:lang w:val="uk-UA"/>
        </w:rPr>
        <w:t>У разі, якщо дитина потребує домашнього догляду, жінці в обов'язковому порядку надається відпустка без збереження заробітної плати тривалістю, визначеною у медичному висновку, але не більш як до досягнення дитиною шестирічного віку.</w:t>
      </w:r>
    </w:p>
    <w:p w:rsidR="0097123E" w:rsidRPr="00785085" w:rsidRDefault="0097123E" w:rsidP="0097123E">
      <w:pPr>
        <w:pStyle w:val="ListParagraph"/>
        <w:rPr>
          <w:lang w:val="uk-UA"/>
        </w:rPr>
      </w:pPr>
      <w:r w:rsidRPr="00785085">
        <w:rPr>
          <w:lang w:val="uk-UA"/>
        </w:rPr>
        <w:t>Відпустки для догляду за дитиною, передбачені частинами третьою, четвертою та шостою цієї статті, можуть бути використані повністю або частинами також батьком дитини, бабою, дідом чи іншими родичами, які фактично доглядають за дитиною.</w:t>
      </w:r>
    </w:p>
    <w:p w:rsidR="0024029A" w:rsidRPr="00785085" w:rsidRDefault="0097123E" w:rsidP="0097123E">
      <w:pPr>
        <w:pStyle w:val="ListParagraph"/>
        <w:rPr>
          <w:lang w:val="uk-UA"/>
        </w:rPr>
      </w:pPr>
      <w:r w:rsidRPr="00785085">
        <w:rPr>
          <w:lang w:val="uk-UA"/>
        </w:rPr>
        <w:t>За бажанням жінки або осіб, зазначених у частині сьомій цієї статті, у період перебування їх у відпустці для догляду за дитиною вони можуть працювати на умовах неповного робочого часу або вдома.</w:t>
      </w:r>
    </w:p>
    <w:p w:rsidR="00AD133F" w:rsidRPr="00785085" w:rsidRDefault="00AD133F" w:rsidP="00A44FCB">
      <w:pPr>
        <w:pStyle w:val="ListParagraph"/>
        <w:rPr>
          <w:lang w:val="uk-UA"/>
        </w:rPr>
      </w:pPr>
      <w:r w:rsidRPr="00785085">
        <w:rPr>
          <w:lang w:val="uk-UA"/>
        </w:rPr>
        <w:t>Стаття 181. Порядок надання відпустки для догляду за дитиною і зарахування її до стажу роботи</w:t>
      </w:r>
    </w:p>
    <w:p w:rsidR="00AD133F" w:rsidRPr="00785085" w:rsidRDefault="00AD133F" w:rsidP="00AD133F">
      <w:pPr>
        <w:pStyle w:val="ListParagraph"/>
        <w:rPr>
          <w:lang w:val="uk-UA"/>
        </w:rPr>
      </w:pPr>
      <w:r w:rsidRPr="00785085">
        <w:rPr>
          <w:lang w:val="uk-UA"/>
        </w:rPr>
        <w:t>Відпустка для догляду за дитиною до досягнення нею трирічного віку та відпустка без збереження заробітної плати (частини третя та шоста статті 179 цього Кодексу) надаються за заявою жінки або осіб, зазначених у частині сьомій статті 179 цього Кодексу, повністю або частково в межах установленого періоду та оформляються наказом (розпорядженням) власника або уповноваженого ним органу.</w:t>
      </w:r>
    </w:p>
    <w:p w:rsidR="0097123E" w:rsidRPr="00785085" w:rsidRDefault="00AD133F" w:rsidP="00AD133F">
      <w:pPr>
        <w:pStyle w:val="ListParagraph"/>
        <w:rPr>
          <w:lang w:val="uk-UA"/>
        </w:rPr>
      </w:pPr>
      <w:r w:rsidRPr="00785085">
        <w:rPr>
          <w:lang w:val="uk-UA"/>
        </w:rPr>
        <w:t>Відпустка для догляду за дитиною до досягнення нею трирічного віку та відпустка без збереження заробітної плати (частини третя та шоста статті 179 цього Кодексу) зараховуються як до загального, так і до безперервного стажу роботи і до стажу роботи за спеціальністю. Час відпусток, зазначених у цій статті, до стажу роботи, що дає право на щорічну відпустку, не зараховується.</w:t>
      </w:r>
    </w:p>
    <w:p w:rsidR="00AD133F" w:rsidRPr="00785085" w:rsidRDefault="00AD133F" w:rsidP="00AD133F">
      <w:pPr>
        <w:pStyle w:val="ListParagraph"/>
        <w:rPr>
          <w:lang w:val="uk-UA"/>
        </w:rPr>
      </w:pPr>
    </w:p>
    <w:p w:rsidR="00A44FCB" w:rsidRPr="00785085" w:rsidRDefault="00A44FCB" w:rsidP="00AD133F">
      <w:pPr>
        <w:pStyle w:val="ListParagraph"/>
        <w:rPr>
          <w:lang w:val="uk-UA"/>
        </w:rPr>
      </w:pPr>
    </w:p>
    <w:p w:rsidR="00A44FCB" w:rsidRPr="00785085" w:rsidRDefault="00A44FCB" w:rsidP="00AD133F">
      <w:pPr>
        <w:pStyle w:val="ListParagraph"/>
        <w:rPr>
          <w:lang w:val="uk-UA"/>
        </w:rPr>
      </w:pPr>
    </w:p>
    <w:p w:rsidR="00A44FCB" w:rsidRPr="00785085" w:rsidRDefault="00A44FCB" w:rsidP="00AD133F">
      <w:pPr>
        <w:pStyle w:val="ListParagraph"/>
        <w:rPr>
          <w:lang w:val="uk-UA"/>
        </w:rPr>
      </w:pPr>
    </w:p>
    <w:p w:rsidR="00A44FCB" w:rsidRPr="00785085" w:rsidRDefault="00A44FCB" w:rsidP="00AD133F">
      <w:pPr>
        <w:pStyle w:val="ListParagraph"/>
        <w:rPr>
          <w:lang w:val="uk-UA"/>
        </w:rPr>
      </w:pPr>
    </w:p>
    <w:p w:rsidR="00BB3463" w:rsidRPr="00785085" w:rsidRDefault="00BB3463" w:rsidP="00BB3463">
      <w:pPr>
        <w:pStyle w:val="ListParagraph"/>
        <w:rPr>
          <w:lang w:val="uk-UA"/>
        </w:rPr>
      </w:pPr>
      <w:r w:rsidRPr="00785085">
        <w:rPr>
          <w:lang w:val="uk-UA"/>
        </w:rPr>
        <w:t>Ст. 182 (КЗП):</w:t>
      </w:r>
    </w:p>
    <w:p w:rsidR="00BB3463" w:rsidRPr="00785085" w:rsidRDefault="00BB3463" w:rsidP="00A44FCB">
      <w:pPr>
        <w:pStyle w:val="ListParagraph"/>
        <w:rPr>
          <w:lang w:val="uk-UA"/>
        </w:rPr>
      </w:pPr>
      <w:r w:rsidRPr="00785085">
        <w:rPr>
          <w:lang w:val="uk-UA"/>
        </w:rPr>
        <w:t>Відпустки жінкам, які усиновили дітей</w:t>
      </w:r>
    </w:p>
    <w:p w:rsidR="00BB3463" w:rsidRPr="00785085" w:rsidRDefault="00BB3463" w:rsidP="00BB3463">
      <w:pPr>
        <w:pStyle w:val="ListParagraph"/>
        <w:rPr>
          <w:sz w:val="20"/>
          <w:szCs w:val="20"/>
          <w:lang w:val="uk-UA"/>
        </w:rPr>
      </w:pPr>
      <w:r w:rsidRPr="00785085">
        <w:rPr>
          <w:sz w:val="20"/>
          <w:szCs w:val="20"/>
          <w:lang w:val="uk-UA"/>
        </w:rPr>
        <w:t>Жінкам, які усиновили новонароджених дітей безпосередньо з пологового будинку, надається відпустка з дня усиновлення тривалістю 56 календарних днів (70 календарних днів - при усиновленні двох і більше дітей) з виплатою державної допомоги у встановленому порядку.</w:t>
      </w:r>
    </w:p>
    <w:p w:rsidR="00BB3463" w:rsidRPr="00785085" w:rsidRDefault="00BB3463" w:rsidP="00BB3463">
      <w:pPr>
        <w:pStyle w:val="ListParagraph"/>
        <w:rPr>
          <w:sz w:val="20"/>
          <w:szCs w:val="20"/>
          <w:lang w:val="uk-UA"/>
        </w:rPr>
      </w:pPr>
      <w:r w:rsidRPr="00785085">
        <w:rPr>
          <w:sz w:val="20"/>
          <w:szCs w:val="20"/>
          <w:lang w:val="uk-UA"/>
        </w:rPr>
        <w:t>Жінкам, які усиновили дитину з числа дітей-сиріт або дітей, позбавлених батьківського піклування, старше трьох років, надається одноразова оплачувана відпустка у зв'язку з усиновленням дитини тривалістю 56 календарних днів (70 календарних днів - при усиновленні двох і більше дітей) без урахування святкових і неробочих днів після набрання законної сили рішенням про усиновлення дитини. Ця відпустка може бути використана також батьком дитини.</w:t>
      </w:r>
      <w:r w:rsidR="00C11E49" w:rsidRPr="00785085">
        <w:rPr>
          <w:sz w:val="20"/>
          <w:szCs w:val="20"/>
          <w:lang w:val="ru-RU"/>
        </w:rPr>
        <w:t xml:space="preserve"> </w:t>
      </w:r>
      <w:r w:rsidR="001F550D" w:rsidRPr="00785085">
        <w:rPr>
          <w:sz w:val="20"/>
          <w:szCs w:val="20"/>
          <w:lang w:val="ru-RU"/>
        </w:rPr>
        <w:t>(</w:t>
      </w:r>
      <w:r w:rsidR="001F550D" w:rsidRPr="00785085">
        <w:rPr>
          <w:sz w:val="20"/>
          <w:szCs w:val="20"/>
          <w:lang w:val="uk-UA"/>
        </w:rPr>
        <w:t>ЧИ ДІЛИТЬСЯ ВІДПУСТКА?)</w:t>
      </w:r>
    </w:p>
    <w:p w:rsidR="00BB3463" w:rsidRPr="00785085" w:rsidRDefault="00BB3463" w:rsidP="00A44FCB">
      <w:pPr>
        <w:pStyle w:val="ListParagraph"/>
        <w:rPr>
          <w:sz w:val="20"/>
          <w:szCs w:val="20"/>
          <w:lang w:val="uk-UA"/>
        </w:rPr>
      </w:pPr>
      <w:r w:rsidRPr="00785085">
        <w:rPr>
          <w:sz w:val="20"/>
          <w:szCs w:val="20"/>
          <w:lang w:val="uk-UA"/>
        </w:rPr>
        <w:t>Жінкам, які усиновили дитину (або одночасно двох і більше дітей), надаються відпустки для догляду за нею на умовах і в порядку, встановлених статтями 179 і 181 цього Кодексу.</w:t>
      </w:r>
    </w:p>
    <w:p w:rsidR="00BB3463" w:rsidRPr="00785085" w:rsidRDefault="00BB3463" w:rsidP="00A44FCB">
      <w:pPr>
        <w:pStyle w:val="ListParagraph"/>
        <w:rPr>
          <w:sz w:val="20"/>
          <w:szCs w:val="20"/>
          <w:lang w:val="uk-UA"/>
        </w:rPr>
      </w:pPr>
      <w:r w:rsidRPr="00785085">
        <w:rPr>
          <w:sz w:val="20"/>
          <w:szCs w:val="20"/>
          <w:lang w:val="uk-UA"/>
        </w:rPr>
        <w:t>Додаткова відпустка працівникам, які мають дітей або повнолітню дитину - інваліда з дитинства підгрупи А I групи</w:t>
      </w:r>
    </w:p>
    <w:p w:rsidR="00BB3463" w:rsidRPr="00785085" w:rsidRDefault="00BB3463" w:rsidP="00BB3463">
      <w:pPr>
        <w:pStyle w:val="ListParagraph"/>
        <w:rPr>
          <w:sz w:val="20"/>
          <w:szCs w:val="20"/>
          <w:lang w:val="uk-UA"/>
        </w:rPr>
      </w:pPr>
      <w:r w:rsidRPr="00785085">
        <w:rPr>
          <w:sz w:val="20"/>
          <w:szCs w:val="20"/>
          <w:lang w:val="uk-UA"/>
        </w:rPr>
        <w:t>Жінці, яка працює і має двох або більше дітей віком до 15 років, або дитину-інваліда, або яка усиновила дитину, матері інваліда з дитинства підгрупи А I групи, одинокій матері, батьку дитини або інваліда з дитинства підгрупи А I групи, який виховує їх без матері (у тому числі у разі тривалого перебування матері в лікувальному закладі), а також особі, яка взяла під опіку дитину або інваліда з дитинства підгрупи А I групи, надається щорічно додаткова оплачувана відпустка тривалістю 10 календарних днів без урахування святкових і неробочих днів (стаття 73 цього Кодексу).</w:t>
      </w:r>
    </w:p>
    <w:p w:rsidR="00BB3463" w:rsidRPr="00785085" w:rsidRDefault="00BB3463" w:rsidP="00BB3463">
      <w:pPr>
        <w:pStyle w:val="ListParagraph"/>
        <w:rPr>
          <w:sz w:val="20"/>
          <w:szCs w:val="20"/>
          <w:lang w:val="uk-UA"/>
        </w:rPr>
      </w:pPr>
      <w:r w:rsidRPr="00785085">
        <w:rPr>
          <w:sz w:val="20"/>
          <w:szCs w:val="20"/>
          <w:lang w:val="uk-UA"/>
        </w:rPr>
        <w:t>За наявності декількох підстав для надання цієї відпустки її загальна тривалість не може перевищувати 17 календарних днів.</w:t>
      </w:r>
    </w:p>
    <w:p w:rsidR="006C13D9" w:rsidRPr="00785085" w:rsidRDefault="00BB3463" w:rsidP="00A44FCB">
      <w:pPr>
        <w:pStyle w:val="ListParagraph"/>
        <w:rPr>
          <w:sz w:val="20"/>
          <w:szCs w:val="20"/>
          <w:lang w:val="uk-UA"/>
        </w:rPr>
      </w:pPr>
      <w:r w:rsidRPr="00785085">
        <w:rPr>
          <w:sz w:val="20"/>
          <w:szCs w:val="20"/>
          <w:lang w:val="uk-UA"/>
        </w:rPr>
        <w:t>Зазначена у частині першій цієї статті відпустка надається понад щорічні відпустки, передбачені статтями 75</w:t>
      </w:r>
      <w:r w:rsidR="006C13D9" w:rsidRPr="00785085">
        <w:rPr>
          <w:sz w:val="20"/>
          <w:szCs w:val="20"/>
          <w:lang w:val="uk-UA"/>
        </w:rPr>
        <w:t>*</w:t>
      </w:r>
      <w:r w:rsidRPr="00785085">
        <w:rPr>
          <w:sz w:val="20"/>
          <w:szCs w:val="20"/>
          <w:lang w:val="uk-UA"/>
        </w:rPr>
        <w:t xml:space="preserve"> і 76 цього Кодексу, а також понад щорічні відпустки, встановлені іншими законами та нормативно-правовими актами, і переноситься на інший період або продовжується у порядку, визначеному статтею 80 цього Кодексу.</w:t>
      </w:r>
    </w:p>
    <w:p w:rsidR="006C13D9" w:rsidRPr="00785085" w:rsidRDefault="006C13D9" w:rsidP="006C13D9">
      <w:pPr>
        <w:pStyle w:val="ListParagraph"/>
        <w:rPr>
          <w:sz w:val="20"/>
          <w:szCs w:val="20"/>
          <w:lang w:val="uk-UA"/>
        </w:rPr>
      </w:pPr>
      <w:r w:rsidRPr="00785085">
        <w:rPr>
          <w:sz w:val="20"/>
          <w:szCs w:val="20"/>
          <w:lang w:val="uk-UA"/>
        </w:rPr>
        <w:t>*</w:t>
      </w:r>
      <w:r w:rsidRPr="00785085">
        <w:rPr>
          <w:sz w:val="20"/>
          <w:szCs w:val="20"/>
          <w:lang w:val="ru-RU"/>
        </w:rPr>
        <w:t xml:space="preserve"> Щ</w:t>
      </w:r>
      <w:r w:rsidRPr="00785085">
        <w:rPr>
          <w:sz w:val="20"/>
          <w:szCs w:val="20"/>
          <w:lang w:val="uk-UA"/>
        </w:rPr>
        <w:t>орічна основна відпустка надається працівникам тривалістю не менш як 24 календарних дні за відпрацьований робочий рік, який відлічується з дня укладення трудового договору.</w:t>
      </w:r>
    </w:p>
    <w:p w:rsidR="006C13D9" w:rsidRPr="00785085" w:rsidRDefault="006C13D9" w:rsidP="006C13D9">
      <w:pPr>
        <w:pStyle w:val="ListParagraph"/>
        <w:rPr>
          <w:sz w:val="20"/>
          <w:szCs w:val="20"/>
          <w:lang w:val="uk-UA"/>
        </w:rPr>
      </w:pPr>
      <w:r w:rsidRPr="00785085">
        <w:rPr>
          <w:sz w:val="20"/>
          <w:szCs w:val="20"/>
          <w:lang w:val="uk-UA"/>
        </w:rPr>
        <w:t>Особам віком до вісімнадцяти років надається щорічна основна відпустка тривалістю 31 календарний день.</w:t>
      </w:r>
      <w:r w:rsidRPr="00785085">
        <w:rPr>
          <w:sz w:val="20"/>
          <w:szCs w:val="20"/>
          <w:lang w:val="ru-RU"/>
        </w:rPr>
        <w:t xml:space="preserve"> </w:t>
      </w:r>
      <w:r w:rsidRPr="00785085">
        <w:rPr>
          <w:sz w:val="20"/>
          <w:szCs w:val="20"/>
          <w:lang w:val="uk-UA"/>
        </w:rPr>
        <w:t>Для деяких категорій працівників законодавством України може бути передбачена інша тривалість щорічної основної відпустки. При цьому тривалість їх відпустки не може бути меншою за передбачену частиною першою цієї статті.</w:t>
      </w:r>
    </w:p>
    <w:p w:rsidR="00A50F0B" w:rsidRPr="00785085" w:rsidRDefault="00A50F0B" w:rsidP="00A44FCB">
      <w:pPr>
        <w:pStyle w:val="ListParagraph"/>
        <w:rPr>
          <w:sz w:val="20"/>
          <w:szCs w:val="20"/>
          <w:lang w:val="uk-UA"/>
        </w:rPr>
      </w:pPr>
      <w:r w:rsidRPr="00785085">
        <w:rPr>
          <w:sz w:val="20"/>
          <w:szCs w:val="20"/>
          <w:lang w:val="uk-UA"/>
        </w:rPr>
        <w:t>Стаття 183. Перерви для годування дитини</w:t>
      </w:r>
    </w:p>
    <w:p w:rsidR="00A50F0B" w:rsidRPr="00785085" w:rsidRDefault="00A50F0B" w:rsidP="00A50F0B">
      <w:pPr>
        <w:pStyle w:val="ListParagraph"/>
        <w:rPr>
          <w:sz w:val="20"/>
          <w:szCs w:val="20"/>
          <w:lang w:val="uk-UA"/>
        </w:rPr>
      </w:pPr>
      <w:r w:rsidRPr="00785085">
        <w:rPr>
          <w:sz w:val="20"/>
          <w:szCs w:val="20"/>
          <w:lang w:val="uk-UA"/>
        </w:rPr>
        <w:t>Жінкам, що мають дітей віком до півтора року, надаються, крім загальної перерви для відпочинку і харчування, додаткові перерви для годування дитини.</w:t>
      </w:r>
    </w:p>
    <w:p w:rsidR="00A50F0B" w:rsidRPr="00785085" w:rsidRDefault="00A50F0B" w:rsidP="00A50F0B">
      <w:pPr>
        <w:pStyle w:val="ListParagraph"/>
        <w:rPr>
          <w:sz w:val="20"/>
          <w:szCs w:val="20"/>
          <w:lang w:val="uk-UA"/>
        </w:rPr>
      </w:pPr>
      <w:r w:rsidRPr="00785085">
        <w:rPr>
          <w:sz w:val="20"/>
          <w:szCs w:val="20"/>
          <w:lang w:val="uk-UA"/>
        </w:rPr>
        <w:t>Ці перерви надаються не рідше ніж через три години тривалістю не менше тридцяти хвилин кожна.</w:t>
      </w:r>
    </w:p>
    <w:p w:rsidR="00A50F0B" w:rsidRPr="00785085" w:rsidRDefault="00A50F0B" w:rsidP="00A50F0B">
      <w:pPr>
        <w:pStyle w:val="ListParagraph"/>
        <w:rPr>
          <w:sz w:val="20"/>
          <w:szCs w:val="20"/>
          <w:lang w:val="uk-UA"/>
        </w:rPr>
      </w:pPr>
      <w:r w:rsidRPr="00785085">
        <w:rPr>
          <w:sz w:val="20"/>
          <w:szCs w:val="20"/>
          <w:lang w:val="uk-UA"/>
        </w:rPr>
        <w:t>При наявності двох і більше грудних дітей тривалість перерви встановлюється не менше години.</w:t>
      </w:r>
    </w:p>
    <w:p w:rsidR="00A50F0B" w:rsidRPr="00785085" w:rsidRDefault="00A50F0B" w:rsidP="00A50F0B">
      <w:pPr>
        <w:pStyle w:val="ListParagraph"/>
        <w:rPr>
          <w:sz w:val="20"/>
          <w:szCs w:val="20"/>
          <w:lang w:val="uk-UA"/>
        </w:rPr>
      </w:pPr>
      <w:r w:rsidRPr="00785085">
        <w:rPr>
          <w:sz w:val="20"/>
          <w:szCs w:val="20"/>
          <w:lang w:val="uk-UA"/>
        </w:rPr>
        <w:t>Строки і порядок надання перерв установлюються власником або уповноваженим ним органом за погодженням з виборним органом первинної профспілкової організації (профспілковим представником) підприємства, установи, організації і з врахуванням бажання матері.</w:t>
      </w:r>
    </w:p>
    <w:p w:rsidR="00BB3463" w:rsidRPr="00785085" w:rsidRDefault="00A50F0B" w:rsidP="00A50F0B">
      <w:pPr>
        <w:pStyle w:val="ListParagraph"/>
        <w:rPr>
          <w:sz w:val="20"/>
          <w:szCs w:val="20"/>
          <w:lang w:val="uk-UA"/>
        </w:rPr>
      </w:pPr>
      <w:r w:rsidRPr="00785085">
        <w:rPr>
          <w:sz w:val="20"/>
          <w:szCs w:val="20"/>
          <w:lang w:val="uk-UA"/>
        </w:rPr>
        <w:t>Перерви для годування дитини включаються в робочий час і оплачуються за середнім заробітком.</w:t>
      </w:r>
    </w:p>
    <w:p w:rsidR="00A44FCB" w:rsidRPr="00785085" w:rsidRDefault="00A44FCB" w:rsidP="00A50F0B">
      <w:pPr>
        <w:pStyle w:val="ListParagraph"/>
        <w:rPr>
          <w:sz w:val="20"/>
          <w:szCs w:val="20"/>
          <w:lang w:val="uk-UA"/>
        </w:rPr>
      </w:pPr>
    </w:p>
    <w:p w:rsidR="00A44FCB" w:rsidRPr="00785085" w:rsidRDefault="00A44FCB" w:rsidP="00A50F0B">
      <w:pPr>
        <w:pStyle w:val="ListParagraph"/>
        <w:rPr>
          <w:sz w:val="20"/>
          <w:szCs w:val="20"/>
          <w:lang w:val="uk-UA"/>
        </w:rPr>
      </w:pPr>
    </w:p>
    <w:p w:rsidR="00A44FCB" w:rsidRPr="00785085" w:rsidRDefault="00A44FCB" w:rsidP="00A50F0B">
      <w:pPr>
        <w:pStyle w:val="ListParagraph"/>
        <w:rPr>
          <w:sz w:val="20"/>
          <w:szCs w:val="20"/>
          <w:lang w:val="uk-UA"/>
        </w:rPr>
      </w:pPr>
    </w:p>
    <w:p w:rsidR="00A44FCB" w:rsidRPr="00785085" w:rsidRDefault="00A44FCB" w:rsidP="00A50F0B">
      <w:pPr>
        <w:pStyle w:val="ListParagraph"/>
        <w:rPr>
          <w:sz w:val="20"/>
          <w:szCs w:val="20"/>
          <w:lang w:val="uk-UA"/>
        </w:rPr>
      </w:pPr>
    </w:p>
    <w:p w:rsidR="00A44FCB" w:rsidRPr="00785085" w:rsidRDefault="00A44FCB" w:rsidP="00A50F0B">
      <w:pPr>
        <w:pStyle w:val="ListParagraph"/>
        <w:rPr>
          <w:sz w:val="20"/>
          <w:szCs w:val="20"/>
          <w:lang w:val="uk-UA"/>
        </w:rPr>
      </w:pPr>
    </w:p>
    <w:p w:rsidR="00A44FCB" w:rsidRPr="00785085" w:rsidRDefault="00A44FCB" w:rsidP="00A50F0B">
      <w:pPr>
        <w:pStyle w:val="ListParagraph"/>
        <w:rPr>
          <w:sz w:val="20"/>
          <w:szCs w:val="20"/>
          <w:lang w:val="uk-UA"/>
        </w:rPr>
      </w:pPr>
    </w:p>
    <w:p w:rsidR="00A44FCB" w:rsidRPr="00785085" w:rsidRDefault="00A44FCB" w:rsidP="00A50F0B">
      <w:pPr>
        <w:pStyle w:val="ListParagraph"/>
        <w:rPr>
          <w:sz w:val="20"/>
          <w:szCs w:val="20"/>
          <w:lang w:val="uk-UA"/>
        </w:rPr>
      </w:pPr>
    </w:p>
    <w:p w:rsidR="00B75A1C" w:rsidRPr="00785085" w:rsidRDefault="00B75A1C" w:rsidP="00B75A1C">
      <w:pPr>
        <w:pStyle w:val="ListParagraph"/>
        <w:numPr>
          <w:ilvl w:val="0"/>
          <w:numId w:val="1"/>
        </w:numPr>
        <w:rPr>
          <w:lang w:val="uk-UA"/>
        </w:rPr>
      </w:pPr>
      <w:r w:rsidRPr="00785085">
        <w:rPr>
          <w:lang w:val="uk-UA"/>
        </w:rPr>
        <w:t xml:space="preserve">Гарантії при прийнятті на роботу та заборона звільнення певних категорій жінок </w:t>
      </w:r>
    </w:p>
    <w:p w:rsidR="00A50F0B" w:rsidRPr="00785085" w:rsidRDefault="00A50F0B" w:rsidP="00A44FCB">
      <w:pPr>
        <w:pStyle w:val="ListParagraph"/>
        <w:rPr>
          <w:lang w:val="uk-UA"/>
        </w:rPr>
      </w:pPr>
      <w:r w:rsidRPr="00785085">
        <w:rPr>
          <w:lang w:val="uk-UA"/>
        </w:rPr>
        <w:t>Ст184 (КЗП). Гарантії при прийнятті на роботу і заборона звільнення вагітних жінок і жінок, які мають дітей</w:t>
      </w:r>
    </w:p>
    <w:p w:rsidR="00A50F0B" w:rsidRPr="00785085" w:rsidRDefault="00A50F0B" w:rsidP="00A50F0B">
      <w:pPr>
        <w:pStyle w:val="ListParagraph"/>
        <w:rPr>
          <w:lang w:val="uk-UA"/>
        </w:rPr>
      </w:pPr>
      <w:r w:rsidRPr="00785085">
        <w:rPr>
          <w:lang w:val="uk-UA"/>
        </w:rPr>
        <w:t>Забороняється відмовляти жінкам у прийнятті на роботу і знижувати їм заробітну плату з мотивів, пов'язаних з вагітністю або наявністю дітей віком до трьох років, а одиноким матерям - за наявністю дитини віком до чотирнадцяти років або дитини-інваліда.</w:t>
      </w:r>
    </w:p>
    <w:p w:rsidR="00A50F0B" w:rsidRPr="00785085" w:rsidRDefault="00A50F0B" w:rsidP="00A50F0B">
      <w:pPr>
        <w:pStyle w:val="ListParagraph"/>
        <w:rPr>
          <w:lang w:val="uk-UA"/>
        </w:rPr>
      </w:pPr>
      <w:r w:rsidRPr="00785085">
        <w:rPr>
          <w:lang w:val="uk-UA"/>
        </w:rPr>
        <w:t>При відмові у прийнятті на роботу зазначеним категоріям жінок власник або уповноважений ним орган зобов'язані повідомляти їм причини відмови у письмовій формі. Відмову у прийнятті на роботу може бути оскаржено у судовому порядку.</w:t>
      </w:r>
    </w:p>
    <w:p w:rsidR="00BB3463" w:rsidRPr="00785085" w:rsidRDefault="00A50F0B" w:rsidP="00A50F0B">
      <w:pPr>
        <w:pStyle w:val="ListParagraph"/>
        <w:rPr>
          <w:lang w:val="uk-UA"/>
        </w:rPr>
      </w:pPr>
      <w:r w:rsidRPr="00785085">
        <w:rPr>
          <w:lang w:val="uk-UA"/>
        </w:rPr>
        <w:t>Звільнення вагітних жінок і жінок, які мають дітей віком до трьох років (до шести років - частина шоста статті 179), одиноких матерів при наявності дитини віком до чотирнадцяти років або дитини-інваліда з ініціативи власника або уповноваженого ним органу не допускається, крім випадків повної ліквідації підприємства, установи, організації, коли допускається звільнення з обов'язковим працевлаштуванням</w:t>
      </w:r>
      <w:r w:rsidR="008B0DD6" w:rsidRPr="00785085">
        <w:rPr>
          <w:lang w:val="uk-UA"/>
        </w:rPr>
        <w:t xml:space="preserve"> (рободавцем)</w:t>
      </w:r>
      <w:r w:rsidRPr="00785085">
        <w:rPr>
          <w:lang w:val="uk-UA"/>
        </w:rPr>
        <w:t>. Обов'язкове працевлаштування зазначених жінок здійснюється також у випадках їх звільнення після закінчення строкового трудового договору. На період працевлаштування за ними зберігається середня заробітна плата</w:t>
      </w:r>
      <w:r w:rsidR="00D74261" w:rsidRPr="00785085">
        <w:rPr>
          <w:lang w:val="uk-UA"/>
        </w:rPr>
        <w:t xml:space="preserve"> </w:t>
      </w:r>
      <w:r w:rsidR="008B0DD6" w:rsidRPr="00785085">
        <w:rPr>
          <w:lang w:val="uk-UA"/>
        </w:rPr>
        <w:t>(свою плату)</w:t>
      </w:r>
      <w:r w:rsidRPr="00785085">
        <w:rPr>
          <w:lang w:val="uk-UA"/>
        </w:rPr>
        <w:t>, але не більше трьох місяців з дня закінчення строкового трудового договору.</w:t>
      </w:r>
    </w:p>
    <w:p w:rsidR="00A50F0B" w:rsidRPr="00785085" w:rsidRDefault="00A50F0B" w:rsidP="00A50F0B">
      <w:pPr>
        <w:pStyle w:val="ListParagraph"/>
        <w:rPr>
          <w:lang w:val="uk-UA"/>
        </w:rPr>
      </w:pPr>
    </w:p>
    <w:p w:rsidR="00B75A1C" w:rsidRPr="00785085" w:rsidRDefault="00B75A1C" w:rsidP="00B75A1C">
      <w:pPr>
        <w:pStyle w:val="ListParagraph"/>
        <w:numPr>
          <w:ilvl w:val="0"/>
          <w:numId w:val="1"/>
        </w:numPr>
        <w:rPr>
          <w:lang w:val="uk-UA"/>
        </w:rPr>
      </w:pPr>
      <w:r w:rsidRPr="00785085">
        <w:rPr>
          <w:lang w:val="uk-UA"/>
        </w:rPr>
        <w:t>Гарантії при прийнятті на роботу неповнолітніх</w:t>
      </w:r>
    </w:p>
    <w:p w:rsidR="00E64F4A" w:rsidRPr="00785085" w:rsidRDefault="00E64F4A" w:rsidP="00E64F4A">
      <w:pPr>
        <w:pStyle w:val="ListParagraph"/>
        <w:rPr>
          <w:sz w:val="20"/>
          <w:szCs w:val="20"/>
          <w:lang w:val="uk-UA"/>
        </w:rPr>
      </w:pPr>
      <w:r w:rsidRPr="00785085">
        <w:rPr>
          <w:sz w:val="20"/>
          <w:szCs w:val="20"/>
          <w:lang w:val="uk-UA"/>
        </w:rPr>
        <w:t>Передбачено з. Укр. про ОП + КЗП.</w:t>
      </w:r>
    </w:p>
    <w:p w:rsidR="00E64F4A" w:rsidRPr="00785085" w:rsidRDefault="00E64F4A" w:rsidP="00595680">
      <w:pPr>
        <w:pStyle w:val="ListParagraph"/>
        <w:rPr>
          <w:sz w:val="20"/>
          <w:szCs w:val="20"/>
          <w:lang w:val="uk-UA"/>
        </w:rPr>
      </w:pPr>
      <w:r w:rsidRPr="00785085">
        <w:rPr>
          <w:sz w:val="20"/>
          <w:szCs w:val="20"/>
          <w:lang w:val="uk-UA"/>
        </w:rPr>
        <w:t>Ст.11 (з. Укр. про ОП):</w:t>
      </w:r>
      <w:r w:rsidR="00595680" w:rsidRPr="00785085">
        <w:rPr>
          <w:sz w:val="20"/>
          <w:szCs w:val="20"/>
          <w:lang w:val="uk-UA"/>
        </w:rPr>
        <w:t xml:space="preserve"> </w:t>
      </w:r>
      <w:r w:rsidRPr="00785085">
        <w:rPr>
          <w:sz w:val="20"/>
          <w:szCs w:val="20"/>
          <w:lang w:val="uk-UA"/>
        </w:rPr>
        <w:t>Не допускається залучення неповнолітніх до праці на важких роботах і на роботах із шкідливими або небезпечними умовами праці, на підземних роботах, до нічних, надурочних робіт та робіт у вихідні дні, а також до підіймання і переміщення речей, маса яких перевищує встановлені для них граничні норми, відповідно до переліку важких робіт і робіт із шкідливими і небезпечними умовами праці, граничних норм підіймання і переміщення важких речей, що затверджуються центральним органом виконавчої влади, що забезпечує формування державної політики у сфері охорони здоров'я.</w:t>
      </w:r>
      <w:r w:rsidR="001F550D" w:rsidRPr="00785085">
        <w:rPr>
          <w:sz w:val="20"/>
          <w:szCs w:val="20"/>
          <w:lang w:val="uk-UA"/>
        </w:rPr>
        <w:t xml:space="preserve"> </w:t>
      </w:r>
      <w:r w:rsidRPr="00785085">
        <w:rPr>
          <w:sz w:val="20"/>
          <w:szCs w:val="20"/>
          <w:lang w:val="uk-UA"/>
        </w:rPr>
        <w:t>Неповнолітні приймаються на роботу лише після попереднього медичного огляду.Порядок трудового і професійного навчання неповнолітніх професій, пов'язаних з важкими роботами і роботами із шкідливими або небезпечними умовами праці, визначається положенням, яке затверджується центральним органом виконавчої влади, що забезпечує формування державної політики у сфері охорони праці.</w:t>
      </w:r>
    </w:p>
    <w:p w:rsidR="00E64F4A" w:rsidRPr="00785085" w:rsidRDefault="00E64F4A" w:rsidP="00595680">
      <w:pPr>
        <w:pStyle w:val="ListParagraph"/>
        <w:rPr>
          <w:sz w:val="20"/>
          <w:szCs w:val="20"/>
          <w:lang w:val="uk-UA"/>
        </w:rPr>
      </w:pPr>
      <w:r w:rsidRPr="00785085">
        <w:rPr>
          <w:sz w:val="20"/>
          <w:szCs w:val="20"/>
          <w:lang w:val="uk-UA"/>
        </w:rPr>
        <w:t>Ст. 187-188 (КЗП)Неповнолітні (14-18р), тобто особи, що не досягли вісімнадцяти років, у трудових правовідносинах прирівнюються у правах до повнолітніх, а в галузі охорони праці, робочого часу, відпусток та деяких інших умов праці користуються пільгами, встановленими законодавством України.Не допускається прийняття на роботу осіб молодше шістнадцяти років.</w:t>
      </w:r>
    </w:p>
    <w:p w:rsidR="00E64F4A" w:rsidRPr="00785085" w:rsidRDefault="00E64F4A" w:rsidP="00595680">
      <w:pPr>
        <w:pStyle w:val="ListParagraph"/>
        <w:rPr>
          <w:sz w:val="20"/>
          <w:szCs w:val="20"/>
          <w:lang w:val="uk-UA"/>
        </w:rPr>
      </w:pPr>
      <w:r w:rsidRPr="00785085">
        <w:rPr>
          <w:sz w:val="20"/>
          <w:szCs w:val="20"/>
          <w:lang w:val="uk-UA"/>
        </w:rPr>
        <w:t>За згодою одного із батьків або особи, що його замінює, можуть, як виняток, прийматись на роботу особи, які досягли п'ятнадцяти років.Для підготовки молоді до продуктивної праці допускається прийняття на роботу учнів загальноосвітніх шкіл, професійно-технічних і середніх спеціальних навчальних закладів для виконання легкої роботи, що не завдає шкоди здоров'ю і не порушує процесу навчання, у вільний від навчання час по досягненні ними чотирнадцятирічного віку за згодою одного з батьків або особи, що його замінює.</w:t>
      </w:r>
    </w:p>
    <w:p w:rsidR="00E64F4A" w:rsidRPr="00785085" w:rsidRDefault="00E64F4A" w:rsidP="00595680">
      <w:pPr>
        <w:pStyle w:val="ListParagraph"/>
        <w:rPr>
          <w:sz w:val="20"/>
          <w:szCs w:val="20"/>
          <w:lang w:val="uk-UA"/>
        </w:rPr>
      </w:pPr>
      <w:r w:rsidRPr="00785085">
        <w:rPr>
          <w:sz w:val="20"/>
          <w:szCs w:val="20"/>
          <w:lang w:val="uk-UA"/>
        </w:rPr>
        <w:t>Ст. 191 (КЗП)Усі особи молодше вісімнадцяти років приймаються на роботу лише після попереднього медичного огляду і в подальшому, до досягнення 21 року, щороку підлягають обов'язковому медичному оглядові.</w:t>
      </w:r>
    </w:p>
    <w:p w:rsidR="00E64F4A" w:rsidRPr="00785085" w:rsidRDefault="00E64F4A" w:rsidP="00E64F4A">
      <w:pPr>
        <w:pStyle w:val="ListParagraph"/>
        <w:rPr>
          <w:sz w:val="20"/>
          <w:szCs w:val="20"/>
          <w:lang w:val="uk-UA"/>
        </w:rPr>
      </w:pPr>
      <w:r w:rsidRPr="00785085">
        <w:rPr>
          <w:sz w:val="20"/>
          <w:szCs w:val="20"/>
          <w:lang w:val="uk-UA"/>
        </w:rPr>
        <w:t xml:space="preserve">При прийнятті на роботу неповнолітньому не встановлюються випробування. </w:t>
      </w:r>
    </w:p>
    <w:p w:rsidR="00431C40" w:rsidRPr="00785085" w:rsidRDefault="00431C40" w:rsidP="00E64F4A">
      <w:pPr>
        <w:pStyle w:val="ListParagraph"/>
        <w:rPr>
          <w:sz w:val="20"/>
          <w:szCs w:val="20"/>
          <w:lang w:val="uk-UA"/>
        </w:rPr>
      </w:pPr>
    </w:p>
    <w:p w:rsidR="00B75A1C" w:rsidRPr="00785085" w:rsidRDefault="00B75A1C" w:rsidP="00B75A1C">
      <w:pPr>
        <w:pStyle w:val="ListParagraph"/>
        <w:numPr>
          <w:ilvl w:val="0"/>
          <w:numId w:val="1"/>
        </w:numPr>
        <w:rPr>
          <w:lang w:val="uk-UA"/>
        </w:rPr>
      </w:pPr>
      <w:r w:rsidRPr="00785085">
        <w:rPr>
          <w:lang w:val="uk-UA"/>
        </w:rPr>
        <w:t>Гарантії неповнолітнім в процесі трудової діяльності</w:t>
      </w:r>
    </w:p>
    <w:p w:rsidR="00CF77D9" w:rsidRPr="00785085" w:rsidRDefault="00CF77D9" w:rsidP="00431C40">
      <w:pPr>
        <w:pStyle w:val="ListParagraph"/>
        <w:rPr>
          <w:lang w:val="uk-UA"/>
        </w:rPr>
      </w:pPr>
      <w:r w:rsidRPr="00785085">
        <w:rPr>
          <w:lang w:val="uk-UA"/>
        </w:rPr>
        <w:t>Стаття 189. (КПЗ)Облік працівників, які не досягли вісімнадцяти років</w:t>
      </w:r>
    </w:p>
    <w:p w:rsidR="00CF77D9" w:rsidRPr="00785085" w:rsidRDefault="00CF77D9" w:rsidP="00431C40">
      <w:pPr>
        <w:pStyle w:val="ListParagraph"/>
        <w:rPr>
          <w:lang w:val="uk-UA"/>
        </w:rPr>
      </w:pPr>
      <w:r w:rsidRPr="00785085">
        <w:rPr>
          <w:lang w:val="uk-UA"/>
        </w:rPr>
        <w:t>На кожному підприємстві, в установі, організації має вестися спеціальний облік працівників, які не досягли вісімнадцяти років, із зазначенням дати їх народження.</w:t>
      </w:r>
    </w:p>
    <w:p w:rsidR="00CF77D9" w:rsidRPr="00785085" w:rsidRDefault="00CF77D9" w:rsidP="00431C40">
      <w:pPr>
        <w:pStyle w:val="ListParagraph"/>
        <w:rPr>
          <w:lang w:val="uk-UA"/>
        </w:rPr>
      </w:pPr>
      <w:r w:rsidRPr="00785085">
        <w:rPr>
          <w:lang w:val="uk-UA"/>
        </w:rPr>
        <w:t>Для працевлаштування неповнолітніх осіб які відповідно до з. У</w:t>
      </w:r>
      <w:r w:rsidR="001C7FBF" w:rsidRPr="00785085">
        <w:rPr>
          <w:lang w:val="uk-UA"/>
        </w:rPr>
        <w:t>кр. про зайнятість мають переваг</w:t>
      </w:r>
      <w:r w:rsidRPr="00785085">
        <w:rPr>
          <w:lang w:val="uk-UA"/>
        </w:rPr>
        <w:t xml:space="preserve">и у прийнятті на роботу, встановлюєтсья квота неповнолітніх працівників. </w:t>
      </w:r>
    </w:p>
    <w:p w:rsidR="00CF77D9" w:rsidRPr="00785085" w:rsidRDefault="00CF77D9" w:rsidP="00431C40">
      <w:pPr>
        <w:pStyle w:val="ListParagraph"/>
        <w:rPr>
          <w:lang w:val="uk-UA"/>
        </w:rPr>
      </w:pPr>
      <w:r w:rsidRPr="00785085">
        <w:rPr>
          <w:lang w:val="uk-UA"/>
        </w:rPr>
        <w:t xml:space="preserve"> Стаття 190 (КПЗ). Роботи, на яких забороняється застосування праці осіб молодше вісімнадцяти років</w:t>
      </w:r>
    </w:p>
    <w:p w:rsidR="00CF77D9" w:rsidRPr="00785085" w:rsidRDefault="00CF77D9" w:rsidP="00CF77D9">
      <w:pPr>
        <w:pStyle w:val="ListParagraph"/>
        <w:rPr>
          <w:lang w:val="uk-UA"/>
        </w:rPr>
      </w:pPr>
      <w:r w:rsidRPr="00785085">
        <w:rPr>
          <w:lang w:val="uk-UA"/>
        </w:rPr>
        <w:t>Забороняється застосування праці осіб молодше вісімнадцяти років на важких роботах і на роботах з шкідливими або небезпечними умовами праці, а також на підземних роботах.</w:t>
      </w:r>
    </w:p>
    <w:p w:rsidR="00CF77D9" w:rsidRPr="00785085" w:rsidRDefault="00CF77D9" w:rsidP="00CF77D9">
      <w:pPr>
        <w:pStyle w:val="ListParagraph"/>
        <w:rPr>
          <w:lang w:val="uk-UA"/>
        </w:rPr>
      </w:pPr>
      <w:r w:rsidRPr="00785085">
        <w:rPr>
          <w:lang w:val="uk-UA"/>
        </w:rPr>
        <w:t>Забороняється також залучати осіб молодше вісімнадцяти років до підіймання і переміщення речей, маса яких перевищує встановлені для них граничні норми.</w:t>
      </w:r>
    </w:p>
    <w:p w:rsidR="00CF77D9" w:rsidRPr="00785085" w:rsidRDefault="00CF77D9" w:rsidP="00431C40">
      <w:pPr>
        <w:pStyle w:val="ListParagraph"/>
        <w:rPr>
          <w:lang w:val="uk-UA"/>
        </w:rPr>
      </w:pPr>
      <w:r w:rsidRPr="00785085">
        <w:rPr>
          <w:lang w:val="uk-UA"/>
        </w:rPr>
        <w:t>Перелік важких робіт і робіт із шкідливими і небезпечними умовами праці, а також граничні норми підіймання і переміщення важких речей особами молодше вісімнадцяти років затверджуються центральним органом виконавчої влади, що забезпечує формування державної політики у сфері охорони здоров’я, за погодженням із центральним органом виконавчої влади, що забезпечує формування державної політики у сфері охорони праці.</w:t>
      </w:r>
    </w:p>
    <w:p w:rsidR="00CF77D9" w:rsidRPr="00785085" w:rsidRDefault="00CF77D9" w:rsidP="00431C40">
      <w:pPr>
        <w:pStyle w:val="ListParagraph"/>
        <w:rPr>
          <w:lang w:val="uk-UA"/>
        </w:rPr>
      </w:pPr>
      <w:r w:rsidRPr="00785085">
        <w:rPr>
          <w:lang w:val="uk-UA"/>
        </w:rPr>
        <w:t xml:space="preserve">Забороняється допускати неповнолітніх віком до 15 р. до тривалої роботи з підіймання і переміщення важких речей. Сумарно за роб. день робота неповнолітніх з важкими речами не повинна перевищувати 1/3 роб. часу. Робота вважаєься тривалою, якщо на годину відбувається більше ніж 2 підняття та переміщення вантажів. </w:t>
      </w:r>
    </w:p>
    <w:p w:rsidR="00CF77D9" w:rsidRPr="00785085" w:rsidRDefault="00CF77D9" w:rsidP="00431C40">
      <w:pPr>
        <w:pStyle w:val="ListParagraph"/>
        <w:rPr>
          <w:lang w:val="uk-UA"/>
        </w:rPr>
      </w:pPr>
      <w:r w:rsidRPr="00785085">
        <w:rPr>
          <w:lang w:val="uk-UA"/>
        </w:rPr>
        <w:t>Стаття 192 (КПЗ). Заборона залучати працівників молодше вісімнадцяти років до нічних, надурочних робіт і робіт у вихідні дні</w:t>
      </w:r>
    </w:p>
    <w:p w:rsidR="00CF77D9" w:rsidRPr="00785085" w:rsidRDefault="00CF77D9" w:rsidP="00CF77D9">
      <w:pPr>
        <w:pStyle w:val="ListParagraph"/>
        <w:rPr>
          <w:lang w:val="uk-UA"/>
        </w:rPr>
      </w:pPr>
      <w:r w:rsidRPr="00785085">
        <w:rPr>
          <w:lang w:val="uk-UA"/>
        </w:rPr>
        <w:t>Забороняється залучати працівників молодше вісімнадцяти років до нічних, надурочних робіт і робіт у вихідні дні.</w:t>
      </w:r>
    </w:p>
    <w:p w:rsidR="00CF77D9" w:rsidRPr="00785085" w:rsidRDefault="00F23264" w:rsidP="00CF77D9">
      <w:pPr>
        <w:pStyle w:val="ListParagraph"/>
        <w:rPr>
          <w:lang w:val="uk-UA"/>
        </w:rPr>
      </w:pPr>
      <w:r w:rsidRPr="00785085">
        <w:rPr>
          <w:lang w:val="uk-UA"/>
        </w:rPr>
        <w:t>Робочий час неповнолітніх:</w:t>
      </w:r>
    </w:p>
    <w:p w:rsidR="00F23264" w:rsidRPr="00785085" w:rsidRDefault="0002728E" w:rsidP="00CF77D9">
      <w:pPr>
        <w:pStyle w:val="ListParagraph"/>
        <w:rPr>
          <w:lang w:val="uk-UA"/>
        </w:rPr>
      </w:pPr>
      <w:r w:rsidRPr="00785085">
        <w:rPr>
          <w:lang w:val="uk-UA"/>
        </w:rPr>
        <w:t xml:space="preserve">При дотриманні правил </w:t>
      </w:r>
      <w:r w:rsidR="00F23264" w:rsidRPr="00785085">
        <w:rPr>
          <w:lang w:val="uk-UA"/>
        </w:rPr>
        <w:t>про тривалість робочого часу і робочої зміни законодавством встановлюється для неповнолітніх працівників:</w:t>
      </w:r>
    </w:p>
    <w:p w:rsidR="00F23264" w:rsidRPr="00785085" w:rsidRDefault="00F23264" w:rsidP="00CF77D9">
      <w:pPr>
        <w:pStyle w:val="ListParagraph"/>
        <w:rPr>
          <w:lang w:val="uk-UA"/>
        </w:rPr>
      </w:pPr>
      <w:r w:rsidRPr="00785085">
        <w:rPr>
          <w:lang w:val="uk-UA"/>
        </w:rPr>
        <w:t>1)</w:t>
      </w:r>
      <w:r w:rsidR="0002728E" w:rsidRPr="00785085">
        <w:rPr>
          <w:lang w:val="uk-UA"/>
        </w:rPr>
        <w:t xml:space="preserve"> </w:t>
      </w:r>
      <w:r w:rsidRPr="00785085">
        <w:rPr>
          <w:lang w:val="uk-UA"/>
        </w:rPr>
        <w:t>Від 16-18 р. – 36 год/тижд</w:t>
      </w:r>
    </w:p>
    <w:p w:rsidR="00CF77D9" w:rsidRPr="00785085" w:rsidRDefault="00F23264" w:rsidP="00CF77D9">
      <w:pPr>
        <w:pStyle w:val="ListParagraph"/>
        <w:rPr>
          <w:lang w:val="uk-UA"/>
        </w:rPr>
      </w:pPr>
      <w:r w:rsidRPr="00785085">
        <w:rPr>
          <w:lang w:val="uk-UA"/>
        </w:rPr>
        <w:t xml:space="preserve">2) для осіб 15-16 р (14-16р. Під час канікул) </w:t>
      </w:r>
      <w:r w:rsidR="0002728E" w:rsidRPr="00785085">
        <w:rPr>
          <w:lang w:val="uk-UA"/>
        </w:rPr>
        <w:t xml:space="preserve">- </w:t>
      </w:r>
      <w:r w:rsidRPr="00785085">
        <w:rPr>
          <w:lang w:val="uk-UA"/>
        </w:rPr>
        <w:t>24 год/тижд.</w:t>
      </w:r>
    </w:p>
    <w:p w:rsidR="00F23264" w:rsidRPr="00785085" w:rsidRDefault="00F23264" w:rsidP="00CF77D9">
      <w:pPr>
        <w:pStyle w:val="ListParagraph"/>
        <w:rPr>
          <w:lang w:val="ru-RU"/>
        </w:rPr>
      </w:pPr>
      <w:r w:rsidRPr="00785085">
        <w:rPr>
          <w:lang w:val="uk-UA"/>
        </w:rPr>
        <w:t xml:space="preserve">Тривалість </w:t>
      </w:r>
      <w:r w:rsidR="0002728E" w:rsidRPr="00785085">
        <w:rPr>
          <w:lang w:val="uk-UA"/>
        </w:rPr>
        <w:t>р</w:t>
      </w:r>
      <w:r w:rsidRPr="00785085">
        <w:rPr>
          <w:lang w:val="uk-UA"/>
        </w:rPr>
        <w:t>обочого часу учнів протягом навчального року у вільний від навчання час не може перевищувати половини максимальної тривалості робочого часу вказаного вище для осіб відповідного віку.</w:t>
      </w:r>
    </w:p>
    <w:p w:rsidR="00431C40" w:rsidRPr="00785085" w:rsidRDefault="00431C40" w:rsidP="00CF77D9">
      <w:pPr>
        <w:pStyle w:val="ListParagraph"/>
        <w:rPr>
          <w:lang w:val="ru-RU"/>
        </w:rPr>
      </w:pPr>
    </w:p>
    <w:p w:rsidR="00431C40" w:rsidRPr="00785085" w:rsidRDefault="00431C40" w:rsidP="00CF77D9">
      <w:pPr>
        <w:pStyle w:val="ListParagraph"/>
        <w:rPr>
          <w:lang w:val="ru-RU"/>
        </w:rPr>
      </w:pPr>
    </w:p>
    <w:p w:rsidR="00431C40" w:rsidRPr="00785085" w:rsidRDefault="00431C40" w:rsidP="00CF77D9">
      <w:pPr>
        <w:pStyle w:val="ListParagraph"/>
        <w:rPr>
          <w:lang w:val="ru-RU"/>
        </w:rPr>
      </w:pPr>
    </w:p>
    <w:p w:rsidR="00431C40" w:rsidRPr="00785085" w:rsidRDefault="00431C40" w:rsidP="00CF77D9">
      <w:pPr>
        <w:pStyle w:val="ListParagraph"/>
        <w:rPr>
          <w:lang w:val="ru-RU"/>
        </w:rPr>
      </w:pPr>
    </w:p>
    <w:p w:rsidR="00431C40" w:rsidRPr="00785085" w:rsidRDefault="00431C40" w:rsidP="00CF77D9">
      <w:pPr>
        <w:pStyle w:val="ListParagraph"/>
        <w:rPr>
          <w:lang w:val="ru-RU"/>
        </w:rPr>
      </w:pPr>
    </w:p>
    <w:p w:rsidR="00431C40" w:rsidRPr="00785085" w:rsidRDefault="00431C40" w:rsidP="00CF77D9">
      <w:pPr>
        <w:pStyle w:val="ListParagraph"/>
        <w:rPr>
          <w:lang w:val="ru-RU"/>
        </w:rPr>
      </w:pPr>
    </w:p>
    <w:p w:rsidR="00431C40" w:rsidRPr="00785085" w:rsidRDefault="00431C40" w:rsidP="00CF77D9">
      <w:pPr>
        <w:pStyle w:val="ListParagraph"/>
        <w:rPr>
          <w:lang w:val="ru-RU"/>
        </w:rPr>
      </w:pPr>
    </w:p>
    <w:p w:rsidR="00431C40" w:rsidRPr="00785085" w:rsidRDefault="00431C40" w:rsidP="00CF77D9">
      <w:pPr>
        <w:pStyle w:val="ListParagraph"/>
        <w:rPr>
          <w:lang w:val="ru-RU"/>
        </w:rPr>
      </w:pPr>
    </w:p>
    <w:p w:rsidR="00431C40" w:rsidRPr="00785085" w:rsidRDefault="00431C40" w:rsidP="00CF77D9">
      <w:pPr>
        <w:pStyle w:val="ListParagraph"/>
        <w:rPr>
          <w:lang w:val="ru-RU"/>
        </w:rPr>
      </w:pPr>
    </w:p>
    <w:p w:rsidR="00431C40" w:rsidRPr="00785085" w:rsidRDefault="00431C40" w:rsidP="00CF77D9">
      <w:pPr>
        <w:pStyle w:val="ListParagraph"/>
        <w:rPr>
          <w:lang w:val="ru-RU"/>
        </w:rPr>
      </w:pPr>
    </w:p>
    <w:p w:rsidR="00431C40" w:rsidRPr="00785085" w:rsidRDefault="00431C40" w:rsidP="00CF77D9">
      <w:pPr>
        <w:pStyle w:val="ListParagraph"/>
        <w:rPr>
          <w:lang w:val="ru-RU"/>
        </w:rPr>
      </w:pPr>
    </w:p>
    <w:p w:rsidR="00431C40" w:rsidRPr="00785085" w:rsidRDefault="005C0C80" w:rsidP="00431C40">
      <w:pPr>
        <w:pStyle w:val="ListParagraph"/>
        <w:numPr>
          <w:ilvl w:val="0"/>
          <w:numId w:val="1"/>
        </w:numPr>
        <w:rPr>
          <w:lang w:val="uk-UA"/>
        </w:rPr>
      </w:pPr>
      <w:r w:rsidRPr="00785085">
        <w:rPr>
          <w:lang w:val="uk-UA"/>
        </w:rPr>
        <w:t>Особливост</w:t>
      </w:r>
      <w:r w:rsidR="00B75A1C" w:rsidRPr="00785085">
        <w:rPr>
          <w:lang w:val="uk-UA"/>
        </w:rPr>
        <w:t>і оплати праці неповнолітніх</w:t>
      </w:r>
    </w:p>
    <w:p w:rsidR="00F23264" w:rsidRPr="00785085" w:rsidRDefault="00F23264" w:rsidP="00431C40">
      <w:pPr>
        <w:ind w:left="360"/>
        <w:rPr>
          <w:lang w:val="uk-UA"/>
        </w:rPr>
      </w:pPr>
      <w:r w:rsidRPr="00785085">
        <w:rPr>
          <w:lang w:val="uk-UA"/>
        </w:rPr>
        <w:t>Ст. 194 (КЗП)Оплата праці працівників молодше вісімнадцяти років при скороченій тривалості щоденної роботи</w:t>
      </w:r>
    </w:p>
    <w:p w:rsidR="00F23264" w:rsidRPr="00785085" w:rsidRDefault="00F23264" w:rsidP="00431C40">
      <w:pPr>
        <w:rPr>
          <w:lang w:val="uk-UA"/>
        </w:rPr>
      </w:pPr>
      <w:r w:rsidRPr="00785085">
        <w:rPr>
          <w:lang w:val="uk-UA"/>
        </w:rPr>
        <w:t>Заробітна плата працівникам молодше вісімнадцяти років при скороченій тривалості щоденної роботи виплачується в такому ж розмірі, як працівникам відповідних категорій при пов</w:t>
      </w:r>
      <w:r w:rsidR="00431C40" w:rsidRPr="00785085">
        <w:rPr>
          <w:lang w:val="uk-UA"/>
        </w:rPr>
        <w:t xml:space="preserve">ній тривалості щоденної роботи. </w:t>
      </w:r>
      <w:r w:rsidRPr="00785085">
        <w:rPr>
          <w:lang w:val="uk-UA"/>
        </w:rPr>
        <w:t>Праця працівників молодше вісімнадцяти років, допущених до відрядних робіт, оплачується за відрядними розцінками, встановленими для дорослих працівників, з доплатою за тарифною ставкою за час, на який тривалість їх щоденної роботи скорочується порівняно з тривалістю щоденної роботи дорослих працівників.</w:t>
      </w:r>
      <w:r w:rsidR="00431C40" w:rsidRPr="00785085">
        <w:rPr>
          <w:lang w:val="uk-UA"/>
        </w:rPr>
        <w:t xml:space="preserve"> </w:t>
      </w:r>
      <w:r w:rsidRPr="00785085">
        <w:rPr>
          <w:lang w:val="uk-UA"/>
        </w:rPr>
        <w:t>Оплата праці учнів загальноосвітніх шкіл, професійно-технічних і середніх спеціальних навчальних закладів, які працюють у вільний від навчання час, провадиться пропорційно відпрацьованому часу або залежно від виробітку. Підприємства можуть встановлювати учням доплати до заробітної плати.</w:t>
      </w:r>
    </w:p>
    <w:p w:rsidR="00F23264" w:rsidRPr="00785085" w:rsidRDefault="00F23264" w:rsidP="00431C40">
      <w:pPr>
        <w:rPr>
          <w:lang w:val="uk-UA"/>
        </w:rPr>
      </w:pPr>
      <w:r w:rsidRPr="00785085">
        <w:rPr>
          <w:lang w:val="uk-UA"/>
        </w:rPr>
        <w:t>Ст 195. Відпустки працівн</w:t>
      </w:r>
      <w:r w:rsidR="00431C40" w:rsidRPr="00785085">
        <w:rPr>
          <w:lang w:val="uk-UA"/>
        </w:rPr>
        <w:t>икам віком до вісімнадцяти років</w:t>
      </w:r>
    </w:p>
    <w:p w:rsidR="005C0C80" w:rsidRPr="00785085" w:rsidRDefault="00F23264" w:rsidP="00431C40">
      <w:pPr>
        <w:rPr>
          <w:lang w:val="uk-UA"/>
        </w:rPr>
      </w:pPr>
      <w:r w:rsidRPr="00785085">
        <w:rPr>
          <w:lang w:val="uk-UA"/>
        </w:rPr>
        <w:t>Щорічні відпустки працівникам віком до вісімнадцяти років н</w:t>
      </w:r>
      <w:r w:rsidR="00431C40" w:rsidRPr="00785085">
        <w:rPr>
          <w:lang w:val="uk-UA"/>
        </w:rPr>
        <w:t xml:space="preserve">адаються у зручний для них час. </w:t>
      </w:r>
      <w:r w:rsidRPr="00785085">
        <w:rPr>
          <w:lang w:val="uk-UA"/>
        </w:rPr>
        <w:t>Тривалість : 31 календарний день. Щорічні відпустки працівникам віком до вісімнадцяти років повної тривалості у перший рік роботи надаються за їх заявою до настання шестимісячного терміну безперервної роботи на даному підприємстві, в установі, організації.</w:t>
      </w:r>
    </w:p>
    <w:p w:rsidR="00B75A1C" w:rsidRPr="00785085" w:rsidRDefault="00B75A1C" w:rsidP="00B75A1C">
      <w:pPr>
        <w:pStyle w:val="ListParagraph"/>
        <w:numPr>
          <w:ilvl w:val="0"/>
          <w:numId w:val="1"/>
        </w:numPr>
        <w:rPr>
          <w:lang w:val="uk-UA"/>
        </w:rPr>
      </w:pPr>
      <w:r w:rsidRPr="00785085">
        <w:rPr>
          <w:lang w:val="uk-UA"/>
        </w:rPr>
        <w:t>Гарантії при звільненні неповнолітніх</w:t>
      </w:r>
    </w:p>
    <w:p w:rsidR="00F23264" w:rsidRPr="00785085" w:rsidRDefault="00F23264" w:rsidP="00431C40">
      <w:pPr>
        <w:rPr>
          <w:lang w:val="uk-UA"/>
        </w:rPr>
      </w:pPr>
      <w:r w:rsidRPr="00785085">
        <w:rPr>
          <w:lang w:val="uk-UA"/>
        </w:rPr>
        <w:t>Ст 198. (КЗП) Обмеження звільнення працівників молодше вісімнадцяти років</w:t>
      </w:r>
    </w:p>
    <w:p w:rsidR="00F23264" w:rsidRPr="00785085" w:rsidRDefault="00F23264" w:rsidP="00431C40">
      <w:pPr>
        <w:rPr>
          <w:lang w:val="uk-UA"/>
        </w:rPr>
      </w:pPr>
      <w:r w:rsidRPr="00785085">
        <w:rPr>
          <w:lang w:val="uk-UA"/>
        </w:rPr>
        <w:t>Звільнення працівників молодше вісімнадцяти років з ініціативи власника або уповноваженого ним органу допускається, крім додержання загального порядку звільнення, тільки за згодою районної (міської) служби у справах дітей. При цьому звільнення з підстав, зазначених в пунктах 1, 2 і 6 статті 40 цього Кодексу, провадиться лише у виняткових випадках і не допускається без працевлаштування.</w:t>
      </w:r>
    </w:p>
    <w:p w:rsidR="00431C40" w:rsidRPr="00785085" w:rsidRDefault="00F23264" w:rsidP="00431C40">
      <w:pPr>
        <w:rPr>
          <w:lang w:val="uk-UA"/>
        </w:rPr>
      </w:pPr>
      <w:r w:rsidRPr="00785085">
        <w:rPr>
          <w:lang w:val="uk-UA"/>
        </w:rPr>
        <w:t>Ст199. (КЗП) Розірвання трудового договору з неповнолітнім на вимогу його батьків або інших осіб</w:t>
      </w:r>
      <w:r w:rsidR="00431C40" w:rsidRPr="00785085">
        <w:rPr>
          <w:lang w:val="uk-UA"/>
        </w:rPr>
        <w:t xml:space="preserve">. </w:t>
      </w:r>
      <w:r w:rsidRPr="00785085">
        <w:rPr>
          <w:lang w:val="uk-UA"/>
        </w:rPr>
        <w:t>Батьки, усиновителі і піклувальники неповнолітнього, а також державні органи та службові особи, на яких покладено нагляд і контроль за додержанням законодавства про працю, мають право вимагати розірвання трудового договору з неповнолітнім, у тому числі й строкового, коли продовження його чинності загрожує здоров'ю неповнолітнього або порушує його законні інтереси.</w:t>
      </w:r>
      <w:r w:rsidR="008C44DE" w:rsidRPr="00785085">
        <w:rPr>
          <w:lang w:val="uk-UA"/>
        </w:rPr>
        <w:t xml:space="preserve"> Ця вимога має супроводжуватись доказами, що продовження трудової договору загрожує здоров’ю і трудовим правам неповнолітініх.</w:t>
      </w:r>
    </w:p>
    <w:p w:rsidR="008C44DE" w:rsidRPr="00785085" w:rsidRDefault="008C44DE" w:rsidP="00431C40">
      <w:pPr>
        <w:rPr>
          <w:sz w:val="18"/>
          <w:szCs w:val="18"/>
          <w:lang w:val="uk-UA"/>
        </w:rPr>
      </w:pPr>
      <w:r w:rsidRPr="00785085">
        <w:rPr>
          <w:sz w:val="18"/>
          <w:szCs w:val="18"/>
          <w:lang w:val="uk-UA"/>
        </w:rPr>
        <w:t>СТ. 40 (КЗП):Стаття 40. Розірвання трудового договору з ініціативи власни</w:t>
      </w:r>
      <w:r w:rsidR="00431C40" w:rsidRPr="00785085">
        <w:rPr>
          <w:sz w:val="18"/>
          <w:szCs w:val="18"/>
          <w:lang w:val="uk-UA"/>
        </w:rPr>
        <w:t>ка або уповноваженого ним органа.</w:t>
      </w:r>
      <w:r w:rsidRPr="00785085">
        <w:rPr>
          <w:sz w:val="18"/>
          <w:szCs w:val="18"/>
          <w:lang w:val="uk-UA"/>
        </w:rPr>
        <w:t>Трудовий договір, укладений на невизначений строк, а також строковий трудовий договір до закінчення строку його чинності можуть бути розірвані власником або уповноваженим ним органом лише у випадках:</w:t>
      </w:r>
    </w:p>
    <w:p w:rsidR="008C44DE" w:rsidRPr="00785085" w:rsidRDefault="008C44DE" w:rsidP="00431C40">
      <w:pPr>
        <w:rPr>
          <w:sz w:val="18"/>
          <w:szCs w:val="18"/>
          <w:lang w:val="uk-UA"/>
        </w:rPr>
      </w:pPr>
      <w:r w:rsidRPr="00785085">
        <w:rPr>
          <w:sz w:val="18"/>
          <w:szCs w:val="18"/>
          <w:lang w:val="uk-UA"/>
        </w:rPr>
        <w:t>1) змін в організації виробництва і праці, в тому числі ліквідації, реорганізації, банкрутства або перепрофілювання підприємства, установи, організації, скорочення чисельності або штату працівників;</w:t>
      </w:r>
      <w:r w:rsidR="00431C40" w:rsidRPr="00785085">
        <w:rPr>
          <w:sz w:val="18"/>
          <w:szCs w:val="18"/>
          <w:lang w:val="uk-UA"/>
        </w:rPr>
        <w:t xml:space="preserve"> </w:t>
      </w:r>
      <w:r w:rsidRPr="00785085">
        <w:rPr>
          <w:sz w:val="18"/>
          <w:szCs w:val="18"/>
          <w:lang w:val="uk-UA"/>
        </w:rPr>
        <w:t xml:space="preserve">2) виявленої невідповідності працівника займаній посаді або виконуваній роботі внаслідок недостатньої кваліфікації або стану здоров'я, які перешкоджають продовженню даної роботи, а так само в разі відмови у наданні допуску до державної таємниці або </w:t>
      </w:r>
      <w:r w:rsidRPr="00785085">
        <w:rPr>
          <w:sz w:val="18"/>
          <w:szCs w:val="18"/>
          <w:lang w:val="uk-UA"/>
        </w:rPr>
        <w:lastRenderedPageBreak/>
        <w:t>скасування допуску до державної таємниці, якщо виконання покладених на нього обов'язків вимагає доступу до державної таємниці;</w:t>
      </w:r>
      <w:r w:rsidR="00EB2CD3" w:rsidRPr="00785085">
        <w:rPr>
          <w:sz w:val="18"/>
          <w:szCs w:val="18"/>
          <w:lang w:val="uk-UA"/>
        </w:rPr>
        <w:t>6</w:t>
      </w:r>
      <w:r w:rsidRPr="00785085">
        <w:rPr>
          <w:sz w:val="18"/>
          <w:szCs w:val="18"/>
          <w:lang w:val="uk-UA"/>
        </w:rPr>
        <w:t>) поновлення на роботі працівника, який раніше виконував цю роботу;</w:t>
      </w:r>
    </w:p>
    <w:p w:rsidR="008C44DE" w:rsidRPr="00785085" w:rsidRDefault="008C44DE" w:rsidP="008C44DE">
      <w:pPr>
        <w:pStyle w:val="ListParagraph"/>
        <w:rPr>
          <w:lang w:val="uk-UA"/>
        </w:rPr>
      </w:pPr>
    </w:p>
    <w:p w:rsidR="005C0C80" w:rsidRPr="00785085" w:rsidRDefault="00B75A1C" w:rsidP="00EB2CD3">
      <w:pPr>
        <w:pStyle w:val="ListParagraph"/>
        <w:numPr>
          <w:ilvl w:val="0"/>
          <w:numId w:val="1"/>
        </w:numPr>
        <w:rPr>
          <w:lang w:val="uk-UA"/>
        </w:rPr>
      </w:pPr>
      <w:r w:rsidRPr="00785085">
        <w:rPr>
          <w:lang w:val="uk-UA"/>
        </w:rPr>
        <w:t>Нормативно-правове регулювання та органи що здійснюють державне управління в галузі соціального захисту інвалідів</w:t>
      </w:r>
    </w:p>
    <w:p w:rsidR="00DA1553" w:rsidRPr="00785085" w:rsidRDefault="00DA1553" w:rsidP="00DA1553">
      <w:pPr>
        <w:pStyle w:val="ListParagraph"/>
        <w:rPr>
          <w:sz w:val="20"/>
          <w:szCs w:val="20"/>
          <w:lang w:val="uk-UA"/>
        </w:rPr>
      </w:pPr>
      <w:r w:rsidRPr="00785085">
        <w:rPr>
          <w:sz w:val="20"/>
          <w:szCs w:val="20"/>
          <w:lang w:val="uk-UA"/>
        </w:rPr>
        <w:t xml:space="preserve">Інваліди в Україні володіють усією повнотою соціально-економічних, політичних особистих прав і свобод, закріплених Конституцію України та іншими законодавчими актами. </w:t>
      </w:r>
      <w:r w:rsidR="00B84B65" w:rsidRPr="00785085">
        <w:rPr>
          <w:sz w:val="20"/>
          <w:szCs w:val="20"/>
          <w:lang w:val="uk-UA"/>
        </w:rPr>
        <w:t>(ст.1 ОСОЦЗАХІНВ)</w:t>
      </w:r>
      <w:r w:rsidRPr="00785085">
        <w:rPr>
          <w:sz w:val="20"/>
          <w:szCs w:val="20"/>
          <w:lang w:val="uk-UA"/>
        </w:rPr>
        <w:t>Основи соціальної захищеності інвалідів в Україні і гарантія їм рівними з іншими громадянами України можливостей для участі в різних сферах життя суспільства визначені законом України «Про основи соціальної захищеності інвалідів України».</w:t>
      </w:r>
    </w:p>
    <w:p w:rsidR="00DA1553" w:rsidRPr="00785085" w:rsidRDefault="00DA1553" w:rsidP="00DA1553">
      <w:pPr>
        <w:pStyle w:val="ListParagraph"/>
        <w:rPr>
          <w:sz w:val="20"/>
          <w:szCs w:val="20"/>
          <w:lang w:val="uk-UA"/>
        </w:rPr>
      </w:pPr>
    </w:p>
    <w:p w:rsidR="00DA1553" w:rsidRPr="00785085" w:rsidRDefault="00DA1553" w:rsidP="00DA1553">
      <w:pPr>
        <w:pStyle w:val="ListParagraph"/>
        <w:rPr>
          <w:sz w:val="20"/>
          <w:szCs w:val="20"/>
          <w:lang w:val="uk-UA"/>
        </w:rPr>
      </w:pPr>
      <w:r w:rsidRPr="00785085">
        <w:rPr>
          <w:sz w:val="20"/>
          <w:szCs w:val="20"/>
          <w:lang w:val="uk-UA"/>
        </w:rPr>
        <w:t xml:space="preserve">Цим Законом визначено, що державне управління в галузі соціального захисту інвалідів здійснюється центральним органом виконавчої влади з питань праці та соціальної політики, Міністерством охорони здоров’я та органами місцевого самоврядування. </w:t>
      </w:r>
    </w:p>
    <w:p w:rsidR="00B84B65" w:rsidRPr="00785085" w:rsidRDefault="00DA1553" w:rsidP="00EB2CD3">
      <w:pPr>
        <w:pStyle w:val="ListParagraph"/>
        <w:rPr>
          <w:sz w:val="20"/>
          <w:szCs w:val="20"/>
          <w:lang w:val="uk-UA"/>
        </w:rPr>
      </w:pPr>
      <w:r w:rsidRPr="00785085">
        <w:rPr>
          <w:sz w:val="20"/>
          <w:szCs w:val="20"/>
          <w:lang w:val="uk-UA"/>
        </w:rPr>
        <w:t>Основна мета</w:t>
      </w:r>
      <w:r w:rsidR="00B84B65" w:rsidRPr="00785085">
        <w:rPr>
          <w:sz w:val="20"/>
          <w:szCs w:val="20"/>
          <w:lang w:val="uk-UA"/>
        </w:rPr>
        <w:t xml:space="preserve"> Мінсоцполітики </w:t>
      </w:r>
      <w:r w:rsidRPr="00785085">
        <w:rPr>
          <w:sz w:val="20"/>
          <w:szCs w:val="20"/>
          <w:lang w:val="uk-UA"/>
        </w:rPr>
        <w:t xml:space="preserve"> – спільно з іншими міністерствами та центральними органами виконавчої влади, органами місцевого самоврядування (ОМС), громадськими організаціями інвалідів здійснює розробку та координація короткострокових та довгострокових програм по реалізації державної політики</w:t>
      </w:r>
      <w:r w:rsidR="00B84B65" w:rsidRPr="00785085">
        <w:rPr>
          <w:sz w:val="20"/>
          <w:szCs w:val="20"/>
          <w:lang w:val="uk-UA"/>
        </w:rPr>
        <w:t xml:space="preserve"> </w:t>
      </w:r>
      <w:r w:rsidRPr="00785085">
        <w:rPr>
          <w:sz w:val="20"/>
          <w:szCs w:val="20"/>
          <w:lang w:val="uk-UA"/>
        </w:rPr>
        <w:t>та контролює їх виконання.</w:t>
      </w:r>
    </w:p>
    <w:p w:rsidR="00B84B65" w:rsidRPr="00785085" w:rsidRDefault="00DA1553" w:rsidP="00EB2CD3">
      <w:pPr>
        <w:pStyle w:val="ListParagraph"/>
        <w:rPr>
          <w:sz w:val="20"/>
          <w:szCs w:val="20"/>
          <w:lang w:val="uk-UA"/>
        </w:rPr>
      </w:pPr>
      <w:r w:rsidRPr="00785085">
        <w:rPr>
          <w:sz w:val="20"/>
          <w:szCs w:val="20"/>
          <w:lang w:val="uk-UA"/>
        </w:rPr>
        <w:t>Соцзахист інвалідів з боку держави полягає у надані грошової допомоги, засобів протезування, орієнтації і сприйняття інформації, пристосованого житла, у встановленні опіки або стороннього догляду, пристосування забудови населених пунктів, громадського транспорту, засобів комунікації та зв’язку до особливостей інвалідів.</w:t>
      </w:r>
    </w:p>
    <w:p w:rsidR="00B84B65" w:rsidRPr="00785085" w:rsidRDefault="00DA1553" w:rsidP="00EB2CD3">
      <w:pPr>
        <w:pStyle w:val="ListParagraph"/>
        <w:rPr>
          <w:sz w:val="20"/>
          <w:szCs w:val="20"/>
          <w:lang w:val="uk-UA"/>
        </w:rPr>
      </w:pPr>
      <w:r w:rsidRPr="00785085">
        <w:rPr>
          <w:sz w:val="20"/>
          <w:szCs w:val="20"/>
          <w:lang w:val="uk-UA"/>
        </w:rPr>
        <w:t xml:space="preserve">Громадські організації інвалідів створюються з метою здійснення заходів по соціальному захисту по соціально-трудовій, медичній реабілітації інвалідів та залучення їх до суспільно-корисної діяльності, занять спортом і так далі. Порядок створення, діяльності і ліквідації </w:t>
      </w:r>
      <w:r w:rsidR="00B84B65" w:rsidRPr="00785085">
        <w:rPr>
          <w:sz w:val="20"/>
          <w:szCs w:val="20"/>
          <w:lang w:val="uk-UA"/>
        </w:rPr>
        <w:t xml:space="preserve">ГО регулюється з. Укр. про ГО. </w:t>
      </w:r>
      <w:r w:rsidRPr="00785085">
        <w:rPr>
          <w:sz w:val="20"/>
          <w:szCs w:val="20"/>
          <w:lang w:val="uk-UA"/>
        </w:rPr>
        <w:t xml:space="preserve"> Бюджет фонду формується самостійно. Здійснюють виробничу, господарську, фінансову та інші види діяльності не заборонені законодавством. Продукція підприємств та організацій номенклатуру та обсяги виробництва якої погоджено з держзамовниками, включається до держзамовлення. Такі підприємства мають право на пільги зі сплати податків, застосовувати які вони мають право за наявності дозволу на право користування пільгами з оподаткування, який надається комісією з питань діяльності та організації громадських організацій інвалідів.</w:t>
      </w:r>
    </w:p>
    <w:p w:rsidR="00001958" w:rsidRPr="00785085" w:rsidRDefault="00001958" w:rsidP="00886BE6">
      <w:pPr>
        <w:pStyle w:val="ListParagraph"/>
        <w:rPr>
          <w:sz w:val="20"/>
          <w:szCs w:val="20"/>
          <w:lang w:val="uk-UA"/>
        </w:rPr>
      </w:pPr>
      <w:r w:rsidRPr="00785085">
        <w:rPr>
          <w:sz w:val="20"/>
          <w:szCs w:val="20"/>
          <w:lang w:val="uk-UA"/>
        </w:rPr>
        <w:t xml:space="preserve">  Стаття   12.  Громадські  орган</w:t>
      </w:r>
      <w:r w:rsidR="00886BE6" w:rsidRPr="00785085">
        <w:rPr>
          <w:sz w:val="20"/>
          <w:szCs w:val="20"/>
          <w:lang w:val="uk-UA"/>
        </w:rPr>
        <w:t xml:space="preserve">ізації  інвалідів,  їх  спілки </w:t>
      </w:r>
      <w:r w:rsidRPr="00785085">
        <w:rPr>
          <w:sz w:val="20"/>
          <w:szCs w:val="20"/>
          <w:lang w:val="uk-UA"/>
        </w:rPr>
        <w:t xml:space="preserve">створюються   з  метою  забезпечення  рівних  прав  і  можливостей інвалідів та їх соціального захисту, виявлення, усунення перепон і бар'єрів,  що перешкоджають забезпеченню прав і задоволенню потреб таких  осіб,  у  тому  числі  стосовно доступу їх нарівні з іншими громадянами до об'єктів фізичного оточення, транспорту, інформації та  зв'язку,  а  також  з  урахуванням індивідуальних можливостей, здібностей  та  інтересів  -  до освіти, праці, культури, фізичної культури  і спорту, надання соціальних послуг, залучення інвалідів до  суспільної  діяльності,  здійснення  громадського  контролю за </w:t>
      </w:r>
      <w:r w:rsidR="00886BE6" w:rsidRPr="00785085">
        <w:rPr>
          <w:sz w:val="20"/>
          <w:szCs w:val="20"/>
          <w:lang w:val="uk-UA"/>
        </w:rPr>
        <w:t>дотриманням  прав  інвалідів,</w:t>
      </w:r>
      <w:r w:rsidRPr="00785085">
        <w:rPr>
          <w:sz w:val="20"/>
          <w:szCs w:val="20"/>
          <w:lang w:val="uk-UA"/>
        </w:rPr>
        <w:t>представництва  їхніх  інтересів та усунення  будь-яких  проявів  дискримінації  стосовно інвалідів та мають  право користув</w:t>
      </w:r>
      <w:r w:rsidR="00886BE6" w:rsidRPr="00785085">
        <w:rPr>
          <w:sz w:val="20"/>
          <w:szCs w:val="20"/>
          <w:lang w:val="uk-UA"/>
        </w:rPr>
        <w:t xml:space="preserve">атися пільгами і преференціями </w:t>
      </w:r>
      <w:r w:rsidRPr="00785085">
        <w:rPr>
          <w:sz w:val="20"/>
          <w:szCs w:val="20"/>
          <w:lang w:val="uk-UA"/>
        </w:rPr>
        <w:t xml:space="preserve">передбаченими </w:t>
      </w:r>
      <w:r w:rsidR="00203438" w:rsidRPr="00785085">
        <w:rPr>
          <w:sz w:val="20"/>
          <w:szCs w:val="20"/>
          <w:lang w:val="uk-UA"/>
        </w:rPr>
        <w:t xml:space="preserve">законодавством. </w:t>
      </w:r>
    </w:p>
    <w:p w:rsidR="00001958" w:rsidRPr="00785085" w:rsidRDefault="00001958" w:rsidP="00886BE6">
      <w:pPr>
        <w:pStyle w:val="ListParagraph"/>
        <w:rPr>
          <w:sz w:val="20"/>
          <w:szCs w:val="20"/>
          <w:lang w:val="uk-UA"/>
        </w:rPr>
      </w:pPr>
      <w:r w:rsidRPr="00785085">
        <w:rPr>
          <w:sz w:val="20"/>
          <w:szCs w:val="20"/>
          <w:lang w:val="uk-UA"/>
        </w:rPr>
        <w:t xml:space="preserve">     Представники всеукраїнських    </w:t>
      </w:r>
      <w:r w:rsidR="00886BE6" w:rsidRPr="00785085">
        <w:rPr>
          <w:sz w:val="20"/>
          <w:szCs w:val="20"/>
          <w:lang w:val="uk-UA"/>
        </w:rPr>
        <w:t xml:space="preserve">  громадських      організацій </w:t>
      </w:r>
      <w:r w:rsidRPr="00785085">
        <w:rPr>
          <w:sz w:val="20"/>
          <w:szCs w:val="20"/>
          <w:lang w:val="uk-UA"/>
        </w:rPr>
        <w:t xml:space="preserve">інвалідів,  їх  спілок  залучаються  (за  їх зверненням) до складу колегій  і  консультативно-дорадчих  органів  центральних  органів </w:t>
      </w:r>
      <w:r w:rsidR="00203438" w:rsidRPr="00785085">
        <w:rPr>
          <w:sz w:val="20"/>
          <w:szCs w:val="20"/>
          <w:lang w:val="uk-UA"/>
        </w:rPr>
        <w:t xml:space="preserve">виконавчої влади. </w:t>
      </w:r>
    </w:p>
    <w:p w:rsidR="00001958" w:rsidRPr="00785085" w:rsidRDefault="00001958" w:rsidP="00886BE6">
      <w:pPr>
        <w:pStyle w:val="ListParagraph"/>
        <w:rPr>
          <w:sz w:val="20"/>
          <w:szCs w:val="20"/>
          <w:lang w:val="uk-UA"/>
        </w:rPr>
      </w:pPr>
      <w:r w:rsidRPr="00785085">
        <w:rPr>
          <w:sz w:val="20"/>
          <w:szCs w:val="20"/>
          <w:lang w:val="uk-UA"/>
        </w:rPr>
        <w:t xml:space="preserve">     Представники місцевих  громадсь</w:t>
      </w:r>
      <w:r w:rsidR="00886BE6" w:rsidRPr="00785085">
        <w:rPr>
          <w:sz w:val="20"/>
          <w:szCs w:val="20"/>
          <w:lang w:val="uk-UA"/>
        </w:rPr>
        <w:t xml:space="preserve">ких організацій інвалідів,  їх </w:t>
      </w:r>
      <w:r w:rsidRPr="00785085">
        <w:rPr>
          <w:sz w:val="20"/>
          <w:szCs w:val="20"/>
          <w:lang w:val="uk-UA"/>
        </w:rPr>
        <w:t xml:space="preserve">спілок  залучаються  (за  їх  зверненням)  до  складу  колегій   і консультативно-дорадчих  органів місцевих органів виконавчої влади та органів місцевого самоврядування відповідно до свого статусу та </w:t>
      </w:r>
    </w:p>
    <w:p w:rsidR="00001958" w:rsidRPr="00785085" w:rsidRDefault="00001958" w:rsidP="00001958">
      <w:pPr>
        <w:pStyle w:val="ListParagraph"/>
        <w:rPr>
          <w:sz w:val="20"/>
          <w:szCs w:val="20"/>
          <w:lang w:val="uk-UA"/>
        </w:rPr>
      </w:pPr>
      <w:r w:rsidRPr="00785085">
        <w:rPr>
          <w:sz w:val="20"/>
          <w:szCs w:val="20"/>
          <w:lang w:val="uk-UA"/>
        </w:rPr>
        <w:t>території діяльності.</w:t>
      </w:r>
    </w:p>
    <w:p w:rsidR="00EB2CD3" w:rsidRPr="00785085" w:rsidRDefault="00EB2CD3" w:rsidP="00001958">
      <w:pPr>
        <w:pStyle w:val="ListParagraph"/>
        <w:rPr>
          <w:sz w:val="20"/>
          <w:szCs w:val="20"/>
          <w:lang w:val="uk-UA"/>
        </w:rPr>
      </w:pPr>
    </w:p>
    <w:p w:rsidR="00001958" w:rsidRPr="00785085" w:rsidRDefault="00001958" w:rsidP="00DA1553">
      <w:pPr>
        <w:pStyle w:val="ListParagraph"/>
        <w:rPr>
          <w:lang w:val="uk-UA"/>
        </w:rPr>
      </w:pPr>
    </w:p>
    <w:p w:rsidR="00B75A1C" w:rsidRPr="00785085" w:rsidRDefault="00B75A1C" w:rsidP="00B75A1C">
      <w:pPr>
        <w:pStyle w:val="ListParagraph"/>
        <w:numPr>
          <w:ilvl w:val="0"/>
          <w:numId w:val="1"/>
        </w:numPr>
        <w:rPr>
          <w:lang w:val="uk-UA"/>
        </w:rPr>
      </w:pPr>
      <w:r w:rsidRPr="00785085">
        <w:rPr>
          <w:lang w:val="uk-UA"/>
        </w:rPr>
        <w:t>Фінансування роботи по соціальній незахищеності інвалідів</w:t>
      </w:r>
    </w:p>
    <w:p w:rsidR="005C0C80" w:rsidRPr="00785085" w:rsidRDefault="005C0C80" w:rsidP="005C0C80">
      <w:pPr>
        <w:pStyle w:val="ListParagraph"/>
        <w:rPr>
          <w:lang w:val="uk-UA"/>
        </w:rPr>
      </w:pPr>
    </w:p>
    <w:p w:rsidR="00001958" w:rsidRPr="00785085" w:rsidRDefault="00001958" w:rsidP="00886BE6">
      <w:pPr>
        <w:pStyle w:val="ListParagraph"/>
        <w:rPr>
          <w:lang w:val="uk-UA"/>
        </w:rPr>
      </w:pPr>
      <w:r w:rsidRPr="00785085">
        <w:rPr>
          <w:lang w:val="uk-UA"/>
        </w:rPr>
        <w:t>Стаття  10 (ОСОЦЗАХІНВ).  Фінансове  забезпе</w:t>
      </w:r>
      <w:r w:rsidR="00886BE6" w:rsidRPr="00785085">
        <w:rPr>
          <w:lang w:val="uk-UA"/>
        </w:rPr>
        <w:t xml:space="preserve">чення  заходів щодо соціальної </w:t>
      </w:r>
      <w:r w:rsidRPr="00785085">
        <w:rPr>
          <w:lang w:val="uk-UA"/>
        </w:rPr>
        <w:t>захищеності  інвалідів  і  дітей-інвалідів здійснюється за рахунок кош</w:t>
      </w:r>
      <w:r w:rsidR="00886BE6" w:rsidRPr="00785085">
        <w:rPr>
          <w:lang w:val="uk-UA"/>
        </w:rPr>
        <w:t xml:space="preserve">тів державного бюджету,  в тому </w:t>
      </w:r>
      <w:r w:rsidRPr="00785085">
        <w:rPr>
          <w:lang w:val="uk-UA"/>
        </w:rPr>
        <w:t>числі Фонду соціального захисту інвалідів,   місцевих   бюджетів,   а   також  органами  місцевого самоврядування за місцевими програмами соціального захисту окремих категорій населення за рахунок коштів місцевих бюджетів.</w:t>
      </w:r>
    </w:p>
    <w:p w:rsidR="00001958" w:rsidRPr="00785085" w:rsidRDefault="00001958" w:rsidP="005C0C80">
      <w:pPr>
        <w:pStyle w:val="ListParagraph"/>
        <w:rPr>
          <w:lang w:val="uk-UA"/>
        </w:rPr>
      </w:pPr>
      <w:r w:rsidRPr="00785085">
        <w:rPr>
          <w:lang w:val="uk-UA"/>
        </w:rPr>
        <w:t xml:space="preserve"> Ст. 11</w:t>
      </w:r>
    </w:p>
    <w:p w:rsidR="00001958" w:rsidRPr="00785085" w:rsidRDefault="00001958" w:rsidP="005C0C80">
      <w:pPr>
        <w:pStyle w:val="ListParagraph"/>
        <w:rPr>
          <w:lang w:val="uk-UA"/>
        </w:rPr>
      </w:pPr>
      <w:r w:rsidRPr="00785085">
        <w:rPr>
          <w:lang w:val="uk-UA"/>
        </w:rPr>
        <w:t>Фінансування роботи по соціальній захищеності інвалідів здійснюється фондом по соціальному захисту інвалідів. Бюджет Фонду формується за рахунок коштів державного бюджету, благодійних внесків організацій/громадян, інших надходжень, в тому числі від підприємницької діяльності фонду, що не суперечить чинному законодавству.</w:t>
      </w:r>
    </w:p>
    <w:p w:rsidR="00001958" w:rsidRPr="00785085" w:rsidRDefault="00001958" w:rsidP="00886BE6">
      <w:pPr>
        <w:pStyle w:val="ListParagraph"/>
        <w:rPr>
          <w:lang w:val="uk-UA"/>
        </w:rPr>
      </w:pPr>
      <w:r w:rsidRPr="00785085">
        <w:rPr>
          <w:lang w:val="uk-UA"/>
        </w:rPr>
        <w:t>Органи   місцевого   самоврядування  мають  право  утв</w:t>
      </w:r>
      <w:r w:rsidR="00886BE6" w:rsidRPr="00785085">
        <w:rPr>
          <w:lang w:val="uk-UA"/>
        </w:rPr>
        <w:t xml:space="preserve">орювати </w:t>
      </w:r>
      <w:r w:rsidRPr="00785085">
        <w:rPr>
          <w:lang w:val="uk-UA"/>
        </w:rPr>
        <w:t>цільові  фонди  соціальної  допомоги  інвалідам,  які  є складовою спеціального фонду відповідного місцевого бюджету. Порядок і умови витрачання  коштів  цих  фондів  визначаються  органами  місцевого самоврядування  з  урахуванням  пропозицій громадських організацій інвалідів.</w:t>
      </w:r>
    </w:p>
    <w:p w:rsidR="00001958" w:rsidRPr="00785085" w:rsidRDefault="00001958" w:rsidP="005C0C80">
      <w:pPr>
        <w:pStyle w:val="ListParagraph"/>
        <w:rPr>
          <w:lang w:val="uk-UA"/>
        </w:rPr>
      </w:pPr>
    </w:p>
    <w:p w:rsidR="00B75A1C" w:rsidRPr="00785085" w:rsidRDefault="00B75A1C" w:rsidP="00B75A1C">
      <w:pPr>
        <w:pStyle w:val="ListParagraph"/>
        <w:numPr>
          <w:ilvl w:val="0"/>
          <w:numId w:val="1"/>
        </w:numPr>
        <w:rPr>
          <w:lang w:val="uk-UA"/>
        </w:rPr>
      </w:pPr>
      <w:r w:rsidRPr="00785085">
        <w:rPr>
          <w:lang w:val="uk-UA"/>
        </w:rPr>
        <w:t>Працевлаштування, освіта та професійна підготовка інвалідів</w:t>
      </w:r>
    </w:p>
    <w:p w:rsidR="00886BE6" w:rsidRPr="00785085" w:rsidRDefault="00203438" w:rsidP="00203438">
      <w:pPr>
        <w:pStyle w:val="ListParagraph"/>
        <w:rPr>
          <w:lang w:val="uk-UA"/>
        </w:rPr>
      </w:pPr>
      <w:r w:rsidRPr="00785085">
        <w:rPr>
          <w:lang w:val="uk-UA"/>
        </w:rPr>
        <w:t xml:space="preserve">4% квота на трудову діяльність інвалідів. </w:t>
      </w:r>
    </w:p>
    <w:p w:rsidR="00203438" w:rsidRPr="00785085" w:rsidRDefault="00886BE6" w:rsidP="00886BE6">
      <w:pPr>
        <w:pStyle w:val="ListParagraph"/>
        <w:rPr>
          <w:lang w:val="uk-UA"/>
        </w:rPr>
      </w:pPr>
      <w:r w:rsidRPr="00785085">
        <w:rPr>
          <w:lang w:val="uk-UA"/>
        </w:rPr>
        <w:t>а якщо працює від 8 до 25 осіб, - у кількості одного робочого місця.</w:t>
      </w:r>
      <w:r w:rsidR="00203438" w:rsidRPr="00785085">
        <w:rPr>
          <w:lang w:val="uk-UA"/>
        </w:rPr>
        <w:br/>
        <w:t>Ст. 17(ОСОЦЗАХІНВ)</w:t>
      </w:r>
    </w:p>
    <w:p w:rsidR="00203438" w:rsidRPr="00785085" w:rsidRDefault="00203438" w:rsidP="00203438">
      <w:pPr>
        <w:pStyle w:val="ListParagraph"/>
        <w:rPr>
          <w:lang w:val="uk-UA"/>
        </w:rPr>
      </w:pPr>
      <w:r w:rsidRPr="00785085">
        <w:rPr>
          <w:lang w:val="uk-UA"/>
        </w:rPr>
        <w:t xml:space="preserve">З метою реалізації творчих і виробничих здібностей інвалідів, та з урахуванням індивідуальних програм реабілітації, інвалідам забезпечується право працювати на підприємствах із звичайними умовами праці, у цехах та на дільницях, де застосовується праця інвалідів, а також займатися індивідуальною та іншою трудовою діяльністю, яка не заборонена законом. </w:t>
      </w:r>
    </w:p>
    <w:p w:rsidR="00203438" w:rsidRPr="00785085" w:rsidRDefault="00203438" w:rsidP="00886BE6">
      <w:pPr>
        <w:pStyle w:val="ListParagraph"/>
        <w:rPr>
          <w:lang w:val="uk-UA"/>
        </w:rPr>
      </w:pPr>
      <w:r w:rsidRPr="00785085">
        <w:rPr>
          <w:lang w:val="uk-UA"/>
        </w:rPr>
        <w:t>Підприємства,  установи і орган</w:t>
      </w:r>
      <w:r w:rsidR="00886BE6" w:rsidRPr="00785085">
        <w:rPr>
          <w:lang w:val="uk-UA"/>
        </w:rPr>
        <w:t xml:space="preserve">ізації за рахунок коштів Фонду </w:t>
      </w:r>
      <w:r w:rsidRPr="00785085">
        <w:rPr>
          <w:lang w:val="uk-UA"/>
        </w:rPr>
        <w:t xml:space="preserve">соціального  захисту  інвалідів  або  за рішенням місцевої ради за </w:t>
      </w:r>
      <w:r w:rsidR="00886BE6" w:rsidRPr="00785085">
        <w:rPr>
          <w:lang w:val="uk-UA"/>
        </w:rPr>
        <w:t xml:space="preserve"> </w:t>
      </w:r>
      <w:r w:rsidRPr="00785085">
        <w:rPr>
          <w:lang w:val="uk-UA"/>
        </w:rPr>
        <w:t xml:space="preserve">рахунок  власних коштів, у разі необхідності, створюють спеціальні </w:t>
      </w:r>
      <w:r w:rsidR="00886BE6" w:rsidRPr="00785085">
        <w:rPr>
          <w:lang w:val="uk-UA"/>
        </w:rPr>
        <w:t xml:space="preserve"> </w:t>
      </w:r>
      <w:r w:rsidRPr="00785085">
        <w:rPr>
          <w:lang w:val="uk-UA"/>
        </w:rPr>
        <w:t>робочі місця для працевлаштув</w:t>
      </w:r>
      <w:r w:rsidR="00886BE6" w:rsidRPr="00785085">
        <w:rPr>
          <w:lang w:val="uk-UA"/>
        </w:rPr>
        <w:t xml:space="preserve">ання інвалідів,  здійснюючи для </w:t>
      </w:r>
      <w:r w:rsidRPr="00785085">
        <w:rPr>
          <w:lang w:val="uk-UA"/>
        </w:rPr>
        <w:t>цього адаптацію основного і додаткового обладнання, технічного оснащення і  пристосування  тощо   з   урахуванням   обмежених   можливостей інваліда.</w:t>
      </w:r>
    </w:p>
    <w:p w:rsidR="00203438" w:rsidRPr="00785085" w:rsidRDefault="00203438" w:rsidP="00203438">
      <w:pPr>
        <w:pStyle w:val="ListParagraph"/>
        <w:rPr>
          <w:lang w:val="uk-UA"/>
        </w:rPr>
      </w:pPr>
      <w:r w:rsidRPr="00785085">
        <w:rPr>
          <w:lang w:val="uk-UA"/>
        </w:rPr>
        <w:t>Відмова в укладенні трудового договору, або в просуванні по службі, звільнення з ініціативи адміністрації, переведення інваліда на іншу роботу без його згоди не допускається, за винятком випадків, коли за висновком медико-соціальної експертної комісії стан його здоров’я перешкоджає виконання професійних обов’язків, загрожує здоров’ю та безпеці праці інших осіб.</w:t>
      </w:r>
    </w:p>
    <w:p w:rsidR="00EB2CD3" w:rsidRPr="00785085" w:rsidRDefault="00EB2CD3" w:rsidP="00203438">
      <w:pPr>
        <w:pStyle w:val="ListParagraph"/>
        <w:rPr>
          <w:lang w:val="uk-UA"/>
        </w:rPr>
      </w:pPr>
    </w:p>
    <w:p w:rsidR="00EB2CD3" w:rsidRPr="00785085" w:rsidRDefault="00EB2CD3" w:rsidP="00203438">
      <w:pPr>
        <w:pStyle w:val="ListParagraph"/>
        <w:rPr>
          <w:lang w:val="uk-UA"/>
        </w:rPr>
      </w:pPr>
    </w:p>
    <w:p w:rsidR="00EB2CD3" w:rsidRPr="00785085" w:rsidRDefault="00EB2CD3" w:rsidP="00203438">
      <w:pPr>
        <w:pStyle w:val="ListParagraph"/>
        <w:rPr>
          <w:lang w:val="uk-UA"/>
        </w:rPr>
      </w:pPr>
    </w:p>
    <w:p w:rsidR="00EB2CD3" w:rsidRPr="00785085" w:rsidRDefault="00EB2CD3" w:rsidP="00203438">
      <w:pPr>
        <w:pStyle w:val="ListParagraph"/>
        <w:rPr>
          <w:lang w:val="uk-UA"/>
        </w:rPr>
      </w:pPr>
    </w:p>
    <w:p w:rsidR="00EB2CD3" w:rsidRPr="00785085" w:rsidRDefault="00EB2CD3" w:rsidP="00203438">
      <w:pPr>
        <w:pStyle w:val="ListParagraph"/>
        <w:rPr>
          <w:lang w:val="uk-UA"/>
        </w:rPr>
      </w:pPr>
    </w:p>
    <w:p w:rsidR="00EB2CD3" w:rsidRPr="00785085" w:rsidRDefault="00EB2CD3" w:rsidP="00203438">
      <w:pPr>
        <w:pStyle w:val="ListParagraph"/>
        <w:rPr>
          <w:lang w:val="uk-UA"/>
        </w:rPr>
      </w:pPr>
    </w:p>
    <w:p w:rsidR="00EB2CD3" w:rsidRPr="00785085" w:rsidRDefault="00EB2CD3" w:rsidP="00203438">
      <w:pPr>
        <w:pStyle w:val="ListParagraph"/>
        <w:rPr>
          <w:lang w:val="uk-UA"/>
        </w:rPr>
      </w:pPr>
    </w:p>
    <w:p w:rsidR="00EB2CD3" w:rsidRPr="00785085" w:rsidRDefault="00EB2CD3" w:rsidP="00203438">
      <w:pPr>
        <w:pStyle w:val="ListParagraph"/>
        <w:rPr>
          <w:lang w:val="uk-UA"/>
        </w:rPr>
      </w:pPr>
    </w:p>
    <w:p w:rsidR="00B678D4" w:rsidRPr="00785085" w:rsidRDefault="00203438" w:rsidP="00886BE6">
      <w:pPr>
        <w:pStyle w:val="ListParagraph"/>
        <w:numPr>
          <w:ilvl w:val="0"/>
          <w:numId w:val="1"/>
        </w:numPr>
        <w:rPr>
          <w:lang w:val="uk-UA"/>
        </w:rPr>
      </w:pPr>
      <w:r w:rsidRPr="00785085">
        <w:rPr>
          <w:lang w:val="uk-UA"/>
        </w:rPr>
        <w:t>Особливості ОП інвалідів</w:t>
      </w:r>
    </w:p>
    <w:p w:rsidR="00EB2CD3" w:rsidRPr="00785085" w:rsidRDefault="00B678D4" w:rsidP="00EB2CD3">
      <w:pPr>
        <w:rPr>
          <w:lang w:val="uk-UA"/>
        </w:rPr>
      </w:pPr>
      <w:r w:rsidRPr="00785085">
        <w:rPr>
          <w:lang w:val="uk-UA"/>
        </w:rPr>
        <w:t>Стаття 3 (ОСОЦЗАХІНВ). Інвалідність як міра втрати  здоров'я  визначається</w:t>
      </w:r>
      <w:r w:rsidR="00886BE6" w:rsidRPr="00785085">
        <w:rPr>
          <w:lang w:val="uk-UA"/>
        </w:rPr>
        <w:t xml:space="preserve"> </w:t>
      </w:r>
      <w:r w:rsidRPr="00785085">
        <w:rPr>
          <w:lang w:val="uk-UA"/>
        </w:rPr>
        <w:t>шляхом  експертного  обстеження   в    органах   медико-соціальної</w:t>
      </w:r>
      <w:r w:rsidR="00886BE6" w:rsidRPr="00785085">
        <w:rPr>
          <w:lang w:val="uk-UA"/>
        </w:rPr>
        <w:t xml:space="preserve"> </w:t>
      </w:r>
      <w:r w:rsidRPr="00785085">
        <w:rPr>
          <w:lang w:val="uk-UA"/>
        </w:rPr>
        <w:t>експертизи  центрального  органу  виконавчої  влади, що забезпечує</w:t>
      </w:r>
      <w:r w:rsidR="00886BE6" w:rsidRPr="00785085">
        <w:rPr>
          <w:lang w:val="uk-UA"/>
        </w:rPr>
        <w:t xml:space="preserve"> </w:t>
      </w:r>
      <w:r w:rsidRPr="00785085">
        <w:rPr>
          <w:lang w:val="uk-UA"/>
        </w:rPr>
        <w:t>формування державної політики у сфері охорони здоров'я.</w:t>
      </w:r>
    </w:p>
    <w:p w:rsidR="00B678D4" w:rsidRPr="00785085" w:rsidRDefault="00EB2CD3" w:rsidP="00EB2CD3">
      <w:pPr>
        <w:rPr>
          <w:lang w:val="uk-UA"/>
        </w:rPr>
      </w:pPr>
      <w:r w:rsidRPr="00785085">
        <w:rPr>
          <w:lang w:val="uk-UA"/>
        </w:rPr>
        <w:t xml:space="preserve">Ст. 4 </w:t>
      </w:r>
      <w:r w:rsidR="00B678D4" w:rsidRPr="00785085">
        <w:rPr>
          <w:lang w:val="uk-UA"/>
        </w:rPr>
        <w:t>Соціальний захист  інвалідів  є  складовою діяльності держави</w:t>
      </w:r>
      <w:r w:rsidR="00886BE6" w:rsidRPr="00785085">
        <w:rPr>
          <w:lang w:val="uk-UA"/>
        </w:rPr>
        <w:t xml:space="preserve"> </w:t>
      </w:r>
      <w:r w:rsidR="00B678D4" w:rsidRPr="00785085">
        <w:rPr>
          <w:lang w:val="uk-UA"/>
        </w:rPr>
        <w:t>щодо забезпечення прав і можливостей інвалідів  нарівні  з  іншими</w:t>
      </w:r>
      <w:r w:rsidR="00886BE6" w:rsidRPr="00785085">
        <w:rPr>
          <w:lang w:val="uk-UA"/>
        </w:rPr>
        <w:t xml:space="preserve"> </w:t>
      </w:r>
      <w:r w:rsidR="00B678D4" w:rsidRPr="00785085">
        <w:rPr>
          <w:lang w:val="uk-UA"/>
        </w:rPr>
        <w:t>громадянами  та  полягає  у  наданні  пенсії,  державної допомоги,</w:t>
      </w:r>
      <w:r w:rsidR="00886BE6" w:rsidRPr="00785085">
        <w:rPr>
          <w:lang w:val="uk-UA"/>
        </w:rPr>
        <w:t xml:space="preserve"> </w:t>
      </w:r>
      <w:r w:rsidR="00B678D4" w:rsidRPr="00785085">
        <w:rPr>
          <w:lang w:val="uk-UA"/>
        </w:rPr>
        <w:t>компенсаційних  та  інших  виплат,   пільг,   соціальних   послуг,</w:t>
      </w:r>
      <w:r w:rsidR="00886BE6" w:rsidRPr="00785085">
        <w:rPr>
          <w:lang w:val="uk-UA"/>
        </w:rPr>
        <w:t xml:space="preserve"> </w:t>
      </w:r>
      <w:r w:rsidR="00B678D4" w:rsidRPr="00785085">
        <w:rPr>
          <w:lang w:val="uk-UA"/>
        </w:rPr>
        <w:t>здійсненні    реабілітаційних    заходів,    встановленні    опіки</w:t>
      </w:r>
      <w:r w:rsidR="00886BE6" w:rsidRPr="00785085">
        <w:rPr>
          <w:lang w:val="uk-UA"/>
        </w:rPr>
        <w:t xml:space="preserve"> </w:t>
      </w:r>
      <w:r w:rsidR="00B678D4" w:rsidRPr="00785085">
        <w:rPr>
          <w:lang w:val="uk-UA"/>
        </w:rPr>
        <w:t>(піклування) або забезпеченні стороннього догляду.</w:t>
      </w:r>
    </w:p>
    <w:p w:rsidR="00B678D4" w:rsidRPr="00785085" w:rsidRDefault="00B678D4" w:rsidP="00EB2CD3">
      <w:pPr>
        <w:rPr>
          <w:lang w:val="uk-UA"/>
        </w:rPr>
      </w:pPr>
      <w:r w:rsidRPr="00785085">
        <w:rPr>
          <w:lang w:val="uk-UA"/>
        </w:rPr>
        <w:t>Пільги інвалідам  надаються  на  підставі  посвідчення,   яке</w:t>
      </w:r>
      <w:r w:rsidR="00886BE6" w:rsidRPr="00785085">
        <w:rPr>
          <w:lang w:val="uk-UA"/>
        </w:rPr>
        <w:t xml:space="preserve"> </w:t>
      </w:r>
      <w:r w:rsidRPr="00785085">
        <w:rPr>
          <w:lang w:val="uk-UA"/>
        </w:rPr>
        <w:t>підтверджує   відповідний   статус,   пенсійного   посвідчення  чи</w:t>
      </w:r>
      <w:r w:rsidR="00886BE6" w:rsidRPr="00785085">
        <w:rPr>
          <w:lang w:val="uk-UA"/>
        </w:rPr>
        <w:t xml:space="preserve"> </w:t>
      </w:r>
      <w:r w:rsidRPr="00785085">
        <w:rPr>
          <w:lang w:val="uk-UA"/>
        </w:rPr>
        <w:t>посвідчення,  що  підтверджує  призначення   соціальної   допомоги</w:t>
      </w:r>
      <w:r w:rsidR="00886BE6" w:rsidRPr="00785085">
        <w:rPr>
          <w:lang w:val="uk-UA"/>
        </w:rPr>
        <w:t xml:space="preserve"> </w:t>
      </w:r>
      <w:r w:rsidRPr="00785085">
        <w:rPr>
          <w:lang w:val="uk-UA"/>
        </w:rPr>
        <w:t>відповідно  до  законів  України  "Про державну соціальну допомогу</w:t>
      </w:r>
      <w:r w:rsidR="00EB2CD3" w:rsidRPr="00785085">
        <w:rPr>
          <w:lang w:val="uk-UA"/>
        </w:rPr>
        <w:t xml:space="preserve"> </w:t>
      </w:r>
      <w:r w:rsidRPr="00785085">
        <w:rPr>
          <w:lang w:val="uk-UA"/>
        </w:rPr>
        <w:t>інвалідам з  дитинства  та  дітям-інвалідам"  (  2109-14  ),  "Про</w:t>
      </w:r>
      <w:r w:rsidR="00886BE6" w:rsidRPr="00785085">
        <w:rPr>
          <w:lang w:val="uk-UA"/>
        </w:rPr>
        <w:t xml:space="preserve"> </w:t>
      </w:r>
      <w:r w:rsidRPr="00785085">
        <w:rPr>
          <w:lang w:val="uk-UA"/>
        </w:rPr>
        <w:t>державну соціальну допомогу особам,  які не мають права на пенсію,</w:t>
      </w:r>
      <w:r w:rsidR="00886BE6" w:rsidRPr="00785085">
        <w:rPr>
          <w:lang w:val="uk-UA"/>
        </w:rPr>
        <w:t xml:space="preserve"> </w:t>
      </w:r>
      <w:r w:rsidRPr="00785085">
        <w:rPr>
          <w:lang w:val="uk-UA"/>
        </w:rPr>
        <w:t>та інвалідам" ( 1727-15 ),  в  яких  зазначено  групу  та  причину</w:t>
      </w:r>
      <w:r w:rsidR="00886BE6" w:rsidRPr="00785085">
        <w:rPr>
          <w:lang w:val="uk-UA"/>
        </w:rPr>
        <w:t xml:space="preserve"> </w:t>
      </w:r>
      <w:r w:rsidRPr="00785085">
        <w:rPr>
          <w:lang w:val="uk-UA"/>
        </w:rPr>
        <w:t>інвалідності  (для  повнолітніх осіб),  категорію "дитина-інвалід"</w:t>
      </w:r>
      <w:r w:rsidR="00886BE6" w:rsidRPr="00785085">
        <w:rPr>
          <w:lang w:val="uk-UA"/>
        </w:rPr>
        <w:t xml:space="preserve"> </w:t>
      </w:r>
      <w:r w:rsidRPr="00785085">
        <w:rPr>
          <w:lang w:val="uk-UA"/>
        </w:rPr>
        <w:t>(для дітей),  а також у відповідних випадках  вказано  їх  основні</w:t>
      </w:r>
      <w:r w:rsidR="00886BE6" w:rsidRPr="00785085">
        <w:rPr>
          <w:lang w:val="uk-UA"/>
        </w:rPr>
        <w:t xml:space="preserve"> </w:t>
      </w:r>
      <w:r w:rsidRPr="00785085">
        <w:rPr>
          <w:lang w:val="uk-UA"/>
        </w:rPr>
        <w:t>нозологічні  форми  захворювань  (по  зору,  слуху  та з ураженням</w:t>
      </w:r>
      <w:r w:rsidR="00886BE6" w:rsidRPr="00785085">
        <w:rPr>
          <w:lang w:val="uk-UA"/>
        </w:rPr>
        <w:t xml:space="preserve"> </w:t>
      </w:r>
      <w:r w:rsidRPr="00785085">
        <w:rPr>
          <w:lang w:val="uk-UA"/>
        </w:rPr>
        <w:t>опорно-рухового апарату).</w:t>
      </w:r>
    </w:p>
    <w:p w:rsidR="00B678D4" w:rsidRPr="00785085" w:rsidRDefault="00B678D4" w:rsidP="00EB2CD3">
      <w:pPr>
        <w:rPr>
          <w:lang w:val="uk-UA"/>
        </w:rPr>
      </w:pPr>
      <w:r w:rsidRPr="00785085">
        <w:rPr>
          <w:lang w:val="uk-UA"/>
        </w:rPr>
        <w:t>Інвалідам, які не мають права на пенсію чи соціальну допомогу</w:t>
      </w:r>
      <w:r w:rsidR="00886BE6" w:rsidRPr="00785085">
        <w:rPr>
          <w:lang w:val="uk-UA"/>
        </w:rPr>
        <w:t xml:space="preserve"> </w:t>
      </w:r>
      <w:r w:rsidRPr="00785085">
        <w:rPr>
          <w:lang w:val="uk-UA"/>
        </w:rPr>
        <w:t>відповідно  до  законів  України  "Про державну соціальну допомогу</w:t>
      </w:r>
      <w:r w:rsidR="00886BE6" w:rsidRPr="00785085">
        <w:rPr>
          <w:lang w:val="uk-UA"/>
        </w:rPr>
        <w:t xml:space="preserve"> </w:t>
      </w:r>
      <w:r w:rsidRPr="00785085">
        <w:rPr>
          <w:lang w:val="uk-UA"/>
        </w:rPr>
        <w:t>інвалідам  з  дитинства  та  дітям-інвалідам"  (  2109-14  ), "Про</w:t>
      </w:r>
      <w:r w:rsidR="00886BE6" w:rsidRPr="00785085">
        <w:rPr>
          <w:lang w:val="uk-UA"/>
        </w:rPr>
        <w:t xml:space="preserve"> </w:t>
      </w:r>
      <w:r w:rsidRPr="00785085">
        <w:rPr>
          <w:lang w:val="uk-UA"/>
        </w:rPr>
        <w:t>державну  соціальну допомогу особам, які не мають права на пенсію,</w:t>
      </w:r>
      <w:r w:rsidR="00EB2CD3" w:rsidRPr="00785085">
        <w:rPr>
          <w:lang w:val="uk-UA"/>
        </w:rPr>
        <w:t xml:space="preserve"> </w:t>
      </w:r>
      <w:r w:rsidRPr="00785085">
        <w:rPr>
          <w:lang w:val="uk-UA"/>
        </w:rPr>
        <w:t>та  інвалідам"  ( 1727-15 ), пільги надаються на підставі довідки,</w:t>
      </w:r>
      <w:r w:rsidR="00886BE6" w:rsidRPr="00785085">
        <w:rPr>
          <w:lang w:val="uk-UA"/>
        </w:rPr>
        <w:t xml:space="preserve"> </w:t>
      </w:r>
      <w:r w:rsidRPr="00785085">
        <w:rPr>
          <w:lang w:val="uk-UA"/>
        </w:rPr>
        <w:t>що  безоплатно  видається  структурними  підрозділами  соціального</w:t>
      </w:r>
      <w:r w:rsidR="00886BE6" w:rsidRPr="00785085">
        <w:rPr>
          <w:lang w:val="uk-UA"/>
        </w:rPr>
        <w:t xml:space="preserve"> </w:t>
      </w:r>
      <w:r w:rsidRPr="00785085">
        <w:rPr>
          <w:lang w:val="uk-UA"/>
        </w:rPr>
        <w:t>захисту населення районних, районних у містах Києві та Севастополі</w:t>
      </w:r>
      <w:r w:rsidR="00886BE6" w:rsidRPr="00785085">
        <w:rPr>
          <w:lang w:val="uk-UA"/>
        </w:rPr>
        <w:t xml:space="preserve"> </w:t>
      </w:r>
      <w:r w:rsidRPr="00785085">
        <w:rPr>
          <w:lang w:val="uk-UA"/>
        </w:rPr>
        <w:t>державних  адміністрацій,  виконавчими  органами  міських  рад  за</w:t>
      </w:r>
      <w:r w:rsidR="00EB2CD3" w:rsidRPr="00785085">
        <w:rPr>
          <w:lang w:val="uk-UA"/>
        </w:rPr>
        <w:t xml:space="preserve"> </w:t>
      </w:r>
      <w:r w:rsidRPr="00785085">
        <w:rPr>
          <w:lang w:val="uk-UA"/>
        </w:rPr>
        <w:t>місцем   проживання,   в  якій  зазначаються  прізвище,  ім’я,  по</w:t>
      </w:r>
      <w:r w:rsidR="00886BE6" w:rsidRPr="00785085">
        <w:rPr>
          <w:lang w:val="uk-UA"/>
        </w:rPr>
        <w:t xml:space="preserve"> </w:t>
      </w:r>
      <w:r w:rsidRPr="00785085">
        <w:rPr>
          <w:lang w:val="uk-UA"/>
        </w:rPr>
        <w:t>батькові,  група  та  причина  інвалідності, а також у відповідних</w:t>
      </w:r>
      <w:r w:rsidR="00886BE6" w:rsidRPr="00785085">
        <w:rPr>
          <w:lang w:val="uk-UA"/>
        </w:rPr>
        <w:t xml:space="preserve"> </w:t>
      </w:r>
      <w:r w:rsidRPr="00785085">
        <w:rPr>
          <w:lang w:val="uk-UA"/>
        </w:rPr>
        <w:t>випадках  -  основні нозологічні форми захворювань (по зору, слуху</w:t>
      </w:r>
      <w:r w:rsidR="00886BE6" w:rsidRPr="00785085">
        <w:rPr>
          <w:lang w:val="uk-UA"/>
        </w:rPr>
        <w:t xml:space="preserve"> </w:t>
      </w:r>
      <w:r w:rsidRPr="00785085">
        <w:rPr>
          <w:lang w:val="uk-UA"/>
        </w:rPr>
        <w:t>та  з  ураженням  опорно-рухового  апарату).  Порядок видачі такої</w:t>
      </w:r>
      <w:r w:rsidR="00886BE6" w:rsidRPr="00785085">
        <w:rPr>
          <w:lang w:val="uk-UA"/>
        </w:rPr>
        <w:t xml:space="preserve"> </w:t>
      </w:r>
      <w:r w:rsidRPr="00785085">
        <w:rPr>
          <w:lang w:val="uk-UA"/>
        </w:rPr>
        <w:t>довідки  та  її  форма  (  z1198-15  )  затверджуються центральним</w:t>
      </w:r>
      <w:r w:rsidR="00886BE6" w:rsidRPr="00785085">
        <w:rPr>
          <w:lang w:val="uk-UA"/>
        </w:rPr>
        <w:t xml:space="preserve"> </w:t>
      </w:r>
      <w:r w:rsidRPr="00785085">
        <w:rPr>
          <w:lang w:val="uk-UA"/>
        </w:rPr>
        <w:t>органом  виконавчої  влади,  що  забезпечує  формування  державної</w:t>
      </w:r>
      <w:r w:rsidR="00886BE6" w:rsidRPr="00785085">
        <w:rPr>
          <w:lang w:val="uk-UA"/>
        </w:rPr>
        <w:t xml:space="preserve"> </w:t>
      </w:r>
      <w:r w:rsidRPr="00785085">
        <w:rPr>
          <w:lang w:val="uk-UA"/>
        </w:rPr>
        <w:t>політики у сфері соціального захисту населення.</w:t>
      </w:r>
    </w:p>
    <w:p w:rsidR="00B678D4" w:rsidRPr="00785085" w:rsidRDefault="00B678D4" w:rsidP="00EB2CD3">
      <w:pPr>
        <w:rPr>
          <w:lang w:val="uk-UA"/>
        </w:rPr>
      </w:pPr>
      <w:r w:rsidRPr="00785085">
        <w:rPr>
          <w:lang w:val="uk-UA"/>
        </w:rPr>
        <w:t>З метою  реалізації  інвалідами  прав  та  свобод  людини   і</w:t>
      </w:r>
      <w:r w:rsidR="00886BE6" w:rsidRPr="00785085">
        <w:rPr>
          <w:lang w:val="uk-UA"/>
        </w:rPr>
        <w:t xml:space="preserve"> </w:t>
      </w:r>
      <w:r w:rsidRPr="00785085">
        <w:rPr>
          <w:lang w:val="uk-UA"/>
        </w:rPr>
        <w:t>громадянина під час розроблення державних соціальних стандартів та</w:t>
      </w:r>
      <w:r w:rsidR="00886BE6" w:rsidRPr="00785085">
        <w:rPr>
          <w:lang w:val="uk-UA"/>
        </w:rPr>
        <w:t xml:space="preserve"> </w:t>
      </w:r>
      <w:r w:rsidRPr="00785085">
        <w:rPr>
          <w:lang w:val="uk-UA"/>
        </w:rPr>
        <w:t>державних соціальних  гарантій,  національних  стандартів,  правил</w:t>
      </w:r>
      <w:r w:rsidR="00886BE6" w:rsidRPr="00785085">
        <w:rPr>
          <w:lang w:val="uk-UA"/>
        </w:rPr>
        <w:t xml:space="preserve"> </w:t>
      </w:r>
      <w:r w:rsidRPr="00785085">
        <w:rPr>
          <w:lang w:val="uk-UA"/>
        </w:rPr>
        <w:t>усталеної практики та класифікаторів,  стандартів, технічних умов,</w:t>
      </w:r>
      <w:r w:rsidR="00886BE6" w:rsidRPr="00785085">
        <w:rPr>
          <w:lang w:val="uk-UA"/>
        </w:rPr>
        <w:t xml:space="preserve"> </w:t>
      </w:r>
      <w:r w:rsidRPr="00785085">
        <w:rPr>
          <w:lang w:val="uk-UA"/>
        </w:rPr>
        <w:t>проведення  дослідно-конструкторських,   науково-дослідних   робіт</w:t>
      </w:r>
      <w:r w:rsidR="00EB2CD3" w:rsidRPr="00785085">
        <w:rPr>
          <w:lang w:val="uk-UA"/>
        </w:rPr>
        <w:t xml:space="preserve"> </w:t>
      </w:r>
      <w:r w:rsidRPr="00785085">
        <w:rPr>
          <w:lang w:val="uk-UA"/>
        </w:rPr>
        <w:t>враховуються  потреби  інвалідів  та/або  застосовуються  принципи</w:t>
      </w:r>
      <w:r w:rsidR="00886BE6" w:rsidRPr="00785085">
        <w:rPr>
          <w:lang w:val="uk-UA"/>
        </w:rPr>
        <w:t xml:space="preserve"> </w:t>
      </w:r>
      <w:r w:rsidRPr="00785085">
        <w:rPr>
          <w:lang w:val="uk-UA"/>
        </w:rPr>
        <w:t>розумного пристосування та універсального дизайну.</w:t>
      </w:r>
    </w:p>
    <w:p w:rsidR="00B678D4" w:rsidRPr="00785085" w:rsidRDefault="00B678D4" w:rsidP="00EB2CD3">
      <w:pPr>
        <w:rPr>
          <w:lang w:val="uk-UA"/>
        </w:rPr>
      </w:pPr>
      <w:r w:rsidRPr="00785085">
        <w:rPr>
          <w:lang w:val="uk-UA"/>
        </w:rPr>
        <w:t>Органи державної влади  та  органи  місцевого  самоврядування</w:t>
      </w:r>
      <w:r w:rsidR="00886BE6" w:rsidRPr="00785085">
        <w:rPr>
          <w:lang w:val="uk-UA"/>
        </w:rPr>
        <w:t xml:space="preserve"> </w:t>
      </w:r>
      <w:r w:rsidRPr="00785085">
        <w:rPr>
          <w:lang w:val="uk-UA"/>
        </w:rPr>
        <w:t>сприяють забезпеченню прав інвалідів щодо включення до суспільного</w:t>
      </w:r>
      <w:r w:rsidR="00886BE6" w:rsidRPr="00785085">
        <w:rPr>
          <w:lang w:val="uk-UA"/>
        </w:rPr>
        <w:t xml:space="preserve"> </w:t>
      </w:r>
      <w:r w:rsidRPr="00785085">
        <w:rPr>
          <w:lang w:val="uk-UA"/>
        </w:rPr>
        <w:t>життя нарівні з іншими громадянами.</w:t>
      </w:r>
    </w:p>
    <w:p w:rsidR="00B678D4" w:rsidRPr="00785085" w:rsidRDefault="00B678D4" w:rsidP="00EB2CD3">
      <w:pPr>
        <w:rPr>
          <w:lang w:val="uk-UA"/>
        </w:rPr>
      </w:pPr>
      <w:r w:rsidRPr="00785085">
        <w:rPr>
          <w:lang w:val="uk-UA"/>
        </w:rPr>
        <w:t>Ст. 6</w:t>
      </w:r>
      <w:r w:rsidR="00886BE6" w:rsidRPr="00785085">
        <w:rPr>
          <w:lang w:val="uk-UA"/>
        </w:rPr>
        <w:t xml:space="preserve">. </w:t>
      </w:r>
      <w:r w:rsidRPr="00785085">
        <w:rPr>
          <w:lang w:val="uk-UA"/>
        </w:rPr>
        <w:t>Захист прав, свобод і законних інтересів  інвалідів</w:t>
      </w:r>
      <w:r w:rsidR="00EB2CD3" w:rsidRPr="00785085">
        <w:rPr>
          <w:lang w:val="uk-UA"/>
        </w:rPr>
        <w:t xml:space="preserve"> </w:t>
      </w:r>
      <w:r w:rsidRPr="00785085">
        <w:rPr>
          <w:lang w:val="uk-UA"/>
        </w:rPr>
        <w:t>забезпечується  в  судовому  або  іншому  порядку,   встановленому</w:t>
      </w:r>
      <w:r w:rsidR="00EB2CD3" w:rsidRPr="00785085">
        <w:rPr>
          <w:lang w:val="uk-UA"/>
        </w:rPr>
        <w:t xml:space="preserve"> </w:t>
      </w:r>
      <w:r w:rsidRPr="00785085">
        <w:rPr>
          <w:lang w:val="uk-UA"/>
        </w:rPr>
        <w:t>законом.</w:t>
      </w:r>
    </w:p>
    <w:p w:rsidR="00B678D4" w:rsidRPr="00785085" w:rsidRDefault="00B678D4" w:rsidP="00EB2CD3">
      <w:pPr>
        <w:rPr>
          <w:u w:val="single"/>
          <w:lang w:val="uk-UA"/>
        </w:rPr>
      </w:pPr>
      <w:r w:rsidRPr="00785085">
        <w:rPr>
          <w:u w:val="single"/>
          <w:lang w:val="uk-UA"/>
        </w:rPr>
        <w:lastRenderedPageBreak/>
        <w:t>Громадянин  має  право в судовому порядку оскаржувати рішення</w:t>
      </w:r>
      <w:r w:rsidR="00886BE6" w:rsidRPr="00785085">
        <w:rPr>
          <w:u w:val="single"/>
          <w:lang w:val="uk-UA"/>
        </w:rPr>
        <w:t xml:space="preserve"> </w:t>
      </w:r>
      <w:r w:rsidRPr="00785085">
        <w:rPr>
          <w:u w:val="single"/>
          <w:lang w:val="uk-UA"/>
        </w:rPr>
        <w:t>органів  медико-соціальної  експертизи  про визнання чи невизнання</w:t>
      </w:r>
      <w:r w:rsidR="00886BE6" w:rsidRPr="00785085">
        <w:rPr>
          <w:u w:val="single"/>
          <w:lang w:val="uk-UA"/>
        </w:rPr>
        <w:t xml:space="preserve"> </w:t>
      </w:r>
      <w:r w:rsidRPr="00785085">
        <w:rPr>
          <w:u w:val="single"/>
          <w:lang w:val="uk-UA"/>
        </w:rPr>
        <w:t>його  інвалідом.</w:t>
      </w:r>
    </w:p>
    <w:p w:rsidR="00886BE6" w:rsidRPr="00785085" w:rsidRDefault="00886BE6" w:rsidP="00EB2CD3">
      <w:pPr>
        <w:rPr>
          <w:lang w:val="uk-UA"/>
        </w:rPr>
      </w:pPr>
      <w:r w:rsidRPr="00785085">
        <w:rPr>
          <w:lang w:val="uk-UA"/>
        </w:rPr>
        <w:t>Стаття  18.  Забезпечення  прав інвалідів на працевлаштування та оплачувану роботу,  в тому числі з умовою про виконання  роботи вдома,   здійснюється   шляхом  їх  безпосереднього  звернення  до підприємств,  установ,  організацій   чи   до   державної   служби зайнятості.</w:t>
      </w:r>
    </w:p>
    <w:p w:rsidR="00886BE6" w:rsidRPr="00785085" w:rsidRDefault="00886BE6" w:rsidP="00886BE6">
      <w:pPr>
        <w:rPr>
          <w:lang w:val="uk-UA"/>
        </w:rPr>
      </w:pPr>
      <w:r w:rsidRPr="00785085">
        <w:rPr>
          <w:lang w:val="uk-UA"/>
        </w:rPr>
        <w:t>Підбір робочого місця здійснюється переважно на підприємстві, де настала інвалідність,  з урахуванням побажань інваліда, наявних у   нього  професійних  навичок  і  знань,  а  також  рекомендацій медико-соціальної експертизи.</w:t>
      </w:r>
    </w:p>
    <w:p w:rsidR="00886BE6" w:rsidRPr="00785085" w:rsidRDefault="00886BE6" w:rsidP="00886BE6">
      <w:pPr>
        <w:rPr>
          <w:lang w:val="uk-UA"/>
        </w:rPr>
      </w:pPr>
      <w:r w:rsidRPr="00785085">
        <w:rPr>
          <w:lang w:val="uk-UA"/>
        </w:rPr>
        <w:t xml:space="preserve">Підприємства, установи,  організації,  фізичні   особи,   які використовують  найману працю,  зобов'язані виділяти та створювати робочі  місця  для  працевлаштування  інвалідів,  у   тому   числі спеціальні   робочі  місця,  створювати  для  них  умови  праці  з урахуванням індивідуальних програм  реабілітації  і  забезпечувати </w:t>
      </w:r>
      <w:r w:rsidR="006B457F" w:rsidRPr="00785085">
        <w:rPr>
          <w:lang w:val="uk-UA"/>
        </w:rPr>
        <w:t xml:space="preserve">інші   </w:t>
      </w:r>
      <w:r w:rsidRPr="00785085">
        <w:rPr>
          <w:lang w:val="uk-UA"/>
        </w:rPr>
        <w:t xml:space="preserve">соціально-економічні    гарантії,    передбачені    чинним законодавством,  надавати державній службі зайнятості  інформацію, необхідну для організації працевлаштування інвалідів,  і звітувати </w:t>
      </w:r>
      <w:r w:rsidR="00645AA3" w:rsidRPr="00785085">
        <w:rPr>
          <w:lang w:val="uk-UA"/>
        </w:rPr>
        <w:t xml:space="preserve">Фонду  </w:t>
      </w:r>
      <w:r w:rsidRPr="00785085">
        <w:rPr>
          <w:lang w:val="uk-UA"/>
        </w:rPr>
        <w:t xml:space="preserve">соціального   захисту   </w:t>
      </w:r>
      <w:r w:rsidR="00645AA3" w:rsidRPr="00785085">
        <w:rPr>
          <w:lang w:val="uk-UA"/>
        </w:rPr>
        <w:t xml:space="preserve">інвалідів   про   зайнятість </w:t>
      </w:r>
      <w:r w:rsidRPr="00785085">
        <w:rPr>
          <w:lang w:val="uk-UA"/>
        </w:rPr>
        <w:t>та працевлаштування  інвалідів  у  порядку,  встановленому  Кабінетом Міністрів України. Інвалідам, які не мають змоги працювати на  підприємствах,  в установах,  організаціях,  державна  служба  зайнятості  сприяє  у працевлаштуванні з умовою про виконання роботи вдома.</w:t>
      </w:r>
    </w:p>
    <w:p w:rsidR="00886BE6" w:rsidRPr="00785085" w:rsidRDefault="00886BE6" w:rsidP="00886BE6">
      <w:pPr>
        <w:rPr>
          <w:lang w:val="uk-UA"/>
        </w:rPr>
      </w:pPr>
      <w:r w:rsidRPr="00785085">
        <w:rPr>
          <w:lang w:val="uk-UA"/>
        </w:rPr>
        <w:t>Інваліди можуть залучатися до оплачуваних  громадських  робіт за їх згодою.</w:t>
      </w:r>
    </w:p>
    <w:p w:rsidR="00886BE6" w:rsidRPr="00785085" w:rsidRDefault="00886BE6" w:rsidP="00886BE6">
      <w:pPr>
        <w:rPr>
          <w:lang w:val="uk-UA"/>
        </w:rPr>
      </w:pPr>
      <w:r w:rsidRPr="00785085">
        <w:rPr>
          <w:lang w:val="uk-UA"/>
        </w:rPr>
        <w:t>Стаття  18-1.  Інвалід,  який  не  досяг  пенсійного віку, не працює,  але бажає працювати,  має  право  бути  зареєстрованим  у  державній службі зайнятості як безробітний.</w:t>
      </w:r>
    </w:p>
    <w:p w:rsidR="00886BE6" w:rsidRPr="00785085" w:rsidRDefault="00886BE6" w:rsidP="00886BE6">
      <w:pPr>
        <w:rPr>
          <w:lang w:val="uk-UA"/>
        </w:rPr>
      </w:pPr>
      <w:r w:rsidRPr="00785085">
        <w:rPr>
          <w:lang w:val="uk-UA"/>
        </w:rPr>
        <w:t>Державна служба зайнятості здійснює пошук  підходящої  роботи відповідно  до рекомендацій МСЕК,  наявних у інваліда кваліфікації та знань, з урахуванням його побажань.</w:t>
      </w:r>
    </w:p>
    <w:p w:rsidR="00886BE6" w:rsidRPr="00785085" w:rsidRDefault="00886BE6" w:rsidP="00886BE6">
      <w:pPr>
        <w:rPr>
          <w:lang w:val="uk-UA"/>
        </w:rPr>
      </w:pPr>
      <w:r w:rsidRPr="00785085">
        <w:rPr>
          <w:lang w:val="uk-UA"/>
        </w:rPr>
        <w:t>Державна служба зайнятості може за рахунок Фонду  соціального захисту  інвалідів  надавати  дотацію  роботодавцям  на  створення спеціальних  робочих  місць  для   інвалідів,   зареєстрованих   у державній   службі   зайнятості,   а  також  проводити  професійну підготовку,  підвищення   кваліфікації   і   перепідготовку   цієї категорії  інвалідів  у  порядку  встановленому Кабінетом Міністрів України.</w:t>
      </w:r>
    </w:p>
    <w:p w:rsidR="00886BE6" w:rsidRPr="00785085" w:rsidRDefault="00886BE6" w:rsidP="00886BE6">
      <w:pPr>
        <w:rPr>
          <w:lang w:val="uk-UA"/>
        </w:rPr>
      </w:pPr>
      <w:r w:rsidRPr="00785085">
        <w:rPr>
          <w:lang w:val="uk-UA"/>
        </w:rPr>
        <w:t>Стаття   36.   Матеріальне,   соціально-побутове   і  медичне забезпечення  інвалідів  здійснюється  у  вигляді  грошових виплат (пенсій, допомог, одноразових виплат), забезпечення медикаментами, технічними  й  іншими  засобами,  включаючи  друковані  видання із спеціальним  шрифтом,  звукопідсилюючу апаратуру та аналізатори, а також  шляхом  надання  послуг по медичній, соціальній, трудовій і професійній     реабілітації,    побутовому    та    торговельному обслуговуванню.</w:t>
      </w:r>
    </w:p>
    <w:p w:rsidR="00886BE6" w:rsidRPr="00785085" w:rsidRDefault="00886BE6" w:rsidP="00886BE6">
      <w:pPr>
        <w:rPr>
          <w:lang w:val="uk-UA"/>
        </w:rPr>
      </w:pPr>
      <w:r w:rsidRPr="00785085">
        <w:rPr>
          <w:lang w:val="uk-UA"/>
        </w:rPr>
        <w:t>Ст. 17</w:t>
      </w:r>
    </w:p>
    <w:p w:rsidR="00886BE6" w:rsidRPr="00785085" w:rsidRDefault="00886BE6" w:rsidP="00886BE6">
      <w:pPr>
        <w:rPr>
          <w:lang w:val="uk-UA"/>
        </w:rPr>
      </w:pPr>
      <w:r w:rsidRPr="00785085">
        <w:rPr>
          <w:lang w:val="uk-UA"/>
        </w:rPr>
        <w:t xml:space="preserve">Відмова в укладенні трудового договору або  в  просуванні  по службі,  звільнення  за  ініціативою  адміністрації,   переведення інваліда на іншу роботу без його згоди з мотивів  інвалідності  не допускається,  за  винятком   випадків,    коли    за    висновком медико-соціальної  експертизи  стан  його  здоров'я    перешкоджає виконанню професійних  обов'язків,  загрожує  здоров'ю  і  </w:t>
      </w:r>
      <w:r w:rsidRPr="00785085">
        <w:rPr>
          <w:lang w:val="uk-UA"/>
        </w:rPr>
        <w:lastRenderedPageBreak/>
        <w:t>безпеці праці інших осіб, або продовження трудової діяльності чи зміна  її характеру та обсягу загрожує погіршенню здоров'я інвалідів.</w:t>
      </w:r>
    </w:p>
    <w:p w:rsidR="00886BE6" w:rsidRPr="00785085" w:rsidRDefault="00886BE6" w:rsidP="00886BE6">
      <w:pPr>
        <w:pStyle w:val="ListParagraph"/>
        <w:rPr>
          <w:lang w:val="uk-UA"/>
        </w:rPr>
      </w:pPr>
    </w:p>
    <w:p w:rsidR="0091775C" w:rsidRPr="00785085" w:rsidRDefault="00203438" w:rsidP="00886BE6">
      <w:pPr>
        <w:pStyle w:val="ListParagraph"/>
        <w:numPr>
          <w:ilvl w:val="0"/>
          <w:numId w:val="1"/>
        </w:numPr>
        <w:rPr>
          <w:lang w:val="uk-UA"/>
        </w:rPr>
      </w:pPr>
      <w:r w:rsidRPr="00785085">
        <w:rPr>
          <w:lang w:val="uk-UA"/>
        </w:rPr>
        <w:t>П</w:t>
      </w:r>
      <w:r w:rsidR="00886BE6" w:rsidRPr="00785085">
        <w:rPr>
          <w:lang w:val="uk-UA"/>
        </w:rPr>
        <w:t>оняття та з</w:t>
      </w:r>
      <w:r w:rsidRPr="00785085">
        <w:rPr>
          <w:lang w:val="uk-UA"/>
        </w:rPr>
        <w:t>агальна характеристика загальнообов’язкового державного соціального страхування</w:t>
      </w:r>
    </w:p>
    <w:p w:rsidR="00886BE6" w:rsidRPr="00785085" w:rsidRDefault="00B567CC" w:rsidP="0091775C">
      <w:pPr>
        <w:rPr>
          <w:lang w:val="uk-UA"/>
        </w:rPr>
      </w:pPr>
      <w:r w:rsidRPr="00785085">
        <w:rPr>
          <w:lang w:val="uk-UA"/>
        </w:rPr>
        <w:t xml:space="preserve">Прийнятий ВРУ 14.01.98 р. «Основи законодавства України про загальнообов'язкове державне соціальне страхування» відповідно до Конституції України визнає принчипові та загальні правові фінансові та організаційні засади ЗДСС в Укр. </w:t>
      </w:r>
    </w:p>
    <w:p w:rsidR="00B567CC" w:rsidRPr="00785085" w:rsidRDefault="00B567CC" w:rsidP="00B567CC">
      <w:pPr>
        <w:rPr>
          <w:lang w:val="uk-UA"/>
        </w:rPr>
      </w:pPr>
      <w:r w:rsidRPr="00785085">
        <w:rPr>
          <w:lang w:val="uk-UA"/>
        </w:rPr>
        <w:t>Ст. 1</w:t>
      </w:r>
      <w:r w:rsidRPr="00785085">
        <w:rPr>
          <w:lang w:val="ru-RU"/>
        </w:rPr>
        <w:t xml:space="preserve"> </w:t>
      </w:r>
      <w:r w:rsidRPr="00785085">
        <w:rPr>
          <w:lang w:val="uk-UA"/>
        </w:rPr>
        <w:t>Поняття загальнообов'язкового державного соціального страхування</w:t>
      </w:r>
    </w:p>
    <w:p w:rsidR="00B567CC" w:rsidRPr="00785085" w:rsidRDefault="00B567CC" w:rsidP="00B567CC">
      <w:pPr>
        <w:rPr>
          <w:sz w:val="20"/>
          <w:lang w:val="uk-UA"/>
        </w:rPr>
      </w:pPr>
      <w:r w:rsidRPr="00785085">
        <w:rPr>
          <w:sz w:val="20"/>
          <w:lang w:val="uk-UA"/>
        </w:rPr>
        <w:t>Загальнообов'язкове державне соціальне страхування - це система прав, обов'язків і гарантій, яка передбачає надання соціального захисту, що включає матеріальне забезпечення громадян у разі хвороби, повної, часткової або тимчасової втрати працездатності, втрати годувальника, безробіття з незалежних від них обставин, а також у старості та в інших випадках, передбачених законом, за рахунок грошових фондів, що формуються шляхом сплати страхових внесків власником або уповноваженим ним органом (далі - роботодавець), громадянами, а також бюджетних та інших джерел, передбачених законом.</w:t>
      </w:r>
    </w:p>
    <w:p w:rsidR="00B567CC" w:rsidRPr="00785085" w:rsidRDefault="00B567CC" w:rsidP="00886BE6">
      <w:pPr>
        <w:rPr>
          <w:sz w:val="20"/>
          <w:lang w:val="uk-UA"/>
        </w:rPr>
      </w:pPr>
      <w:r w:rsidRPr="00785085">
        <w:rPr>
          <w:sz w:val="20"/>
          <w:lang w:val="uk-UA"/>
        </w:rPr>
        <w:t xml:space="preserve">Суть: ми самі забезпечуємо себе у випадку соціального ризику. Держава виплачує лише соціальну допомогу (учасникам бойових дій, догляд за дитиною, малозабезпечені сім’ї). </w:t>
      </w:r>
    </w:p>
    <w:p w:rsidR="00B567CC" w:rsidRPr="00785085" w:rsidRDefault="00B567CC" w:rsidP="00886BE6">
      <w:pPr>
        <w:rPr>
          <w:sz w:val="20"/>
          <w:lang w:val="uk-UA"/>
        </w:rPr>
      </w:pPr>
      <w:r w:rsidRPr="00785085">
        <w:rPr>
          <w:sz w:val="20"/>
          <w:lang w:val="uk-UA"/>
        </w:rPr>
        <w:t>Громадяни зобов’язані сплачувати єдиний соціальний внесок (20-22%).</w:t>
      </w:r>
    </w:p>
    <w:p w:rsidR="00585E3D" w:rsidRPr="00785085" w:rsidRDefault="00585E3D" w:rsidP="00585E3D">
      <w:pPr>
        <w:rPr>
          <w:sz w:val="20"/>
          <w:lang w:val="uk-UA"/>
        </w:rPr>
      </w:pPr>
      <w:r w:rsidRPr="00785085">
        <w:rPr>
          <w:sz w:val="20"/>
          <w:lang w:val="uk-UA"/>
        </w:rPr>
        <w:t>Стаття 21. Єдиний внесок на загальнообов'язкове державне соціальне страхування та визначення його розміру</w:t>
      </w:r>
    </w:p>
    <w:p w:rsidR="00585E3D" w:rsidRPr="00785085" w:rsidRDefault="00585E3D" w:rsidP="00585E3D">
      <w:pPr>
        <w:rPr>
          <w:sz w:val="20"/>
          <w:lang w:val="uk-UA"/>
        </w:rPr>
      </w:pPr>
      <w:r w:rsidRPr="00785085">
        <w:rPr>
          <w:sz w:val="20"/>
          <w:lang w:val="uk-UA"/>
        </w:rPr>
        <w:t>Єдиний внесок на загальнообов'язкове державне соціальне страхування - це консолідований страховий внесок на пенсійне страхування, страхування у зв'язку з тимчасовою втратою працездатності та витратами, зумовленими похованням, медичне страхування, страхування від нещасного випадку на виробництві та професійного захворювання, які спричинили втрату працездатності, страхування на випадок безробіття, який в обов'язковому порядку сплачується страхувальниками з метою забезпечення реалізації прав застрахованих осіб на отримання страхових виплат (послуг) за соціальним страхуванням</w:t>
      </w:r>
    </w:p>
    <w:p w:rsidR="00585E3D" w:rsidRPr="00785085" w:rsidRDefault="00585E3D" w:rsidP="00585E3D">
      <w:pPr>
        <w:rPr>
          <w:sz w:val="20"/>
          <w:lang w:val="uk-UA"/>
        </w:rPr>
      </w:pPr>
      <w:r w:rsidRPr="00785085">
        <w:rPr>
          <w:sz w:val="20"/>
          <w:lang w:val="uk-UA"/>
        </w:rPr>
        <w:t>Розмір єдиного внеску на загальнообов’язкове державне соціальне страхування встановлюється Верховною Радою України. Пропорції його розподілу за видами загальнообов’язкового державного соціального страхування затверджуються Кабінетом Міністрів України.</w:t>
      </w:r>
    </w:p>
    <w:p w:rsidR="00B567CC" w:rsidRPr="00785085" w:rsidRDefault="00585E3D" w:rsidP="00585E3D">
      <w:pPr>
        <w:rPr>
          <w:sz w:val="20"/>
          <w:lang w:val="uk-UA"/>
        </w:rPr>
      </w:pPr>
      <w:r w:rsidRPr="00785085">
        <w:rPr>
          <w:sz w:val="20"/>
          <w:lang w:val="uk-UA"/>
        </w:rPr>
        <w:t>Розмір єдиного внеску на загальнообов'язкове державне соціальне страхування має забезпечувати застрахованим особам виплати та надання соціальних послуг, передбачених законодавством про загальнообов'язкове державне соціальне страхування; фінансування заходів, спрямованих на профілактику страхових випадків; створення резерву коштів для здійснення виплат та надання соціальних послуг застрахованим особам; компенсацію адміністративних витрат на забезпечення функціонування системи загальнообов'язкового державного соціального страхування.</w:t>
      </w:r>
    </w:p>
    <w:p w:rsidR="00B567CC" w:rsidRPr="00785085" w:rsidRDefault="00B567CC" w:rsidP="00B567CC">
      <w:pPr>
        <w:rPr>
          <w:sz w:val="20"/>
          <w:lang w:val="uk-UA"/>
        </w:rPr>
      </w:pPr>
      <w:r w:rsidRPr="00785085">
        <w:rPr>
          <w:sz w:val="20"/>
          <w:lang w:val="uk-UA"/>
        </w:rPr>
        <w:t>Стаття 3. Право громадян на забезпечення за загальнообов'язковим державним соціальним страхуванням</w:t>
      </w:r>
    </w:p>
    <w:p w:rsidR="00B567CC" w:rsidRPr="00785085" w:rsidRDefault="00B567CC" w:rsidP="00B567CC">
      <w:pPr>
        <w:rPr>
          <w:sz w:val="20"/>
          <w:lang w:val="uk-UA"/>
        </w:rPr>
      </w:pPr>
      <w:r w:rsidRPr="00785085">
        <w:rPr>
          <w:sz w:val="20"/>
          <w:lang w:val="uk-UA"/>
        </w:rPr>
        <w:t>Право на забезпечення за загальнообов'язковим державним соціальним страхуванням згідно з цими Основами мають застраховані громадяни України, іноземні громадяни, особи без громадянства та члени їх сімей, які проживають в Україні, якщо інше не передбачено законодавством України, а також міжнародним договором України, згода на обов'язковість якого надана Верховною Радою України.</w:t>
      </w:r>
    </w:p>
    <w:p w:rsidR="0091775C" w:rsidRPr="00785085" w:rsidRDefault="0091775C" w:rsidP="00B567CC">
      <w:pPr>
        <w:rPr>
          <w:sz w:val="20"/>
          <w:lang w:val="uk-UA"/>
        </w:rPr>
      </w:pPr>
    </w:p>
    <w:p w:rsidR="0091775C" w:rsidRPr="00785085" w:rsidRDefault="0091775C" w:rsidP="00B567CC">
      <w:pPr>
        <w:rPr>
          <w:sz w:val="20"/>
          <w:lang w:val="uk-UA"/>
        </w:rPr>
      </w:pPr>
    </w:p>
    <w:p w:rsidR="0091775C" w:rsidRPr="00785085" w:rsidRDefault="0091775C" w:rsidP="00B567CC">
      <w:pPr>
        <w:rPr>
          <w:sz w:val="20"/>
          <w:lang w:val="uk-UA"/>
        </w:rPr>
      </w:pPr>
    </w:p>
    <w:p w:rsidR="00203438" w:rsidRPr="00785085" w:rsidRDefault="00203438" w:rsidP="00203438">
      <w:pPr>
        <w:pStyle w:val="ListParagraph"/>
        <w:numPr>
          <w:ilvl w:val="0"/>
          <w:numId w:val="1"/>
        </w:numPr>
        <w:rPr>
          <w:lang w:val="uk-UA"/>
        </w:rPr>
      </w:pPr>
      <w:r w:rsidRPr="00785085">
        <w:rPr>
          <w:lang w:val="uk-UA"/>
        </w:rPr>
        <w:t>Види загальнообов’язкового державного соціального страхування</w:t>
      </w:r>
    </w:p>
    <w:p w:rsidR="00B567CC" w:rsidRPr="00785085" w:rsidRDefault="00B567CC" w:rsidP="00B567CC">
      <w:pPr>
        <w:pStyle w:val="ListParagraph"/>
        <w:rPr>
          <w:lang w:val="uk-UA"/>
        </w:rPr>
      </w:pPr>
    </w:p>
    <w:p w:rsidR="00FB2401" w:rsidRPr="00785085" w:rsidRDefault="00FB2401" w:rsidP="0091775C">
      <w:pPr>
        <w:pStyle w:val="ListParagraph"/>
        <w:rPr>
          <w:lang w:val="uk-UA"/>
        </w:rPr>
      </w:pPr>
      <w:r w:rsidRPr="00785085">
        <w:rPr>
          <w:lang w:val="uk-UA"/>
        </w:rPr>
        <w:t>Стаття 4. Види загальнообов'язкового державного соціального страхування</w:t>
      </w:r>
    </w:p>
    <w:p w:rsidR="00FB2401" w:rsidRPr="00785085" w:rsidRDefault="00FB2401" w:rsidP="0091775C">
      <w:pPr>
        <w:rPr>
          <w:lang w:val="uk-UA"/>
        </w:rPr>
      </w:pPr>
      <w:r w:rsidRPr="00785085">
        <w:rPr>
          <w:lang w:val="uk-UA"/>
        </w:rPr>
        <w:t>Залежно від страхового випадку є такі види загальнообов'язкового державного соціального страхування:пенсійне страхування;</w:t>
      </w:r>
      <w:r w:rsidR="0091775C" w:rsidRPr="00785085">
        <w:rPr>
          <w:lang w:val="uk-UA"/>
        </w:rPr>
        <w:t xml:space="preserve"> </w:t>
      </w:r>
      <w:r w:rsidRPr="00785085">
        <w:rPr>
          <w:lang w:val="uk-UA"/>
        </w:rPr>
        <w:t>страхування у зв’язку з тимчасовою втратою працездатності;</w:t>
      </w:r>
      <w:r w:rsidR="0091775C" w:rsidRPr="00785085">
        <w:rPr>
          <w:lang w:val="uk-UA"/>
        </w:rPr>
        <w:t xml:space="preserve"> </w:t>
      </w:r>
      <w:r w:rsidRPr="00785085">
        <w:rPr>
          <w:lang w:val="uk-UA"/>
        </w:rPr>
        <w:t>медичне страхування;</w:t>
      </w:r>
      <w:r w:rsidR="0091775C" w:rsidRPr="00785085">
        <w:rPr>
          <w:lang w:val="uk-UA"/>
        </w:rPr>
        <w:t xml:space="preserve"> </w:t>
      </w:r>
      <w:r w:rsidRPr="00785085">
        <w:rPr>
          <w:lang w:val="uk-UA"/>
        </w:rPr>
        <w:t>страхування від нещасного випадку на виробництві та професійного захворювання, які спричинили втрату працездатності;</w:t>
      </w:r>
      <w:r w:rsidR="0091775C" w:rsidRPr="00785085">
        <w:rPr>
          <w:lang w:val="uk-UA"/>
        </w:rPr>
        <w:t xml:space="preserve"> </w:t>
      </w:r>
      <w:r w:rsidRPr="00785085">
        <w:rPr>
          <w:lang w:val="uk-UA"/>
        </w:rPr>
        <w:t>страхування на випадок безробіття;</w:t>
      </w:r>
      <w:r w:rsidR="0091775C" w:rsidRPr="00785085">
        <w:rPr>
          <w:lang w:val="uk-UA"/>
        </w:rPr>
        <w:t xml:space="preserve"> </w:t>
      </w:r>
      <w:r w:rsidRPr="00785085">
        <w:rPr>
          <w:lang w:val="uk-UA"/>
        </w:rPr>
        <w:t>інші види страхування, передбачені законами України.</w:t>
      </w:r>
    </w:p>
    <w:p w:rsidR="00B567CC" w:rsidRPr="00785085" w:rsidRDefault="0091775C" w:rsidP="0091775C">
      <w:pPr>
        <w:rPr>
          <w:lang w:val="uk-UA"/>
        </w:rPr>
      </w:pPr>
      <w:r w:rsidRPr="00785085">
        <w:rPr>
          <w:lang w:val="uk-UA"/>
        </w:rPr>
        <w:t>Всі види вказані вищ</w:t>
      </w:r>
      <w:r w:rsidR="00FB2401" w:rsidRPr="00785085">
        <w:rPr>
          <w:lang w:val="uk-UA"/>
        </w:rPr>
        <w:t xml:space="preserve">е регулюються також законом України про ЗДСС, </w:t>
      </w:r>
    </w:p>
    <w:p w:rsidR="00FB2401" w:rsidRPr="00785085" w:rsidRDefault="00FB2401" w:rsidP="0091775C">
      <w:pPr>
        <w:rPr>
          <w:lang w:val="uk-UA"/>
        </w:rPr>
      </w:pPr>
      <w:r w:rsidRPr="00785085">
        <w:rPr>
          <w:lang w:val="uk-UA"/>
        </w:rPr>
        <w:t>Зараз пенсія нараховується по принципу солідарності (розподілення пенсійного фонду). Якщо людина помирає до пенсійного віку, то всі її пенсійні внески-накопичення залишаються у фонді.</w:t>
      </w:r>
      <w:r w:rsidR="0091775C" w:rsidRPr="00785085">
        <w:rPr>
          <w:lang w:val="uk-UA"/>
        </w:rPr>
        <w:t xml:space="preserve"> </w:t>
      </w:r>
      <w:r w:rsidRPr="00785085">
        <w:rPr>
          <w:lang w:val="uk-UA"/>
        </w:rPr>
        <w:t xml:space="preserve">Альтернатива: накопичувальна система з власними рахунками, які можуть переходити у спадок. </w:t>
      </w:r>
    </w:p>
    <w:p w:rsidR="00FB2401" w:rsidRPr="00785085" w:rsidRDefault="00FB2401" w:rsidP="0091775C">
      <w:pPr>
        <w:rPr>
          <w:lang w:val="uk-UA"/>
        </w:rPr>
      </w:pPr>
      <w:r w:rsidRPr="00785085">
        <w:rPr>
          <w:lang w:val="uk-UA"/>
        </w:rPr>
        <w:t>Головне для отримання пенсії – це мати достатній страховий стаж.</w:t>
      </w:r>
      <w:r w:rsidR="0091775C" w:rsidRPr="00785085">
        <w:rPr>
          <w:lang w:val="uk-UA"/>
        </w:rPr>
        <w:t xml:space="preserve"> </w:t>
      </w:r>
      <w:r w:rsidRPr="00785085">
        <w:rPr>
          <w:lang w:val="uk-UA"/>
        </w:rPr>
        <w:t>Пенсія надається за віком, однак є спеціальні пенсії: медики, вчителі, держслужбовці.</w:t>
      </w:r>
    </w:p>
    <w:p w:rsidR="00FB2401" w:rsidRPr="00785085" w:rsidRDefault="00FB2401" w:rsidP="0091775C">
      <w:pPr>
        <w:rPr>
          <w:lang w:val="uk-UA"/>
        </w:rPr>
      </w:pPr>
      <w:r w:rsidRPr="00785085">
        <w:rPr>
          <w:lang w:val="uk-UA"/>
        </w:rPr>
        <w:t>Фонд соціального страхування по тимчасовій втраті працездатності (лікарняний).</w:t>
      </w:r>
    </w:p>
    <w:p w:rsidR="00FB2401" w:rsidRPr="00785085" w:rsidRDefault="00FB2401" w:rsidP="0091775C">
      <w:pPr>
        <w:rPr>
          <w:lang w:val="uk-UA"/>
        </w:rPr>
      </w:pPr>
      <w:r w:rsidRPr="00785085">
        <w:rPr>
          <w:lang w:val="uk-UA"/>
        </w:rPr>
        <w:t xml:space="preserve">Звертатися тільки по місцю реєстрації в поліклініку. Ретельно перевіряти листок тимчасової непрацездатності – має бути без помилок. </w:t>
      </w:r>
    </w:p>
    <w:p w:rsidR="00FB2401" w:rsidRPr="00785085" w:rsidRDefault="00FB2401"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91775C" w:rsidRPr="00785085" w:rsidRDefault="0091775C" w:rsidP="00FB2401">
      <w:pPr>
        <w:pStyle w:val="ListParagraph"/>
        <w:rPr>
          <w:lang w:val="uk-UA"/>
        </w:rPr>
      </w:pPr>
    </w:p>
    <w:p w:rsidR="00FB2401" w:rsidRPr="00785085" w:rsidRDefault="00FB2401" w:rsidP="00FB2401">
      <w:pPr>
        <w:pStyle w:val="ListParagraph"/>
        <w:rPr>
          <w:lang w:val="uk-UA"/>
        </w:rPr>
      </w:pPr>
    </w:p>
    <w:p w:rsidR="00585E3D" w:rsidRPr="00785085" w:rsidRDefault="00203438" w:rsidP="0091775C">
      <w:pPr>
        <w:pStyle w:val="ListParagraph"/>
        <w:numPr>
          <w:ilvl w:val="0"/>
          <w:numId w:val="1"/>
        </w:numPr>
        <w:rPr>
          <w:lang w:val="uk-UA"/>
        </w:rPr>
      </w:pPr>
      <w:r w:rsidRPr="00785085">
        <w:rPr>
          <w:lang w:val="uk-UA"/>
        </w:rPr>
        <w:t>Загальнообов’язкове державне соціальне страхування від нещасного випадку на виробництві та професійного захворювання які спричинили втрату працездатності –</w:t>
      </w:r>
      <w:r w:rsidR="00585E3D" w:rsidRPr="00785085">
        <w:rPr>
          <w:lang w:val="uk-UA"/>
        </w:rPr>
        <w:t xml:space="preserve"> загальна характеристика</w:t>
      </w:r>
    </w:p>
    <w:p w:rsidR="00B42321" w:rsidRPr="00785085" w:rsidRDefault="00D74261" w:rsidP="00B42321">
      <w:pPr>
        <w:pStyle w:val="ListParagraph"/>
        <w:rPr>
          <w:lang w:val="uk-UA"/>
        </w:rPr>
      </w:pPr>
      <w:r w:rsidRPr="00785085">
        <w:rPr>
          <w:lang w:val="uk-UA"/>
        </w:rPr>
        <w:t xml:space="preserve">Нещасний випадок на виробництві і проф захвор – визначення. </w:t>
      </w:r>
    </w:p>
    <w:p w:rsidR="00585E3D" w:rsidRPr="00785085" w:rsidRDefault="00585E3D" w:rsidP="00585E3D">
      <w:pPr>
        <w:pStyle w:val="ListParagraph"/>
        <w:rPr>
          <w:lang w:val="uk-UA"/>
        </w:rPr>
      </w:pPr>
      <w:r w:rsidRPr="00785085">
        <w:rPr>
          <w:lang w:val="uk-UA"/>
        </w:rPr>
        <w:t>Стаття 21. Єдиний внесок на загальнообов'язкове державне соціальне страхування та визначення його розміру</w:t>
      </w:r>
    </w:p>
    <w:p w:rsidR="00585E3D" w:rsidRPr="00785085" w:rsidRDefault="00585E3D" w:rsidP="0091775C">
      <w:pPr>
        <w:rPr>
          <w:lang w:val="uk-UA"/>
        </w:rPr>
      </w:pPr>
      <w:r w:rsidRPr="00785085">
        <w:rPr>
          <w:lang w:val="uk-UA"/>
        </w:rPr>
        <w:t>Єдиний внесок на загальнообов'язкове державне соціальне страхування - це консолідований страховий внесок на пенсійне страхування, страхування у зв'язку з тимчасовою втратою працездатності та витратами, зумовленими похованням, медичне страхування, страхування від нещасного випадку на виробництві та професійного захворювання, які спричинили втрату працездатності, страхування на випадок безробіття, який в обов'язковому порядку сплачується страхувальниками з метою забезпечення реалізації прав застрахованих осіб на отримання страхових виплат (послуг) за соціальним страхуванням.</w:t>
      </w:r>
    </w:p>
    <w:p w:rsidR="00FB2401" w:rsidRPr="00785085" w:rsidRDefault="00585E3D" w:rsidP="00FB2401">
      <w:pPr>
        <w:rPr>
          <w:lang w:val="uk-UA"/>
        </w:rPr>
      </w:pPr>
      <w:r w:rsidRPr="00785085">
        <w:rPr>
          <w:lang w:val="uk-UA"/>
        </w:rPr>
        <w:t>Ст. 25</w:t>
      </w:r>
    </w:p>
    <w:p w:rsidR="00585E3D" w:rsidRPr="00785085" w:rsidRDefault="00585E3D" w:rsidP="00585E3D">
      <w:pPr>
        <w:rPr>
          <w:lang w:val="uk-UA"/>
        </w:rPr>
      </w:pPr>
      <w:r w:rsidRPr="00785085">
        <w:rPr>
          <w:lang w:val="uk-UA"/>
        </w:rPr>
        <w:t>4) страхування від нещасного випадку на виробництві та професійного захворювання:</w:t>
      </w:r>
    </w:p>
    <w:p w:rsidR="00585E3D" w:rsidRPr="00785085" w:rsidRDefault="00585E3D" w:rsidP="00585E3D">
      <w:pPr>
        <w:rPr>
          <w:lang w:val="uk-UA"/>
        </w:rPr>
      </w:pPr>
      <w:r w:rsidRPr="00785085">
        <w:rPr>
          <w:lang w:val="uk-UA"/>
        </w:rPr>
        <w:t>профілактичні заходи по запобіганню нещасним випадкам на виробництв</w:t>
      </w:r>
      <w:r w:rsidR="0091775C" w:rsidRPr="00785085">
        <w:rPr>
          <w:lang w:val="uk-UA"/>
        </w:rPr>
        <w:t xml:space="preserve">і та професійним захворюванням; </w:t>
      </w:r>
      <w:r w:rsidRPr="00785085">
        <w:rPr>
          <w:lang w:val="uk-UA"/>
        </w:rPr>
        <w:t>відновлення здоров'я та працездатності потерпілого;допомога по тимчасовій непрацездатності внаслідок нещасного випадку на виробництві або професійного захворювання;відшкодування збитків, заподіяних працівникові каліцтвом чи іншим ушкодженням здоров'я, пов'язаним з виконанням ним своїх трудових обов'язків;допомога на поховання осіб, які померли внаслідок нещасного випадку на виробництві або професійного захворювання;</w:t>
      </w:r>
    </w:p>
    <w:p w:rsidR="00215259" w:rsidRPr="00785085" w:rsidRDefault="00215259" w:rsidP="00585E3D">
      <w:pPr>
        <w:rPr>
          <w:b/>
          <w:lang w:val="uk-UA"/>
        </w:rPr>
      </w:pPr>
      <w:r w:rsidRPr="00785085">
        <w:rPr>
          <w:b/>
          <w:lang w:val="uk-UA"/>
        </w:rPr>
        <w:t>З. Укр. Про загальнообов’язкове державне соціальне страхування</w:t>
      </w:r>
    </w:p>
    <w:p w:rsidR="00215259" w:rsidRPr="00785085" w:rsidRDefault="00215259" w:rsidP="00B42321">
      <w:pPr>
        <w:rPr>
          <w:lang w:val="uk-UA"/>
        </w:rPr>
      </w:pPr>
      <w:r w:rsidRPr="00785085">
        <w:rPr>
          <w:lang w:val="uk-UA"/>
        </w:rPr>
        <w:t>Ст. 4 Фонд соціального страхування України є органом, який здійснює керівництво та управління загальнообов’язковим державним соціальним страхуванням від нещасного випадку, у зв’язку з тимчасовою втратою працездатності та медичним страхуванням, провадить акумуляцію страхових внесків, контроль за використанням коштів, забезпечує фінансування виплат за цими видами загальнообов’язкового державного соціального страхування та здійснює інші функції згідно із затвердженим статутом.</w:t>
      </w:r>
    </w:p>
    <w:p w:rsidR="00215259" w:rsidRPr="00785085" w:rsidRDefault="00215259" w:rsidP="00215259">
      <w:pPr>
        <w:ind w:left="360"/>
        <w:rPr>
          <w:lang w:val="uk-UA"/>
        </w:rPr>
      </w:pPr>
      <w:r w:rsidRPr="00785085">
        <w:rPr>
          <w:lang w:val="uk-UA"/>
        </w:rPr>
        <w:t>Ст. 7 Повноваження правління Фонду соціального страхування України</w:t>
      </w:r>
    </w:p>
    <w:p w:rsidR="00215259" w:rsidRPr="00785085" w:rsidRDefault="00215259" w:rsidP="00B42321">
      <w:pPr>
        <w:pStyle w:val="ListParagraph"/>
        <w:numPr>
          <w:ilvl w:val="0"/>
          <w:numId w:val="4"/>
        </w:numPr>
        <w:rPr>
          <w:lang w:val="uk-UA"/>
        </w:rPr>
      </w:pPr>
      <w:r w:rsidRPr="00785085">
        <w:rPr>
          <w:lang w:val="uk-UA"/>
        </w:rPr>
        <w:t>подає пропозиції щодо пропорцій розподілу частки єдиного внеску за загальнообов’язковим державним соціальним страхуванням від нещасного випадку та у зв’язку з тимчасовою втратою працездатності;</w:t>
      </w:r>
    </w:p>
    <w:p w:rsidR="00B42321" w:rsidRPr="00785085" w:rsidRDefault="00B42321" w:rsidP="00B42321">
      <w:pPr>
        <w:rPr>
          <w:lang w:val="uk-UA"/>
        </w:rPr>
      </w:pPr>
    </w:p>
    <w:p w:rsidR="00B42321" w:rsidRPr="00785085" w:rsidRDefault="00B42321" w:rsidP="00B42321">
      <w:pPr>
        <w:rPr>
          <w:lang w:val="uk-UA"/>
        </w:rPr>
      </w:pPr>
    </w:p>
    <w:p w:rsidR="00B42321" w:rsidRPr="00785085" w:rsidRDefault="00B42321" w:rsidP="00B42321">
      <w:pPr>
        <w:rPr>
          <w:lang w:val="uk-UA"/>
        </w:rPr>
      </w:pPr>
    </w:p>
    <w:p w:rsidR="00B42321" w:rsidRPr="00785085" w:rsidRDefault="00B42321" w:rsidP="00B42321">
      <w:pPr>
        <w:rPr>
          <w:lang w:val="uk-UA"/>
        </w:rPr>
      </w:pPr>
    </w:p>
    <w:p w:rsidR="00B42321" w:rsidRPr="00785085" w:rsidRDefault="00B42321" w:rsidP="00B42321">
      <w:pPr>
        <w:rPr>
          <w:lang w:val="uk-UA"/>
        </w:rPr>
      </w:pPr>
    </w:p>
    <w:p w:rsidR="00B42321" w:rsidRPr="00785085" w:rsidRDefault="00B42321" w:rsidP="00B42321">
      <w:pPr>
        <w:rPr>
          <w:lang w:val="uk-UA"/>
        </w:rPr>
      </w:pPr>
    </w:p>
    <w:p w:rsidR="00203438" w:rsidRPr="00785085" w:rsidRDefault="00203438" w:rsidP="00203438">
      <w:pPr>
        <w:pStyle w:val="ListParagraph"/>
        <w:numPr>
          <w:ilvl w:val="0"/>
          <w:numId w:val="1"/>
        </w:numPr>
        <w:rPr>
          <w:lang w:val="uk-UA"/>
        </w:rPr>
      </w:pPr>
      <w:r w:rsidRPr="00785085">
        <w:rPr>
          <w:lang w:val="uk-UA"/>
        </w:rPr>
        <w:t>Особи, на яких поширюється дія Закону України: «Про загальнообов’язкове державне соціальне страхування».</w:t>
      </w:r>
      <w:r w:rsidR="00B42321" w:rsidRPr="00785085">
        <w:rPr>
          <w:lang w:val="uk-UA"/>
        </w:rPr>
        <w:t xml:space="preserve"> </w:t>
      </w:r>
    </w:p>
    <w:p w:rsidR="00585E3D" w:rsidRPr="00785085" w:rsidRDefault="00585E3D" w:rsidP="00585E3D">
      <w:pPr>
        <w:rPr>
          <w:lang w:val="uk-UA"/>
        </w:rPr>
      </w:pPr>
      <w:r w:rsidRPr="00785085">
        <w:rPr>
          <w:lang w:val="uk-UA"/>
        </w:rPr>
        <w:t>Стаття 6. Суб'єкти та об'єкти загальнообов'язкового дер</w:t>
      </w:r>
      <w:r w:rsidR="00B42321" w:rsidRPr="00785085">
        <w:rPr>
          <w:lang w:val="uk-UA"/>
        </w:rPr>
        <w:t>жавного соціального страхування</w:t>
      </w:r>
    </w:p>
    <w:p w:rsidR="00585E3D" w:rsidRPr="00785085" w:rsidRDefault="00585E3D" w:rsidP="00585E3D">
      <w:pPr>
        <w:rPr>
          <w:lang w:val="uk-UA"/>
        </w:rPr>
      </w:pPr>
      <w:r w:rsidRPr="00785085">
        <w:rPr>
          <w:lang w:val="uk-UA"/>
        </w:rPr>
        <w:t>Суб'єктами загальнообов'язкового державного соціального страхування є застраховані громадяни, а в окремих випадках - члени їх сімей та інші особи, страхувальники і страховики.</w:t>
      </w:r>
      <w:r w:rsidR="00B42321" w:rsidRPr="00785085">
        <w:rPr>
          <w:lang w:val="uk-UA"/>
        </w:rPr>
        <w:t xml:space="preserve"> </w:t>
      </w:r>
      <w:r w:rsidRPr="00785085">
        <w:rPr>
          <w:lang w:val="uk-UA"/>
        </w:rPr>
        <w:t>Застрахованою є фізична особа, на користь якої здійснюється загальнообов'язкове державне соціальне страхування.</w:t>
      </w:r>
      <w:r w:rsidR="00B42321" w:rsidRPr="00785085">
        <w:rPr>
          <w:lang w:val="uk-UA"/>
        </w:rPr>
        <w:t xml:space="preserve"> </w:t>
      </w:r>
      <w:r w:rsidRPr="00785085">
        <w:rPr>
          <w:lang w:val="uk-UA"/>
        </w:rPr>
        <w:t>Коло осіб, які можуть бути застрахованими за загальнообов'язковим державним соціальним страхуванням, визначається цими Основами та іншими законами, прийнятими відповідно до них.</w:t>
      </w:r>
      <w:r w:rsidR="00B42321" w:rsidRPr="00785085">
        <w:rPr>
          <w:lang w:val="uk-UA"/>
        </w:rPr>
        <w:t xml:space="preserve"> </w:t>
      </w:r>
      <w:r w:rsidRPr="00785085">
        <w:rPr>
          <w:lang w:val="uk-UA"/>
        </w:rPr>
        <w:t>Страхувальниками за загальнообов'язковим державним соціальним страхуванням є роботодавці та застраховані особи, якщо інше не передбачено законами України.</w:t>
      </w:r>
    </w:p>
    <w:p w:rsidR="00585E3D" w:rsidRPr="00785085" w:rsidRDefault="00585E3D" w:rsidP="00585E3D">
      <w:pPr>
        <w:rPr>
          <w:lang w:val="uk-UA"/>
        </w:rPr>
      </w:pPr>
      <w:r w:rsidRPr="00785085">
        <w:rPr>
          <w:lang w:val="uk-UA"/>
        </w:rPr>
        <w:t>Страховиками є цільові страхові фонди з:пенсійного страхування;страхування у зв’язку з тимчасовою втратою працездатності, від нещасних випадків на виробництві та професійних захворювань, медичного страхування;страхування на випадок безробіття.</w:t>
      </w:r>
    </w:p>
    <w:p w:rsidR="00585E3D" w:rsidRPr="00785085" w:rsidRDefault="00585E3D" w:rsidP="00585E3D">
      <w:pPr>
        <w:rPr>
          <w:lang w:val="uk-UA"/>
        </w:rPr>
      </w:pPr>
      <w:r w:rsidRPr="00785085">
        <w:rPr>
          <w:lang w:val="uk-UA"/>
        </w:rPr>
        <w:t>Страхові фонди беруть на себе зобов'язання щодо надання застрахованим особам матеріального забезпечення і соціальних послуг при настанні страхових випадків.</w:t>
      </w:r>
    </w:p>
    <w:p w:rsidR="00585E3D" w:rsidRPr="00785085" w:rsidRDefault="00585E3D" w:rsidP="00585E3D">
      <w:pPr>
        <w:rPr>
          <w:lang w:val="uk-UA"/>
        </w:rPr>
      </w:pPr>
      <w:r w:rsidRPr="00785085">
        <w:rPr>
          <w:lang w:val="uk-UA"/>
        </w:rPr>
        <w:t>Об'єктом загальнообов'язкового державного соціального страхування є страховий випадок, із настанням якого у застрахованої особи (члена її сім'ї, іншої особи) виникає право на отримання матеріального забезпечення та соціальних послуг, пер</w:t>
      </w:r>
      <w:r w:rsidR="00B42321" w:rsidRPr="00785085">
        <w:rPr>
          <w:lang w:val="uk-UA"/>
        </w:rPr>
        <w:t>едбачених статтею 25 цих Основ.</w:t>
      </w:r>
    </w:p>
    <w:p w:rsidR="00585E3D" w:rsidRPr="00785085" w:rsidRDefault="00585E3D" w:rsidP="00585E3D">
      <w:pPr>
        <w:rPr>
          <w:lang w:val="uk-UA"/>
        </w:rPr>
      </w:pPr>
      <w:r w:rsidRPr="00785085">
        <w:rPr>
          <w:lang w:val="uk-UA"/>
        </w:rPr>
        <w:t>Стаття 7. Особи, які підлягають загальнообов'язковому державному соціальному страхуванню</w:t>
      </w:r>
    </w:p>
    <w:p w:rsidR="00585E3D" w:rsidRPr="00785085" w:rsidRDefault="00585E3D" w:rsidP="00585E3D">
      <w:pPr>
        <w:rPr>
          <w:lang w:val="uk-UA"/>
        </w:rPr>
      </w:pPr>
      <w:r w:rsidRPr="00785085">
        <w:rPr>
          <w:lang w:val="uk-UA"/>
        </w:rPr>
        <w:t>Загальнообов'язковому державному соціальному страхуванню підлягають:</w:t>
      </w:r>
    </w:p>
    <w:p w:rsidR="00585E3D" w:rsidRPr="00785085" w:rsidRDefault="00585E3D" w:rsidP="00585E3D">
      <w:pPr>
        <w:rPr>
          <w:lang w:val="uk-UA"/>
        </w:rPr>
      </w:pPr>
      <w:r w:rsidRPr="00785085">
        <w:rPr>
          <w:lang w:val="uk-UA"/>
        </w:rPr>
        <w:t>1) особи, які працюють на умовах трудового договору (контракту):</w:t>
      </w:r>
    </w:p>
    <w:p w:rsidR="00585E3D" w:rsidRPr="00785085" w:rsidRDefault="00585E3D" w:rsidP="00585E3D">
      <w:pPr>
        <w:rPr>
          <w:lang w:val="uk-UA"/>
        </w:rPr>
      </w:pPr>
      <w:r w:rsidRPr="00785085">
        <w:rPr>
          <w:lang w:val="uk-UA"/>
        </w:rPr>
        <w:t>а)</w:t>
      </w:r>
      <w:r w:rsidR="00682D98" w:rsidRPr="00682D98">
        <w:rPr>
          <w:lang w:val="ru-RU"/>
        </w:rPr>
        <w:t xml:space="preserve"> </w:t>
      </w:r>
      <w:r w:rsidRPr="00785085">
        <w:rPr>
          <w:lang w:val="uk-UA"/>
        </w:rPr>
        <w:t>на підприємствах, в організаціях, установах незалежно від їх форм власності та господарювання;</w:t>
      </w:r>
    </w:p>
    <w:p w:rsidR="00585E3D" w:rsidRPr="00785085" w:rsidRDefault="00585E3D" w:rsidP="00585E3D">
      <w:pPr>
        <w:rPr>
          <w:lang w:val="uk-UA"/>
        </w:rPr>
      </w:pPr>
      <w:r w:rsidRPr="00785085">
        <w:rPr>
          <w:lang w:val="uk-UA"/>
        </w:rPr>
        <w:t>б) у фізичних осіб;</w:t>
      </w:r>
    </w:p>
    <w:p w:rsidR="00585E3D" w:rsidRPr="00785085" w:rsidRDefault="00585E3D" w:rsidP="00585E3D">
      <w:pPr>
        <w:rPr>
          <w:lang w:val="uk-UA"/>
        </w:rPr>
      </w:pPr>
      <w:r w:rsidRPr="00785085">
        <w:rPr>
          <w:lang w:val="uk-UA"/>
        </w:rPr>
        <w:t>2) особи, які забезпечують себе роботою самостійно (члени творчих спілок, творчі працівники, які не є членами творчих спілок), громадяни - суб'єкти підприємницької діяльності.</w:t>
      </w:r>
    </w:p>
    <w:p w:rsidR="00585E3D" w:rsidRPr="00785085" w:rsidRDefault="00585E3D" w:rsidP="00585E3D">
      <w:pPr>
        <w:rPr>
          <w:lang w:val="uk-UA"/>
        </w:rPr>
      </w:pPr>
      <w:r w:rsidRPr="00785085">
        <w:rPr>
          <w:lang w:val="uk-UA"/>
        </w:rPr>
        <w:t>Перелік, доповнення та уточнення кола осіб, які підлягають загальнообов'язковому державному соціальному страхуванню, а також конкретних видів загальнообов'язкового державного соціального страхування, до яких належать особи, визначаються законами України за видами.</w:t>
      </w:r>
    </w:p>
    <w:p w:rsidR="00613E80" w:rsidRPr="00785085" w:rsidRDefault="00585E3D" w:rsidP="00585E3D">
      <w:pPr>
        <w:rPr>
          <w:lang w:val="uk-UA"/>
        </w:rPr>
      </w:pPr>
      <w:r w:rsidRPr="00785085">
        <w:rPr>
          <w:lang w:val="uk-UA"/>
        </w:rPr>
        <w:t>Громадяни України, які працюють за межами території України та не застраховані в системі соціального страхування країни, в якій вони перебувають, мають право на забезпечення за загальнообов'язковим державним соціальним страхуванням в Україні за умови сплати страхових внесків, якщо інше не передбачено міжнародними договорами України, згода на обов'язковість яких надана Верховною Радою України.</w:t>
      </w:r>
    </w:p>
    <w:p w:rsidR="00215259" w:rsidRPr="00785085" w:rsidRDefault="00215259" w:rsidP="00585E3D">
      <w:pPr>
        <w:rPr>
          <w:lang w:val="uk-UA"/>
        </w:rPr>
      </w:pPr>
    </w:p>
    <w:p w:rsidR="00203438" w:rsidRPr="00785085" w:rsidRDefault="00203438" w:rsidP="00203438">
      <w:pPr>
        <w:pStyle w:val="ListParagraph"/>
        <w:numPr>
          <w:ilvl w:val="0"/>
          <w:numId w:val="1"/>
        </w:numPr>
        <w:rPr>
          <w:lang w:val="uk-UA"/>
        </w:rPr>
      </w:pPr>
      <w:r w:rsidRPr="00785085">
        <w:rPr>
          <w:lang w:val="uk-UA"/>
        </w:rPr>
        <w:t>С</w:t>
      </w:r>
      <w:r w:rsidR="00585E3D" w:rsidRPr="00785085">
        <w:rPr>
          <w:lang w:val="uk-UA"/>
        </w:rPr>
        <w:t>траховий випадок ДСС від нещас</w:t>
      </w:r>
      <w:r w:rsidRPr="00785085">
        <w:rPr>
          <w:lang w:val="uk-UA"/>
        </w:rPr>
        <w:t>ного випадку та професійного захворювання</w:t>
      </w:r>
    </w:p>
    <w:p w:rsidR="00B42321" w:rsidRPr="00785085" w:rsidRDefault="00B42321" w:rsidP="005574B1">
      <w:pPr>
        <w:rPr>
          <w:sz w:val="20"/>
          <w:szCs w:val="20"/>
          <w:lang w:val="uk-UA"/>
        </w:rPr>
      </w:pPr>
      <w:r w:rsidRPr="00785085">
        <w:rPr>
          <w:sz w:val="20"/>
          <w:szCs w:val="20"/>
          <w:lang w:val="uk-UA"/>
        </w:rPr>
        <w:t>Основи законодавства України про загальнообов’язкове державне соціальне страхування</w:t>
      </w:r>
      <w:r w:rsidR="005574B1" w:rsidRPr="00785085">
        <w:rPr>
          <w:sz w:val="20"/>
          <w:szCs w:val="20"/>
          <w:lang w:val="uk-UA"/>
        </w:rPr>
        <w:t xml:space="preserve"> </w:t>
      </w:r>
      <w:r w:rsidRPr="00785085">
        <w:rPr>
          <w:sz w:val="20"/>
          <w:szCs w:val="20"/>
          <w:lang w:val="uk-UA"/>
        </w:rPr>
        <w:t>Ст.11 Страховий випадок - подія, з настанням якої виникає право застрахованої особи на отримання матеріального забезпечення або соціальних послуг, передбачених законами України про загальнообов’язкове державне соціальне страхування.</w:t>
      </w:r>
    </w:p>
    <w:p w:rsidR="00B42321" w:rsidRPr="00785085" w:rsidRDefault="00B42321" w:rsidP="005574B1">
      <w:pPr>
        <w:rPr>
          <w:sz w:val="20"/>
          <w:szCs w:val="20"/>
          <w:lang w:val="uk-UA"/>
        </w:rPr>
      </w:pPr>
      <w:r w:rsidRPr="00785085">
        <w:rPr>
          <w:sz w:val="20"/>
          <w:szCs w:val="20"/>
          <w:lang w:val="uk-UA"/>
        </w:rPr>
        <w:t>Закон 1105-14 від 23.09.1999 «Про загальнообов’язкове державне соціальне страхування»</w:t>
      </w:r>
      <w:r w:rsidR="005574B1" w:rsidRPr="00785085">
        <w:rPr>
          <w:sz w:val="20"/>
          <w:szCs w:val="20"/>
          <w:lang w:val="uk-UA"/>
        </w:rPr>
        <w:t xml:space="preserve"> </w:t>
      </w:r>
      <w:r w:rsidRPr="00785085">
        <w:rPr>
          <w:sz w:val="20"/>
          <w:szCs w:val="20"/>
          <w:lang w:val="uk-UA"/>
        </w:rPr>
        <w:t>Стаття 19: 4. Застраховані особи, які протягом дванадцяти місяців перед настанням страхового випадку за даними Державного реєстру загальнообов’язкового державного соціального страхування мають страховий стаж менше шести місяців, мають право на матеріальне забезпечення відповідно до цього Закону в таких розмірах:1) допомога по тимчасовій непрацездатності - виходячи з нарахованої заробітної плати, з якої сплачуються страхові внески, але в розрахунку на місяць не вище за розмір мінімальної заробітної плати, встановленої законом у місяці настання страхового випадку;</w:t>
      </w:r>
      <w:r w:rsidR="005574B1" w:rsidRPr="00785085">
        <w:rPr>
          <w:sz w:val="20"/>
          <w:szCs w:val="20"/>
          <w:lang w:val="uk-UA"/>
        </w:rPr>
        <w:t xml:space="preserve"> </w:t>
      </w:r>
      <w:r w:rsidRPr="00785085">
        <w:rPr>
          <w:sz w:val="20"/>
          <w:szCs w:val="20"/>
          <w:lang w:val="uk-UA"/>
        </w:rPr>
        <w:t>2) допомога по вагітності та пологах - виходячи з нарахованої заробітної плати, з якої сплачуються страхові внески, але в розрахунку на місяць не вище двократного розміру мінімальної заробітної плати та не менше за розмір мінімальної заробітної плати, встановленої законом у місяці настання страхового випадку.</w:t>
      </w:r>
    </w:p>
    <w:p w:rsidR="00B42321" w:rsidRPr="00785085" w:rsidRDefault="00B42321" w:rsidP="005574B1">
      <w:pPr>
        <w:rPr>
          <w:sz w:val="20"/>
          <w:szCs w:val="20"/>
          <w:lang w:val="uk-UA"/>
        </w:rPr>
      </w:pPr>
      <w:r w:rsidRPr="00785085">
        <w:rPr>
          <w:sz w:val="20"/>
          <w:szCs w:val="20"/>
          <w:lang w:val="uk-UA"/>
        </w:rPr>
        <w:t>Стаття 20. Види матеріального забезпечення та соціальних послуг за страхуванням у зв’язку з тимчасовою втратою працездатності</w:t>
      </w:r>
      <w:r w:rsidR="005574B1" w:rsidRPr="00785085">
        <w:rPr>
          <w:sz w:val="20"/>
          <w:szCs w:val="20"/>
          <w:lang w:val="uk-UA"/>
        </w:rPr>
        <w:t xml:space="preserve">. </w:t>
      </w:r>
      <w:r w:rsidRPr="00785085">
        <w:rPr>
          <w:sz w:val="20"/>
          <w:szCs w:val="20"/>
          <w:lang w:val="uk-UA"/>
        </w:rPr>
        <w:t>За страхуванням у зв’язку з тимчасовою втратою працездатності надаються такі види матеріального забезпечення та соціальних послуг:1) допомога по тимчасовій непрацездатності (включаючи догляд за хворою дитиною);2) допомога по вагітності та пологах;3) допомога на поховання (крім поховання пенсіонерів, безробітних та осіб, які померли від нещасного випадку на виробництві);4) оплата лікування в реабілітаційних відділеннях санаторно-курортного закладу після перенесених захворювань і травм.</w:t>
      </w:r>
    </w:p>
    <w:p w:rsidR="00BA62EC" w:rsidRPr="00785085" w:rsidRDefault="00B42321" w:rsidP="005574B1">
      <w:pPr>
        <w:rPr>
          <w:sz w:val="20"/>
          <w:szCs w:val="20"/>
          <w:lang w:val="uk-UA"/>
        </w:rPr>
      </w:pPr>
      <w:r w:rsidRPr="00785085">
        <w:rPr>
          <w:sz w:val="20"/>
          <w:szCs w:val="20"/>
          <w:lang w:val="uk-UA"/>
        </w:rPr>
        <w:t>Основи законодавства України про загальнообов’язкове державне соціальне страхування</w:t>
      </w:r>
      <w:r w:rsidR="005574B1" w:rsidRPr="00785085">
        <w:rPr>
          <w:sz w:val="20"/>
          <w:szCs w:val="20"/>
          <w:lang w:val="uk-UA"/>
        </w:rPr>
        <w:t xml:space="preserve"> </w:t>
      </w:r>
      <w:r w:rsidR="00BA62EC" w:rsidRPr="00785085">
        <w:rPr>
          <w:sz w:val="20"/>
          <w:szCs w:val="20"/>
          <w:lang w:val="uk-UA"/>
        </w:rPr>
        <w:t>Ст. 6</w:t>
      </w:r>
      <w:r w:rsidR="005574B1" w:rsidRPr="00785085">
        <w:rPr>
          <w:sz w:val="20"/>
          <w:szCs w:val="20"/>
          <w:lang w:val="uk-UA"/>
        </w:rPr>
        <w:t xml:space="preserve"> </w:t>
      </w:r>
      <w:r w:rsidR="00BA62EC" w:rsidRPr="00785085">
        <w:rPr>
          <w:sz w:val="20"/>
          <w:szCs w:val="20"/>
          <w:lang w:val="uk-UA"/>
        </w:rPr>
        <w:t>Об'єктом загальнообов'язкового державного соціального страхування є страховий випадок, із настанням якого у застрахованої особи (члена її сім'ї, іншої особи) виникає право на отримання матеріального забезпечення та соціальних послуг, передбачених статтею 25 цих Основ.</w:t>
      </w:r>
    </w:p>
    <w:p w:rsidR="00BA62EC" w:rsidRPr="00785085" w:rsidRDefault="00BA62EC" w:rsidP="005574B1">
      <w:pPr>
        <w:rPr>
          <w:sz w:val="20"/>
          <w:szCs w:val="20"/>
          <w:lang w:val="uk-UA"/>
        </w:rPr>
      </w:pPr>
      <w:r w:rsidRPr="00785085">
        <w:rPr>
          <w:sz w:val="20"/>
          <w:szCs w:val="20"/>
          <w:lang w:val="uk-UA"/>
        </w:rPr>
        <w:t>Стаття 27. Підстави припинення виплат і надання соціальних послуг за загальнообов'язковим державним соціальним страхуванням</w:t>
      </w:r>
      <w:r w:rsidR="005574B1" w:rsidRPr="00785085">
        <w:rPr>
          <w:sz w:val="20"/>
          <w:szCs w:val="20"/>
          <w:lang w:val="uk-UA"/>
        </w:rPr>
        <w:t xml:space="preserve">. </w:t>
      </w:r>
      <w:r w:rsidRPr="00785085">
        <w:rPr>
          <w:sz w:val="20"/>
          <w:szCs w:val="20"/>
          <w:lang w:val="uk-UA"/>
        </w:rPr>
        <w:t>Виплати та надання соціальних послуг, на які має право застрахована особа за загальнообов'язковим державним соціальним страхуванням, може бути припинено:</w:t>
      </w:r>
      <w:r w:rsidR="005574B1" w:rsidRPr="00785085">
        <w:rPr>
          <w:sz w:val="20"/>
          <w:szCs w:val="20"/>
          <w:lang w:val="uk-UA"/>
        </w:rPr>
        <w:t xml:space="preserve"> </w:t>
      </w:r>
      <w:r w:rsidRPr="00785085">
        <w:rPr>
          <w:sz w:val="20"/>
          <w:szCs w:val="20"/>
          <w:lang w:val="uk-UA"/>
        </w:rPr>
        <w:t>а) якщо виплати призначено на підставі документів, що містять неправдиві відомості;б) якщо страховий випадок стався внаслідок дії особи, за яку настає кримінальна відповідальність;в) якщо страховий випадок стався внаслідок умисної дії особи;г) внаслідок невиконання застрахованою особою своїх обов'язків щодо загальнообов'язкового державного соціального страхування;д) в інших випадках, передбачених законами.</w:t>
      </w:r>
    </w:p>
    <w:p w:rsidR="00BA62EC" w:rsidRPr="00785085" w:rsidRDefault="00BA62EC" w:rsidP="005574B1">
      <w:pPr>
        <w:rPr>
          <w:b/>
          <w:sz w:val="20"/>
          <w:szCs w:val="20"/>
          <w:lang w:val="uk-UA"/>
        </w:rPr>
      </w:pPr>
      <w:r w:rsidRPr="00785085">
        <w:rPr>
          <w:b/>
          <w:sz w:val="20"/>
          <w:szCs w:val="20"/>
          <w:lang w:val="uk-UA"/>
        </w:rPr>
        <w:t>З. Укр. Про загальнообов’язкове державне соціальне страхування</w:t>
      </w:r>
    </w:p>
    <w:p w:rsidR="00BA62EC" w:rsidRPr="00785085" w:rsidRDefault="00BA62EC" w:rsidP="005574B1">
      <w:pPr>
        <w:rPr>
          <w:sz w:val="20"/>
          <w:szCs w:val="20"/>
          <w:lang w:val="uk-UA"/>
        </w:rPr>
      </w:pPr>
      <w:r w:rsidRPr="00785085">
        <w:rPr>
          <w:sz w:val="20"/>
          <w:szCs w:val="20"/>
          <w:lang w:val="uk-UA"/>
        </w:rPr>
        <w:t xml:space="preserve"> Ст. 1 5) нещасний випадок - обмежена в часі подія або раптовий вплив на працівника небезпечного виробничого фактора чи середовища, що сталися у процесі виконання ним трудових обов’язків, внаслідок яких заподіяно шкоду здоров’ю або настала смерть;7) професійне захворювання - захворювання, що виникло внаслідок професійної діяльності застрахованого та зумовлюється виключно або переважно впливом шкідливих речовин і певних видів робіт та інших факторів, пов’язаних з роботою;10) страхові випадки:</w:t>
      </w:r>
      <w:r w:rsidR="005574B1" w:rsidRPr="00785085">
        <w:rPr>
          <w:sz w:val="20"/>
          <w:szCs w:val="20"/>
          <w:lang w:val="uk-UA"/>
        </w:rPr>
        <w:t xml:space="preserve"> </w:t>
      </w:r>
      <w:r w:rsidRPr="00785085">
        <w:rPr>
          <w:sz w:val="20"/>
          <w:szCs w:val="20"/>
          <w:lang w:val="uk-UA"/>
        </w:rPr>
        <w:t xml:space="preserve">за соціальним страхуванням від нещасних випадків - нещасний випадок на виробництві або професійне захворювання (у тому числі встановлене чи виявлене в період, коли потерпілий не перебував у трудових відносинах з підприємством, на якому він захворів), що спричинили застрахованому професійно </w:t>
      </w:r>
      <w:r w:rsidRPr="00785085">
        <w:rPr>
          <w:sz w:val="20"/>
          <w:szCs w:val="20"/>
          <w:lang w:val="uk-UA"/>
        </w:rPr>
        <w:lastRenderedPageBreak/>
        <w:t>зумовлену фізичну чи психічну травму; нещасний випадок або професійне захворювання, яке сталося внаслідок порушення застрахованим нормативних актів про охорону праці;</w:t>
      </w:r>
    </w:p>
    <w:p w:rsidR="00203438" w:rsidRPr="00785085" w:rsidRDefault="00203438" w:rsidP="00203438">
      <w:pPr>
        <w:pStyle w:val="ListParagraph"/>
        <w:numPr>
          <w:ilvl w:val="0"/>
          <w:numId w:val="1"/>
        </w:numPr>
        <w:rPr>
          <w:lang w:val="uk-UA"/>
        </w:rPr>
      </w:pPr>
      <w:r w:rsidRPr="00785085">
        <w:rPr>
          <w:lang w:val="uk-UA"/>
        </w:rPr>
        <w:t>Обставини, за яких настає страховий випадок державного соціального страхування громадян від нещасного випадку на виробництві та професійного засхворювання</w:t>
      </w:r>
    </w:p>
    <w:p w:rsidR="00215259" w:rsidRPr="00785085" w:rsidRDefault="00215259" w:rsidP="00215259">
      <w:pPr>
        <w:pStyle w:val="ListParagraph"/>
        <w:rPr>
          <w:sz w:val="20"/>
          <w:szCs w:val="20"/>
          <w:lang w:val="uk-UA"/>
        </w:rPr>
      </w:pPr>
      <w:r w:rsidRPr="00785085">
        <w:rPr>
          <w:sz w:val="20"/>
          <w:szCs w:val="20"/>
          <w:lang w:val="uk-UA"/>
        </w:rPr>
        <w:t xml:space="preserve">Ст. 1 </w:t>
      </w:r>
      <w:r w:rsidR="005574B1" w:rsidRPr="00785085">
        <w:rPr>
          <w:sz w:val="20"/>
          <w:szCs w:val="20"/>
          <w:lang w:val="uk-UA"/>
        </w:rPr>
        <w:t>(Про ЗДСС)</w:t>
      </w:r>
    </w:p>
    <w:p w:rsidR="00215259" w:rsidRPr="00785085" w:rsidRDefault="00215259" w:rsidP="00215259">
      <w:pPr>
        <w:pStyle w:val="ListParagraph"/>
        <w:rPr>
          <w:sz w:val="20"/>
          <w:szCs w:val="20"/>
          <w:lang w:val="uk-UA"/>
        </w:rPr>
      </w:pPr>
      <w:r w:rsidRPr="00785085">
        <w:rPr>
          <w:sz w:val="20"/>
          <w:szCs w:val="20"/>
          <w:lang w:val="uk-UA"/>
        </w:rPr>
        <w:t>5) нещасний випадок - обмежена в часі подія або раптовий вплив на працівника небезпечного виробничого фактора чи середовища, що сталися у процесі виконання ним трудових обов’язків, внаслідок яких заподіяно шкоду здоров’ю або настала смерть;</w:t>
      </w:r>
    </w:p>
    <w:p w:rsidR="00215259" w:rsidRPr="00785085" w:rsidRDefault="00215259" w:rsidP="00215259">
      <w:pPr>
        <w:pStyle w:val="ListParagraph"/>
        <w:rPr>
          <w:sz w:val="20"/>
          <w:szCs w:val="20"/>
          <w:lang w:val="uk-UA"/>
        </w:rPr>
      </w:pPr>
      <w:r w:rsidRPr="00785085">
        <w:rPr>
          <w:sz w:val="20"/>
          <w:szCs w:val="20"/>
          <w:lang w:val="uk-UA"/>
        </w:rPr>
        <w:t xml:space="preserve"> 7) професійне захворювання - захворювання, що виникло внаслідок професійної діяльності застрахованого та зумовлюється виключно або переважно впливом шкідливих речовин і певних видів робіт та інших факторів, пов’язаних з роботою;</w:t>
      </w:r>
    </w:p>
    <w:p w:rsidR="00215259" w:rsidRPr="00785085" w:rsidRDefault="00215259" w:rsidP="00215259">
      <w:pPr>
        <w:pStyle w:val="ListParagraph"/>
        <w:rPr>
          <w:sz w:val="20"/>
          <w:szCs w:val="20"/>
          <w:lang w:val="uk-UA"/>
        </w:rPr>
      </w:pPr>
      <w:r w:rsidRPr="00785085">
        <w:rPr>
          <w:sz w:val="20"/>
          <w:szCs w:val="20"/>
          <w:lang w:val="uk-UA"/>
        </w:rPr>
        <w:t>10) страхові випадки:</w:t>
      </w:r>
    </w:p>
    <w:p w:rsidR="00215259" w:rsidRPr="00785085" w:rsidRDefault="00215259" w:rsidP="005574B1">
      <w:pPr>
        <w:pStyle w:val="ListParagraph"/>
        <w:rPr>
          <w:sz w:val="20"/>
          <w:szCs w:val="20"/>
          <w:lang w:val="uk-UA"/>
        </w:rPr>
      </w:pPr>
      <w:r w:rsidRPr="00785085">
        <w:rPr>
          <w:sz w:val="20"/>
          <w:szCs w:val="20"/>
          <w:lang w:val="uk-UA"/>
        </w:rPr>
        <w:t>за соціальним страхуванням від нещасних випадків - нещасний випадок на виробництві або професійне захворювання (у тому числі встановлене чи виявлене в період, коли потерпілий не перебував у трудових відносинах з підприємством, на якому він захворів), що спричинили застрахованому професійно зумовлену фізичну чи психічну травму; нещасний випадок або професійне захворювання, яке сталося внаслідок порушення застрахованим нормативних актів про охорону праці;</w:t>
      </w:r>
    </w:p>
    <w:p w:rsidR="005574B1" w:rsidRPr="00785085" w:rsidRDefault="005574B1" w:rsidP="005574B1">
      <w:pPr>
        <w:pStyle w:val="ListParagraph"/>
        <w:rPr>
          <w:sz w:val="20"/>
          <w:szCs w:val="20"/>
          <w:lang w:val="uk-UA"/>
        </w:rPr>
      </w:pPr>
      <w:r w:rsidRPr="00785085">
        <w:rPr>
          <w:sz w:val="20"/>
          <w:szCs w:val="20"/>
          <w:lang w:val="uk-UA"/>
        </w:rPr>
        <w:t xml:space="preserve">   ПОРЯДОК проведення розслідування та ведення обліку нещасних випадків, професійних захворювань і аварій на виробництві </w:t>
      </w:r>
    </w:p>
    <w:p w:rsidR="005574B1" w:rsidRPr="00785085" w:rsidRDefault="005574B1" w:rsidP="005574B1">
      <w:pPr>
        <w:pStyle w:val="ListParagraph"/>
        <w:rPr>
          <w:sz w:val="20"/>
          <w:szCs w:val="20"/>
          <w:lang w:val="uk-UA"/>
        </w:rPr>
      </w:pPr>
      <w:r w:rsidRPr="00785085">
        <w:rPr>
          <w:sz w:val="20"/>
          <w:szCs w:val="20"/>
          <w:lang w:val="uk-UA"/>
        </w:rPr>
        <w:t>15. Обставинами,  за  яких нещасний випадок визнається таким, що пов'язаний з виробництвом, і складається акт за формою Н-1, є:</w:t>
      </w:r>
    </w:p>
    <w:p w:rsidR="00215259" w:rsidRPr="00785085" w:rsidRDefault="00215259" w:rsidP="00215259">
      <w:pPr>
        <w:pStyle w:val="ListParagraph"/>
        <w:numPr>
          <w:ilvl w:val="0"/>
          <w:numId w:val="8"/>
        </w:numPr>
        <w:rPr>
          <w:sz w:val="20"/>
          <w:szCs w:val="20"/>
          <w:lang w:val="uk-UA"/>
        </w:rPr>
      </w:pPr>
      <w:r w:rsidRPr="00785085">
        <w:rPr>
          <w:sz w:val="20"/>
          <w:szCs w:val="20"/>
          <w:lang w:val="uk-UA"/>
        </w:rPr>
        <w:t>Виконання потерпілим трудових (посадових) обов'язків за режимом роботи підприємства, у тому числі у відрядженні</w:t>
      </w:r>
    </w:p>
    <w:p w:rsidR="00215259" w:rsidRPr="00785085" w:rsidRDefault="00215259" w:rsidP="00215259">
      <w:pPr>
        <w:pStyle w:val="ListParagraph"/>
        <w:numPr>
          <w:ilvl w:val="0"/>
          <w:numId w:val="8"/>
        </w:numPr>
        <w:rPr>
          <w:sz w:val="20"/>
          <w:szCs w:val="20"/>
          <w:lang w:val="uk-UA"/>
        </w:rPr>
      </w:pPr>
      <w:r w:rsidRPr="00785085">
        <w:rPr>
          <w:sz w:val="20"/>
          <w:szCs w:val="20"/>
          <w:lang w:val="uk-UA"/>
        </w:rPr>
        <w:t>Перебування на робочому місці, на території підприємства* або в іншому місці, пов'язаному з виконанням трудових обов'язків чи завдань роботодавця, починаючи з моменту прибуття потерпілого на підприємство до його відбуття, який повинен фіксуватися відповідно до правил внутрішнього трудового розпорядку, в тому числі протягом робочого та надурочного часу</w:t>
      </w:r>
    </w:p>
    <w:p w:rsidR="00215259" w:rsidRPr="00785085" w:rsidRDefault="00215259" w:rsidP="00215259">
      <w:pPr>
        <w:pStyle w:val="ListParagraph"/>
        <w:numPr>
          <w:ilvl w:val="0"/>
          <w:numId w:val="8"/>
        </w:numPr>
        <w:rPr>
          <w:sz w:val="20"/>
          <w:szCs w:val="20"/>
          <w:lang w:val="uk-UA"/>
        </w:rPr>
      </w:pPr>
      <w:r w:rsidRPr="00785085">
        <w:rPr>
          <w:sz w:val="20"/>
          <w:szCs w:val="20"/>
          <w:lang w:val="uk-UA"/>
        </w:rPr>
        <w:t>Підготовка до роботи та приведення в порядок після закінчення роботи знарядь виробництва, засобів захисту, одягу, а також виконання заходів особистої гігієни, пересування по території підприємства перед початком роботи і після її закінчення</w:t>
      </w:r>
    </w:p>
    <w:p w:rsidR="00215259" w:rsidRPr="00785085" w:rsidRDefault="00215259" w:rsidP="00215259">
      <w:pPr>
        <w:pStyle w:val="ListParagraph"/>
        <w:numPr>
          <w:ilvl w:val="0"/>
          <w:numId w:val="8"/>
        </w:numPr>
        <w:rPr>
          <w:sz w:val="20"/>
          <w:szCs w:val="20"/>
          <w:lang w:val="uk-UA"/>
        </w:rPr>
      </w:pPr>
      <w:r w:rsidRPr="00785085">
        <w:rPr>
          <w:sz w:val="20"/>
          <w:szCs w:val="20"/>
          <w:lang w:val="uk-UA"/>
        </w:rPr>
        <w:t xml:space="preserve">Виконання завдань роботодавця в неробочий час, під час відпустки, у вихідні, святкові та неробочі дні за </w:t>
      </w:r>
      <w:r w:rsidRPr="00785085">
        <w:rPr>
          <w:sz w:val="20"/>
          <w:szCs w:val="20"/>
          <w:u w:val="single"/>
          <w:lang w:val="uk-UA"/>
        </w:rPr>
        <w:t>його письмовим розпорядженням</w:t>
      </w:r>
    </w:p>
    <w:p w:rsidR="00215259" w:rsidRPr="00785085" w:rsidRDefault="00215259" w:rsidP="00215259">
      <w:pPr>
        <w:pStyle w:val="ListParagraph"/>
        <w:numPr>
          <w:ilvl w:val="0"/>
          <w:numId w:val="8"/>
        </w:numPr>
        <w:rPr>
          <w:sz w:val="20"/>
          <w:szCs w:val="20"/>
          <w:lang w:val="uk-UA"/>
        </w:rPr>
      </w:pPr>
      <w:r w:rsidRPr="00785085">
        <w:rPr>
          <w:sz w:val="20"/>
          <w:szCs w:val="20"/>
          <w:u w:val="single"/>
          <w:lang w:val="uk-UA"/>
        </w:rPr>
        <w:t>Проїзд на роботу чи з роботи на транспортному засобі, що належить підприємству,</w:t>
      </w:r>
      <w:r w:rsidRPr="00785085">
        <w:rPr>
          <w:sz w:val="20"/>
          <w:szCs w:val="20"/>
          <w:lang w:val="uk-UA"/>
        </w:rPr>
        <w:t xml:space="preserve"> або на іншому транспортному засобі, наданому роботодавцем відповідно до укладеного договору</w:t>
      </w:r>
    </w:p>
    <w:p w:rsidR="00215259" w:rsidRPr="00785085" w:rsidRDefault="00215259" w:rsidP="00215259">
      <w:pPr>
        <w:pStyle w:val="ListParagraph"/>
        <w:numPr>
          <w:ilvl w:val="0"/>
          <w:numId w:val="8"/>
        </w:numPr>
        <w:rPr>
          <w:sz w:val="20"/>
          <w:szCs w:val="20"/>
          <w:u w:val="single"/>
          <w:lang w:val="uk-UA"/>
        </w:rPr>
      </w:pPr>
      <w:r w:rsidRPr="00785085">
        <w:rPr>
          <w:sz w:val="20"/>
          <w:szCs w:val="20"/>
          <w:u w:val="single"/>
          <w:lang w:val="uk-UA"/>
        </w:rPr>
        <w:t>Використання власного транспортного засобу в інтересах підприємства з дозволу або за письмовим дорученням роботодавця чи керівника робіт</w:t>
      </w:r>
    </w:p>
    <w:p w:rsidR="00215259" w:rsidRPr="00785085" w:rsidRDefault="00215259" w:rsidP="00215259">
      <w:pPr>
        <w:pStyle w:val="ListParagraph"/>
        <w:numPr>
          <w:ilvl w:val="0"/>
          <w:numId w:val="8"/>
        </w:numPr>
        <w:rPr>
          <w:sz w:val="20"/>
          <w:szCs w:val="20"/>
          <w:lang w:val="uk-UA"/>
        </w:rPr>
      </w:pPr>
      <w:r w:rsidRPr="00785085">
        <w:rPr>
          <w:sz w:val="20"/>
          <w:szCs w:val="20"/>
          <w:lang w:val="uk-UA"/>
        </w:rPr>
        <w:t xml:space="preserve">Виконання дій в інтересах підприємства, на якому працює потерпілий, зокрема дій щодо запобігання аваріям або рятування людей та майна підприємства, </w:t>
      </w:r>
      <w:r w:rsidRPr="00785085">
        <w:rPr>
          <w:sz w:val="20"/>
          <w:szCs w:val="20"/>
          <w:u w:val="single"/>
          <w:lang w:val="uk-UA"/>
        </w:rPr>
        <w:t>будь-яких дій за дорученням роботодавця, участь у спортивних змаганнях, інших масових заходах та акціях,</w:t>
      </w:r>
      <w:r w:rsidRPr="00785085">
        <w:rPr>
          <w:sz w:val="20"/>
          <w:szCs w:val="20"/>
          <w:lang w:val="uk-UA"/>
        </w:rPr>
        <w:t xml:space="preserve"> які проводяться підприємством самостійно або за рішенням вищих органів за наявності відповідного рішення (наказу, розпорядження тощо) роботодавця</w:t>
      </w:r>
    </w:p>
    <w:p w:rsidR="00215259" w:rsidRPr="00785085" w:rsidRDefault="00215259" w:rsidP="00215259">
      <w:pPr>
        <w:pStyle w:val="ListParagraph"/>
        <w:numPr>
          <w:ilvl w:val="0"/>
          <w:numId w:val="8"/>
        </w:numPr>
        <w:rPr>
          <w:sz w:val="20"/>
          <w:szCs w:val="20"/>
          <w:lang w:val="uk-UA"/>
        </w:rPr>
      </w:pPr>
      <w:r w:rsidRPr="00785085">
        <w:rPr>
          <w:sz w:val="20"/>
          <w:szCs w:val="20"/>
          <w:lang w:val="uk-UA"/>
        </w:rPr>
        <w:t>Ліквідація наслідків аварії, надзвичайної ситуації техногенного або природного характеру на виробничих об'єктах і транспортних засобах, що використовуються підприємством</w:t>
      </w:r>
    </w:p>
    <w:p w:rsidR="00215259" w:rsidRPr="00785085" w:rsidRDefault="00215259" w:rsidP="00215259">
      <w:pPr>
        <w:pStyle w:val="ListParagraph"/>
        <w:numPr>
          <w:ilvl w:val="0"/>
          <w:numId w:val="8"/>
        </w:numPr>
        <w:rPr>
          <w:sz w:val="20"/>
          <w:szCs w:val="20"/>
          <w:lang w:val="uk-UA"/>
        </w:rPr>
      </w:pPr>
      <w:r w:rsidRPr="00785085">
        <w:rPr>
          <w:sz w:val="20"/>
          <w:szCs w:val="20"/>
          <w:lang w:val="uk-UA"/>
        </w:rPr>
        <w:t>Надання підприємством шефської (благодійної) допомоги іншим підприємствам, установам, організаціям за наявності відповідного рішення (наказу, розпорядження тощо) роботодавця</w:t>
      </w:r>
    </w:p>
    <w:p w:rsidR="00215259" w:rsidRPr="00785085" w:rsidRDefault="00215259" w:rsidP="00215259">
      <w:pPr>
        <w:pStyle w:val="ListParagraph"/>
        <w:numPr>
          <w:ilvl w:val="0"/>
          <w:numId w:val="8"/>
        </w:numPr>
        <w:rPr>
          <w:sz w:val="20"/>
          <w:szCs w:val="20"/>
          <w:lang w:val="uk-UA"/>
        </w:rPr>
      </w:pPr>
      <w:r w:rsidRPr="00785085">
        <w:rPr>
          <w:sz w:val="20"/>
          <w:szCs w:val="20"/>
          <w:lang w:val="uk-UA"/>
        </w:rPr>
        <w:t xml:space="preserve">Перебування потерпілого у транспортному засобі або на його стоянці, на території вахтового селища, у тому числі під час змінного відпочинку, якщо настання нещасного випадку пов'язане з </w:t>
      </w:r>
      <w:r w:rsidRPr="00785085">
        <w:rPr>
          <w:sz w:val="20"/>
          <w:szCs w:val="20"/>
          <w:lang w:val="uk-UA"/>
        </w:rPr>
        <w:lastRenderedPageBreak/>
        <w:t>виконанням потерпілим трудових обов'язків або з впливом на нього небезпечних чи шкідливих виробничих факторів або середовища</w:t>
      </w:r>
    </w:p>
    <w:p w:rsidR="00215259" w:rsidRPr="00785085" w:rsidRDefault="00215259" w:rsidP="00215259">
      <w:pPr>
        <w:pStyle w:val="ListParagraph"/>
        <w:numPr>
          <w:ilvl w:val="0"/>
          <w:numId w:val="8"/>
        </w:numPr>
        <w:rPr>
          <w:sz w:val="20"/>
          <w:szCs w:val="20"/>
          <w:lang w:val="uk-UA"/>
        </w:rPr>
      </w:pPr>
      <w:r w:rsidRPr="00785085">
        <w:rPr>
          <w:sz w:val="20"/>
          <w:szCs w:val="20"/>
          <w:lang w:val="uk-UA"/>
        </w:rPr>
        <w:t>Прямування потерпілого до об'єкта (між об'єктами) обслуговування за затвердженими маршрутами або до будь-якого об'єкта за дорученням роботодавця</w:t>
      </w:r>
      <w:r w:rsidR="005574B1" w:rsidRPr="00785085">
        <w:rPr>
          <w:sz w:val="20"/>
          <w:szCs w:val="20"/>
          <w:lang w:val="uk-UA"/>
        </w:rPr>
        <w:t>(пис.??)</w:t>
      </w:r>
    </w:p>
    <w:p w:rsidR="00215259" w:rsidRPr="00785085" w:rsidRDefault="00215259" w:rsidP="00215259">
      <w:pPr>
        <w:pStyle w:val="ListParagraph"/>
        <w:numPr>
          <w:ilvl w:val="0"/>
          <w:numId w:val="8"/>
        </w:numPr>
        <w:rPr>
          <w:sz w:val="20"/>
          <w:szCs w:val="20"/>
          <w:lang w:val="uk-UA"/>
        </w:rPr>
      </w:pPr>
      <w:r w:rsidRPr="00785085">
        <w:rPr>
          <w:sz w:val="20"/>
          <w:szCs w:val="20"/>
          <w:lang w:val="uk-UA"/>
        </w:rPr>
        <w:t>Прямування потерпілого до/чи з місця відрядження згідно з установленим завданням, у тому числі на транспорті будь-якого виду та форми власності</w:t>
      </w:r>
    </w:p>
    <w:p w:rsidR="00215259" w:rsidRPr="00785085" w:rsidRDefault="00215259" w:rsidP="00215259">
      <w:pPr>
        <w:pStyle w:val="ListParagraph"/>
        <w:numPr>
          <w:ilvl w:val="0"/>
          <w:numId w:val="8"/>
        </w:numPr>
        <w:rPr>
          <w:sz w:val="20"/>
          <w:szCs w:val="20"/>
          <w:lang w:val="uk-UA"/>
        </w:rPr>
      </w:pPr>
      <w:r w:rsidRPr="00785085">
        <w:rPr>
          <w:sz w:val="20"/>
          <w:szCs w:val="20"/>
          <w:lang w:val="uk-UA"/>
        </w:rPr>
        <w:t>Раптова серцева смерть потерпілого внаслідок гострої серцево-судинної недостатності під час перебування на підземних роботах (видобування корисних копалин, будівництво, реконструкція, технічне переоснащення і капітальний ремонт шахт, рудників, копалень, метрополітенів, підземних каналів, тунелів та інших підземних споруд, проведення геологорозвідувальних робіт) або після підйому потерпілого на поверхню з даною ознакою, що підтверджено медичним висновком</w:t>
      </w:r>
    </w:p>
    <w:p w:rsidR="00215259" w:rsidRPr="00785085" w:rsidRDefault="00215259" w:rsidP="00215259">
      <w:pPr>
        <w:pStyle w:val="ListParagraph"/>
        <w:numPr>
          <w:ilvl w:val="0"/>
          <w:numId w:val="8"/>
        </w:numPr>
        <w:rPr>
          <w:sz w:val="20"/>
          <w:szCs w:val="20"/>
          <w:lang w:val="uk-UA"/>
        </w:rPr>
      </w:pPr>
      <w:r w:rsidRPr="00785085">
        <w:rPr>
          <w:sz w:val="20"/>
          <w:szCs w:val="20"/>
          <w:lang w:val="uk-UA"/>
        </w:rPr>
        <w:t>Скоєння самогубства працівником плавскладу на суднах морського, річкового та рибопромислового флоту в разі перевищення обумовленого колективним договором строку перебування у рейсі або його смерті під час перебування у рейсі внаслідок впливу психофізіологічних, небезпечних чи шкідливих виробничих факторів</w:t>
      </w:r>
    </w:p>
    <w:p w:rsidR="00215259" w:rsidRPr="00785085" w:rsidRDefault="00215259" w:rsidP="00215259">
      <w:pPr>
        <w:pStyle w:val="ListParagraph"/>
        <w:numPr>
          <w:ilvl w:val="0"/>
          <w:numId w:val="8"/>
        </w:numPr>
        <w:rPr>
          <w:sz w:val="20"/>
          <w:szCs w:val="20"/>
          <w:lang w:val="uk-UA"/>
        </w:rPr>
      </w:pPr>
      <w:r w:rsidRPr="00785085">
        <w:rPr>
          <w:sz w:val="20"/>
          <w:szCs w:val="20"/>
          <w:lang w:val="uk-UA"/>
        </w:rPr>
        <w:t>Оголошення потерпілого померлим унаслідок його зникнення, пов'язаного з нещасним випадком, під час виконання ним трудових (посадових) обов'язків</w:t>
      </w:r>
    </w:p>
    <w:p w:rsidR="00215259" w:rsidRPr="00785085" w:rsidRDefault="00215259" w:rsidP="00215259">
      <w:pPr>
        <w:pStyle w:val="ListParagraph"/>
        <w:numPr>
          <w:ilvl w:val="0"/>
          <w:numId w:val="8"/>
        </w:numPr>
        <w:rPr>
          <w:sz w:val="20"/>
          <w:szCs w:val="20"/>
          <w:lang w:val="uk-UA"/>
        </w:rPr>
      </w:pPr>
      <w:r w:rsidRPr="00785085">
        <w:rPr>
          <w:sz w:val="20"/>
          <w:szCs w:val="20"/>
          <w:lang w:val="uk-UA"/>
        </w:rPr>
        <w:t>Заподіяння тілесних ушкоджень іншою особою або вбивство потерпілого під час виконання чи у зв'язку з виконанням ним трудових (посадових) обов'язків або дій в інтересах підприємства, незалежно від початку досудового розслідування, крім випадків з'ясування потерпілим та іншою особою особистих стосунків невиробничого характеру, що підтверджено висновком компетентних органів</w:t>
      </w:r>
    </w:p>
    <w:p w:rsidR="00215259" w:rsidRPr="00785085" w:rsidRDefault="00215259" w:rsidP="00215259">
      <w:pPr>
        <w:pStyle w:val="ListParagraph"/>
        <w:numPr>
          <w:ilvl w:val="0"/>
          <w:numId w:val="8"/>
        </w:numPr>
        <w:rPr>
          <w:sz w:val="20"/>
          <w:szCs w:val="20"/>
          <w:lang w:val="uk-UA"/>
        </w:rPr>
      </w:pPr>
      <w:r w:rsidRPr="00785085">
        <w:rPr>
          <w:sz w:val="20"/>
          <w:szCs w:val="20"/>
          <w:lang w:val="uk-UA"/>
        </w:rPr>
        <w:t>Одержання потерпілим травми або інших ушкоджень внаслідок погіршення стану його здоров'я, яке сталося під впливом небезпечного виробничого фактора чи середовища у процесі виконання трудових (посадових) обов'язків, що підтверджено медичним висновком</w:t>
      </w:r>
    </w:p>
    <w:p w:rsidR="00215259" w:rsidRPr="00785085" w:rsidRDefault="00215259" w:rsidP="00215259">
      <w:pPr>
        <w:pStyle w:val="ListParagraph"/>
        <w:numPr>
          <w:ilvl w:val="0"/>
          <w:numId w:val="8"/>
        </w:numPr>
        <w:rPr>
          <w:sz w:val="20"/>
          <w:szCs w:val="20"/>
          <w:lang w:val="uk-UA"/>
        </w:rPr>
      </w:pPr>
      <w:r w:rsidRPr="00785085">
        <w:rPr>
          <w:sz w:val="20"/>
          <w:szCs w:val="20"/>
          <w:lang w:val="uk-UA"/>
        </w:rPr>
        <w:t xml:space="preserve">Раптове погіршення стану здоров'я потерпілого під час виконання трудових (посадових) обов'язків унаслідок впливу небезпечних чи шкідливих виробничих факторів та/або важкості чи напруженості трудового процесу, що підтверджено медичним висновком, або </w:t>
      </w:r>
      <w:r w:rsidRPr="00785085">
        <w:rPr>
          <w:sz w:val="20"/>
          <w:szCs w:val="20"/>
          <w:u w:val="single"/>
          <w:lang w:val="uk-UA"/>
        </w:rPr>
        <w:t>непроходження ним обов'язкового медичного огляду,</w:t>
      </w:r>
      <w:r w:rsidRPr="00785085">
        <w:rPr>
          <w:sz w:val="20"/>
          <w:szCs w:val="20"/>
          <w:lang w:val="uk-UA"/>
        </w:rPr>
        <w:t xml:space="preserve"> передбаченого законодавством, </w:t>
      </w:r>
      <w:r w:rsidRPr="00785085">
        <w:rPr>
          <w:sz w:val="20"/>
          <w:szCs w:val="20"/>
          <w:u w:val="single"/>
          <w:lang w:val="uk-UA"/>
        </w:rPr>
        <w:t>а робота, що виконувалася, протипоказана потерпілому відповідно до медичного висновку про стан його здоров'я</w:t>
      </w:r>
    </w:p>
    <w:p w:rsidR="00215259" w:rsidRPr="00785085" w:rsidRDefault="00215259" w:rsidP="00215259">
      <w:pPr>
        <w:pStyle w:val="ListParagraph"/>
        <w:numPr>
          <w:ilvl w:val="0"/>
          <w:numId w:val="8"/>
        </w:numPr>
        <w:rPr>
          <w:sz w:val="20"/>
          <w:szCs w:val="20"/>
          <w:lang w:val="uk-UA"/>
        </w:rPr>
      </w:pPr>
      <w:r w:rsidRPr="00785085">
        <w:rPr>
          <w:sz w:val="20"/>
          <w:szCs w:val="20"/>
          <w:lang w:val="uk-UA"/>
        </w:rPr>
        <w:t>Перебування потерпілого на території підприємства або в іншому місці роботи під час перерви для відпочинку та харчування, яка встановлюється згідно з правилами внутрішнього трудового розпорядку підприємства, технологічної перерви, а також під час перебування потерпілого на території підприємства у зв'язку з проведенням виробничої наради, отриманням заробітної плати, проходженням обов'язкового медичного огляду тощо або проведенням з дозволу чи за ініціативою роботодавця професійних та кваліфікаційних конкурсів, спортивних змагань та тренувань чи заходів, передбачених колективним договором, якщо настання нещасного випадку пов'язано з впливом небезпечних чи шкідливих виробничих факторів, що підтверджено медичним висновком</w:t>
      </w:r>
    </w:p>
    <w:p w:rsidR="00215259" w:rsidRPr="00785085" w:rsidRDefault="00215259" w:rsidP="00215259">
      <w:pPr>
        <w:pStyle w:val="ListParagraph"/>
        <w:numPr>
          <w:ilvl w:val="0"/>
          <w:numId w:val="8"/>
        </w:numPr>
        <w:rPr>
          <w:sz w:val="20"/>
          <w:szCs w:val="20"/>
          <w:lang w:val="uk-UA"/>
        </w:rPr>
      </w:pPr>
      <w:r w:rsidRPr="00785085">
        <w:rPr>
          <w:sz w:val="20"/>
          <w:szCs w:val="20"/>
          <w:lang w:val="uk-UA"/>
        </w:rPr>
        <w:t>Вплив на здоров'я потерпілого шкідливих чи небезпечних виробничих факторів, унаслідок яких у нього виявлено професійне захворювання</w:t>
      </w:r>
    </w:p>
    <w:p w:rsidR="00215259" w:rsidRPr="00785085" w:rsidRDefault="00215259" w:rsidP="00215259">
      <w:pPr>
        <w:pStyle w:val="ListParagraph"/>
        <w:rPr>
          <w:sz w:val="20"/>
          <w:szCs w:val="20"/>
          <w:lang w:val="uk-UA"/>
        </w:rPr>
      </w:pPr>
      <w:r w:rsidRPr="00785085">
        <w:rPr>
          <w:sz w:val="20"/>
          <w:szCs w:val="20"/>
          <w:lang w:val="uk-UA"/>
        </w:rPr>
        <w:t>____________</w:t>
      </w:r>
    </w:p>
    <w:p w:rsidR="00215259" w:rsidRPr="00785085" w:rsidRDefault="00215259" w:rsidP="00215259">
      <w:pPr>
        <w:pStyle w:val="ListParagraph"/>
        <w:rPr>
          <w:sz w:val="20"/>
          <w:szCs w:val="20"/>
          <w:lang w:val="uk-UA"/>
        </w:rPr>
      </w:pPr>
      <w:r w:rsidRPr="00785085">
        <w:rPr>
          <w:sz w:val="20"/>
          <w:szCs w:val="20"/>
          <w:lang w:val="uk-UA"/>
        </w:rPr>
        <w:t>* Під територією підприємства слід розуміти земельну ділянку, яка надана йому у користування, а також ділянка, яка віднесена до території підприємства згідно з рішенням відповідної сільської, селищної, міської ради</w:t>
      </w:r>
    </w:p>
    <w:p w:rsidR="00215259" w:rsidRPr="00785085" w:rsidRDefault="00215259" w:rsidP="00215259">
      <w:pPr>
        <w:pStyle w:val="ListParagraph"/>
        <w:rPr>
          <w:lang w:val="uk-UA"/>
        </w:rPr>
      </w:pPr>
    </w:p>
    <w:p w:rsidR="005574B1" w:rsidRPr="00785085" w:rsidRDefault="005574B1" w:rsidP="00215259">
      <w:pPr>
        <w:pStyle w:val="ListParagraph"/>
        <w:rPr>
          <w:lang w:val="uk-UA"/>
        </w:rPr>
      </w:pPr>
    </w:p>
    <w:p w:rsidR="005574B1" w:rsidRPr="00785085" w:rsidRDefault="005574B1" w:rsidP="00215259">
      <w:pPr>
        <w:pStyle w:val="ListParagraph"/>
        <w:rPr>
          <w:lang w:val="uk-UA"/>
        </w:rPr>
      </w:pPr>
    </w:p>
    <w:p w:rsidR="005574B1" w:rsidRPr="00785085" w:rsidRDefault="005574B1" w:rsidP="00215259">
      <w:pPr>
        <w:pStyle w:val="ListParagraph"/>
        <w:rPr>
          <w:lang w:val="uk-UA"/>
        </w:rPr>
      </w:pPr>
    </w:p>
    <w:p w:rsidR="00203438" w:rsidRPr="00785085" w:rsidRDefault="00203438" w:rsidP="00203438">
      <w:pPr>
        <w:pStyle w:val="ListParagraph"/>
        <w:numPr>
          <w:ilvl w:val="0"/>
          <w:numId w:val="1"/>
        </w:numPr>
        <w:rPr>
          <w:lang w:val="uk-UA"/>
        </w:rPr>
      </w:pPr>
      <w:r w:rsidRPr="00785085">
        <w:rPr>
          <w:lang w:val="uk-UA"/>
        </w:rPr>
        <w:lastRenderedPageBreak/>
        <w:t>Порядок ро</w:t>
      </w:r>
      <w:r w:rsidR="007836DC" w:rsidRPr="00785085">
        <w:rPr>
          <w:lang w:val="uk-UA"/>
        </w:rPr>
        <w:t>згляду справ і призначення страх</w:t>
      </w:r>
      <w:r w:rsidRPr="00785085">
        <w:rPr>
          <w:lang w:val="uk-UA"/>
        </w:rPr>
        <w:t>ових виплат та надання соціальних послуг державного соціального страхування громадян від нещасного випадку на виробництві та професійного захворювання.</w:t>
      </w:r>
    </w:p>
    <w:p w:rsidR="00585201" w:rsidRPr="00785085" w:rsidRDefault="008B0DD6" w:rsidP="008B0DD6">
      <w:pPr>
        <w:pStyle w:val="ListParagraph"/>
        <w:tabs>
          <w:tab w:val="left" w:pos="4058"/>
        </w:tabs>
        <w:rPr>
          <w:lang w:val="uk-UA"/>
        </w:rPr>
      </w:pPr>
      <w:r w:rsidRPr="00785085">
        <w:rPr>
          <w:lang w:val="uk-UA"/>
        </w:rPr>
        <w:tab/>
      </w:r>
    </w:p>
    <w:p w:rsidR="008B0DD6" w:rsidRPr="00785085" w:rsidRDefault="008B0DD6" w:rsidP="008B0DD6">
      <w:pPr>
        <w:pStyle w:val="ListParagraph"/>
        <w:tabs>
          <w:tab w:val="left" w:pos="4058"/>
        </w:tabs>
        <w:rPr>
          <w:lang w:val="uk-UA"/>
        </w:rPr>
      </w:pPr>
    </w:p>
    <w:p w:rsidR="008B0DD6" w:rsidRPr="00785085" w:rsidRDefault="008B0DD6" w:rsidP="008B0DD6">
      <w:pPr>
        <w:pStyle w:val="ListParagraph"/>
        <w:tabs>
          <w:tab w:val="left" w:pos="4058"/>
        </w:tabs>
        <w:rPr>
          <w:lang w:val="uk-UA"/>
        </w:rPr>
      </w:pPr>
      <w:r w:rsidRPr="00785085">
        <w:rPr>
          <w:lang w:val="uk-UA"/>
        </w:rPr>
        <w:t xml:space="preserve">Фонд розглядає справи.  </w:t>
      </w:r>
    </w:p>
    <w:p w:rsidR="00585201" w:rsidRPr="00785085" w:rsidRDefault="00585201" w:rsidP="00585201">
      <w:pPr>
        <w:pStyle w:val="ListParagraph"/>
        <w:rPr>
          <w:lang w:val="uk-UA"/>
        </w:rPr>
      </w:pPr>
      <w:r w:rsidRPr="00785085">
        <w:rPr>
          <w:lang w:val="uk-UA"/>
        </w:rPr>
        <w:t>Закон 1105-14 від 23.09.1999 «Про загальнообов’язкове державне соціальне страхування»</w:t>
      </w:r>
    </w:p>
    <w:p w:rsidR="00585201" w:rsidRPr="00785085" w:rsidRDefault="00585201" w:rsidP="00585201">
      <w:pPr>
        <w:pStyle w:val="ListParagraph"/>
        <w:rPr>
          <w:lang w:val="uk-UA"/>
        </w:rPr>
      </w:pPr>
      <w:r w:rsidRPr="00785085">
        <w:rPr>
          <w:lang w:val="uk-UA"/>
        </w:rPr>
        <w:t>Стаття 44. Розгляд справ про страхові виплати</w:t>
      </w:r>
    </w:p>
    <w:p w:rsidR="00585201" w:rsidRPr="00785085" w:rsidRDefault="00585201" w:rsidP="00585201">
      <w:pPr>
        <w:pStyle w:val="ListParagraph"/>
        <w:rPr>
          <w:lang w:val="uk-UA"/>
        </w:rPr>
      </w:pPr>
      <w:r w:rsidRPr="00785085">
        <w:rPr>
          <w:lang w:val="uk-UA"/>
        </w:rPr>
        <w:t>1. Фонд розглядає справу про страхові виплати на підставі заяви потерпілого або заінтересованої особи за наявності усіх необхідних документів і приймає відповідні рішення у десятиденний строк, не враховуючи дня надходження зазначених документів.</w:t>
      </w:r>
    </w:p>
    <w:p w:rsidR="00585201" w:rsidRPr="00785085" w:rsidRDefault="00585201" w:rsidP="00585201">
      <w:pPr>
        <w:pStyle w:val="ListParagraph"/>
        <w:rPr>
          <w:lang w:val="uk-UA"/>
        </w:rPr>
      </w:pPr>
      <w:r w:rsidRPr="00785085">
        <w:rPr>
          <w:lang w:val="uk-UA"/>
        </w:rPr>
        <w:t>2. Рішення оформляється постановою, в якій зазначаються дані про осіб, які мають право на страхові виплати, розміри виплат на кожного члена сім’ї та їх строки або обґрунтування відмови у виплатах; до постанови додаються копії необхідних документів.</w:t>
      </w:r>
    </w:p>
    <w:p w:rsidR="00585201" w:rsidRPr="00785085" w:rsidRDefault="00585201" w:rsidP="00585201">
      <w:pPr>
        <w:pStyle w:val="ListParagraph"/>
        <w:rPr>
          <w:lang w:val="uk-UA"/>
        </w:rPr>
      </w:pPr>
      <w:r w:rsidRPr="00785085">
        <w:rPr>
          <w:lang w:val="uk-UA"/>
        </w:rPr>
        <w:t>3. Фонд може затримати страхові виплати до з’ясування підстав для виплат, якщо документи про нещасний випадок оформлені з порушенням установлених вимог.</w:t>
      </w:r>
    </w:p>
    <w:p w:rsidR="00585201" w:rsidRPr="00785085" w:rsidRDefault="00585201" w:rsidP="00585201">
      <w:pPr>
        <w:pStyle w:val="ListParagraph"/>
        <w:rPr>
          <w:lang w:val="uk-UA"/>
        </w:rPr>
      </w:pPr>
      <w:r w:rsidRPr="00785085">
        <w:rPr>
          <w:lang w:val="uk-UA"/>
        </w:rPr>
        <w:t>Стаття 45. Відмова у страхових виплатах і наданні соціальних послуг</w:t>
      </w:r>
    </w:p>
    <w:p w:rsidR="00585201" w:rsidRPr="00785085" w:rsidRDefault="00585201" w:rsidP="00585201">
      <w:pPr>
        <w:pStyle w:val="ListParagraph"/>
        <w:rPr>
          <w:lang w:val="uk-UA"/>
        </w:rPr>
      </w:pPr>
      <w:r w:rsidRPr="00785085">
        <w:rPr>
          <w:lang w:val="uk-UA"/>
        </w:rPr>
        <w:t>1. Фонд відмовляє у страхових виплатах і наданні соціальних послуг застрахованому, якщо мали місце:</w:t>
      </w:r>
    </w:p>
    <w:p w:rsidR="00585201" w:rsidRPr="00785085" w:rsidRDefault="00585201" w:rsidP="00585201">
      <w:pPr>
        <w:pStyle w:val="ListParagraph"/>
        <w:rPr>
          <w:lang w:val="uk-UA"/>
        </w:rPr>
      </w:pPr>
      <w:r w:rsidRPr="00785085">
        <w:rPr>
          <w:lang w:val="uk-UA"/>
        </w:rPr>
        <w:t>1) навмисні дії, а також бездіяльність (приховування захворювань, невиконання приписів та обмежень лікаря) потерпілого, спрямовані на створення умов для настання страхового випадку;</w:t>
      </w:r>
    </w:p>
    <w:p w:rsidR="00585201" w:rsidRPr="00785085" w:rsidRDefault="00585201" w:rsidP="00585201">
      <w:pPr>
        <w:pStyle w:val="ListParagraph"/>
        <w:rPr>
          <w:lang w:val="uk-UA"/>
        </w:rPr>
      </w:pPr>
      <w:r w:rsidRPr="00785085">
        <w:rPr>
          <w:lang w:val="uk-UA"/>
        </w:rPr>
        <w:t>2) подання роботодавцем, іншими органами, що беруть участь у встановленні страхового випадку, або потерпілим Фонду свідомо неправдивих відомостей про страховий випадок;</w:t>
      </w:r>
    </w:p>
    <w:p w:rsidR="00585201" w:rsidRPr="00785085" w:rsidRDefault="00585201" w:rsidP="00585201">
      <w:pPr>
        <w:pStyle w:val="ListParagraph"/>
        <w:rPr>
          <w:lang w:val="uk-UA"/>
        </w:rPr>
      </w:pPr>
      <w:r w:rsidRPr="00785085">
        <w:rPr>
          <w:lang w:val="uk-UA"/>
        </w:rPr>
        <w:t>3) вчинення застрахованим умисного злочину, що призвів до настання страхового випадку.</w:t>
      </w:r>
    </w:p>
    <w:p w:rsidR="00585201" w:rsidRPr="00785085" w:rsidRDefault="00585201" w:rsidP="00585201">
      <w:pPr>
        <w:pStyle w:val="ListParagraph"/>
        <w:rPr>
          <w:lang w:val="uk-UA"/>
        </w:rPr>
      </w:pPr>
      <w:r w:rsidRPr="00785085">
        <w:rPr>
          <w:lang w:val="uk-UA"/>
        </w:rPr>
        <w:t>2. Фонд відмовляє у виплатах і наданні соціальних послуг застрахованому, якщо нещасний випадок згідно із законодавством не визнаний пов’язаним з виробництвом.</w:t>
      </w:r>
    </w:p>
    <w:p w:rsidR="006E7571" w:rsidRPr="00785085" w:rsidRDefault="006E7571" w:rsidP="00585201">
      <w:pPr>
        <w:pStyle w:val="ListParagraph"/>
        <w:rPr>
          <w:lang w:val="uk-UA"/>
        </w:rPr>
      </w:pPr>
    </w:p>
    <w:p w:rsidR="00585201" w:rsidRPr="00785085" w:rsidRDefault="00585201" w:rsidP="006E7571">
      <w:pPr>
        <w:pStyle w:val="ListParagraph"/>
        <w:rPr>
          <w:lang w:val="uk-UA"/>
        </w:rPr>
      </w:pPr>
      <w:r w:rsidRPr="00785085">
        <w:rPr>
          <w:lang w:val="uk-UA"/>
        </w:rPr>
        <w:t xml:space="preserve"> Роботодавець  або у разі,  коли нещасний випадок стався з фізичною особою  -  підприємцем  чи  особою,  що  забезпечує  себе роботою  самостійно  та  застрахована  у Фонді,  керівник робочого органу виконавчої дирекції Фонду,  який утворив  комісію,  повинен розглянути  і  затвердити  примірник  акта  за формою Н-5 і Н-1 (у разі,  коли  нещасний  випадок  визнано  таким,  що  пов'язаний  з виробництвом)  протягом  доби  після  надходження  матеріалів щодо результатів розслідування (далі - матеріали розслідування).</w:t>
      </w:r>
    </w:p>
    <w:p w:rsidR="00585201" w:rsidRPr="00785085" w:rsidRDefault="00585201" w:rsidP="006E7571">
      <w:pPr>
        <w:pStyle w:val="ListParagraph"/>
        <w:rPr>
          <w:lang w:val="uk-UA"/>
        </w:rPr>
      </w:pPr>
      <w:r w:rsidRPr="00785085">
        <w:rPr>
          <w:lang w:val="uk-UA"/>
        </w:rPr>
        <w:t xml:space="preserve"> 23. Нещасний  випадок,  про  який  своєчасно  не  повідомлено керівника підприємства чи роботодавця  потерпілого  або  внаслідок якого  втрата  працездатності  настала не одразу,  розслідується і береться на облік згідно з  цим  Порядком  протягом  місяця  після </w:t>
      </w:r>
      <w:r w:rsidR="006E7571" w:rsidRPr="00785085">
        <w:rPr>
          <w:lang w:val="uk-UA"/>
        </w:rPr>
        <w:t>н</w:t>
      </w:r>
      <w:r w:rsidRPr="00785085">
        <w:rPr>
          <w:lang w:val="uk-UA"/>
        </w:rPr>
        <w:t xml:space="preserve">адходження  заяви  потерпілого  чи  уповноваженої ним особи,  яка </w:t>
      </w:r>
    </w:p>
    <w:p w:rsidR="00585201" w:rsidRPr="00785085" w:rsidRDefault="00585201" w:rsidP="00585201">
      <w:pPr>
        <w:pStyle w:val="ListParagraph"/>
        <w:rPr>
          <w:lang w:val="uk-UA"/>
        </w:rPr>
      </w:pPr>
      <w:r w:rsidRPr="00785085">
        <w:rPr>
          <w:lang w:val="uk-UA"/>
        </w:rPr>
        <w:t xml:space="preserve">представляє його інтереси (незалежно від строку настання нещасного </w:t>
      </w:r>
    </w:p>
    <w:p w:rsidR="00585201" w:rsidRPr="00785085" w:rsidRDefault="00585201" w:rsidP="00585201">
      <w:pPr>
        <w:pStyle w:val="ListParagraph"/>
        <w:rPr>
          <w:lang w:val="uk-UA"/>
        </w:rPr>
      </w:pPr>
      <w:r w:rsidRPr="00785085">
        <w:rPr>
          <w:lang w:val="uk-UA"/>
        </w:rPr>
        <w:t xml:space="preserve">випадку). </w:t>
      </w:r>
    </w:p>
    <w:p w:rsidR="00215259" w:rsidRPr="00785085" w:rsidRDefault="00585201" w:rsidP="006E7571">
      <w:pPr>
        <w:pStyle w:val="ListParagraph"/>
        <w:rPr>
          <w:lang w:val="uk-UA"/>
        </w:rPr>
      </w:pPr>
      <w:r w:rsidRPr="00785085">
        <w:rPr>
          <w:lang w:val="uk-UA"/>
        </w:rPr>
        <w:t xml:space="preserve">     У разі  реорганізації  підприємства,  на  якому  стався такий нещасний випадок, розслідування проводиться його правонаступником, а  у  разі  ліквідації  підприємства  встановлення  факту настання нещасного випадку розглядається у судовому порядку.</w:t>
      </w:r>
    </w:p>
    <w:p w:rsidR="00585201" w:rsidRPr="00785085" w:rsidRDefault="00585201" w:rsidP="00585201">
      <w:pPr>
        <w:pStyle w:val="ListParagraph"/>
        <w:rPr>
          <w:lang w:val="uk-UA"/>
        </w:rPr>
      </w:pPr>
    </w:p>
    <w:p w:rsidR="00203438" w:rsidRPr="00785085" w:rsidRDefault="00203438" w:rsidP="00203438">
      <w:pPr>
        <w:pStyle w:val="ListParagraph"/>
        <w:numPr>
          <w:ilvl w:val="0"/>
          <w:numId w:val="1"/>
        </w:numPr>
        <w:rPr>
          <w:lang w:val="uk-UA"/>
        </w:rPr>
      </w:pPr>
      <w:r w:rsidRPr="00785085">
        <w:rPr>
          <w:lang w:val="uk-UA"/>
        </w:rPr>
        <w:t>Порядок і строки проведення страхових виплат державного соціального страхування громадян від нещасного випадку на виробництві та професійного захворювання</w:t>
      </w:r>
    </w:p>
    <w:p w:rsidR="00585201" w:rsidRPr="00785085" w:rsidRDefault="00585201" w:rsidP="00585201">
      <w:pPr>
        <w:pStyle w:val="ListParagraph"/>
        <w:rPr>
          <w:lang w:val="uk-UA"/>
        </w:rPr>
      </w:pPr>
      <w:r w:rsidRPr="00785085">
        <w:rPr>
          <w:lang w:val="uk-UA"/>
        </w:rPr>
        <w:t>Закон 1105-14 від 23.09.1999 «Про загальнообов’язкове державне соціальне страхування»</w:t>
      </w:r>
    </w:p>
    <w:p w:rsidR="00585201" w:rsidRPr="00785085" w:rsidRDefault="00585201" w:rsidP="00585201">
      <w:pPr>
        <w:pStyle w:val="ListParagraph"/>
        <w:rPr>
          <w:lang w:val="uk-UA"/>
        </w:rPr>
      </w:pPr>
      <w:r w:rsidRPr="00785085">
        <w:rPr>
          <w:lang w:val="uk-UA"/>
        </w:rPr>
        <w:t>Стаття 47. Строки проведення страхових виплат</w:t>
      </w:r>
    </w:p>
    <w:p w:rsidR="00585201" w:rsidRPr="00785085" w:rsidRDefault="00585201" w:rsidP="00585201">
      <w:pPr>
        <w:rPr>
          <w:lang w:val="uk-UA"/>
        </w:rPr>
      </w:pPr>
      <w:r w:rsidRPr="00785085">
        <w:rPr>
          <w:lang w:val="uk-UA"/>
        </w:rPr>
        <w:t>1. Страхові виплати провадяться щомісячно в установлені Фондом дні на підставі постанови цього Фонду або рішення суду:1) потерпілому - з дня втрати працездатності внаслідок нещасного випадку або з дати встановлення професійного захворювання;2) особам, які мають право на виплати у зв’язку зі смертю годувальника, - з дня смерті потерпілого, але не раніше дня виникнення права на виплати.</w:t>
      </w:r>
    </w:p>
    <w:p w:rsidR="00585201" w:rsidRPr="00785085" w:rsidRDefault="00585201" w:rsidP="00585201">
      <w:pPr>
        <w:rPr>
          <w:lang w:val="uk-UA"/>
        </w:rPr>
      </w:pPr>
      <w:r w:rsidRPr="00785085">
        <w:rPr>
          <w:lang w:val="uk-UA"/>
        </w:rPr>
        <w:t>2. Одноразова допомога виплачується потерпілому в місячний строк з дня визначення МСЕК (медсоцекспком) стійкої втрати професійної працездатності, а в разі смерті потерпілого - у місячний строк з дня смерті застрахованого особам, які мають на це право.</w:t>
      </w:r>
    </w:p>
    <w:p w:rsidR="00585201" w:rsidRPr="00785085" w:rsidRDefault="00585201" w:rsidP="00585201">
      <w:pPr>
        <w:rPr>
          <w:lang w:val="uk-UA"/>
        </w:rPr>
      </w:pPr>
      <w:r w:rsidRPr="00785085">
        <w:rPr>
          <w:lang w:val="uk-UA"/>
        </w:rPr>
        <w:t>3. Якщо справи про страхові виплати розглядаються вперше по закінченню трьох років з дня втрати потерпілим працездатності внаслідок нещасного випадку або з дня смерті годувальника, страхові виплати провадяться з дня звернення.</w:t>
      </w:r>
      <w:r w:rsidR="008B0DD6" w:rsidRPr="00785085">
        <w:rPr>
          <w:lang w:val="uk-UA"/>
        </w:rPr>
        <w:t xml:space="preserve"> (Необмежено можна звернутися, три роки для випадків особливих).</w:t>
      </w:r>
    </w:p>
    <w:p w:rsidR="00585201" w:rsidRPr="00785085" w:rsidRDefault="00585201" w:rsidP="00585201">
      <w:pPr>
        <w:rPr>
          <w:lang w:val="uk-UA"/>
        </w:rPr>
      </w:pPr>
      <w:r w:rsidRPr="00785085">
        <w:rPr>
          <w:lang w:val="uk-UA"/>
        </w:rPr>
        <w:t>4. Виплати, призначені, але не одержані своєчасно потерпілим або особою, яка має право на одержання виплат, провадяться за весь минулий час, але не більш як за три роки з дня звернення за їх одержанням.( а так бесконечно?)</w:t>
      </w:r>
    </w:p>
    <w:p w:rsidR="00585201" w:rsidRPr="00785085" w:rsidRDefault="00585201" w:rsidP="00585201">
      <w:pPr>
        <w:rPr>
          <w:lang w:val="uk-UA"/>
        </w:rPr>
      </w:pPr>
      <w:r w:rsidRPr="00785085">
        <w:rPr>
          <w:lang w:val="uk-UA"/>
        </w:rPr>
        <w:t>5. Страхові виплати провадяться протягом строку, на який встановлено втрату працездатності у зв’язку із страховим випадком, а фінансування додаткових витрат згідно з цим Законом - протягом строку, на який визначено потребу в них.</w:t>
      </w:r>
    </w:p>
    <w:p w:rsidR="00585201" w:rsidRPr="00785085" w:rsidRDefault="00585201" w:rsidP="00585201">
      <w:pPr>
        <w:rPr>
          <w:lang w:val="uk-UA"/>
        </w:rPr>
      </w:pPr>
      <w:r w:rsidRPr="00785085">
        <w:rPr>
          <w:lang w:val="uk-UA"/>
        </w:rPr>
        <w:t>6. Страхові виплати провадяться протягом строку, встановленого МСЕК або ЛКК</w:t>
      </w:r>
      <w:r w:rsidR="0034745A" w:rsidRPr="00785085">
        <w:rPr>
          <w:lang w:val="uk-UA"/>
        </w:rPr>
        <w:t xml:space="preserve"> (лікарсько-консультативна комісія)</w:t>
      </w:r>
      <w:r w:rsidRPr="00785085">
        <w:rPr>
          <w:lang w:val="uk-UA"/>
        </w:rPr>
        <w:t>.</w:t>
      </w:r>
      <w:r w:rsidR="0034745A" w:rsidRPr="00785085">
        <w:rPr>
          <w:lang w:val="uk-UA"/>
        </w:rPr>
        <w:t xml:space="preserve"> </w:t>
      </w:r>
      <w:r w:rsidRPr="00785085">
        <w:rPr>
          <w:lang w:val="uk-UA"/>
        </w:rPr>
        <w:t xml:space="preserve"> Строк проведення страхових виплат продовжується з дня їх припинення і до часу, встановленого при наступному огляді МСЕК або ЛКК, незалежно від часу звернення потерпілого або заінтересованих осіб до Фонду. При цьому сума страхових виплат за минулий час виплачується за умови підтвердження МСЕК втрати працездатності та причинного зв’язку між настанням непрацездатності та ушкодженням здоров’я.</w:t>
      </w:r>
    </w:p>
    <w:p w:rsidR="00585201" w:rsidRPr="00785085" w:rsidRDefault="00585201" w:rsidP="00585201">
      <w:pPr>
        <w:rPr>
          <w:lang w:val="uk-UA"/>
        </w:rPr>
      </w:pPr>
      <w:r w:rsidRPr="00785085">
        <w:rPr>
          <w:lang w:val="uk-UA"/>
        </w:rPr>
        <w:t>7. Якщо потерпілому або особам, які мають право на одержання страхової виплати, з вини Фонду своєчасно не визначено або не виплачено суми страхової виплати, ця сума виплачується без обмеження протягом будь-якого строку та підлягає коригуванню у зв’язку із зростанням цін на споживчі товари та послуги в порядку, встановленому статтею 34 Закону України "Про оплату праці".</w:t>
      </w:r>
    </w:p>
    <w:p w:rsidR="00585201" w:rsidRPr="00785085" w:rsidRDefault="00585201" w:rsidP="00585201">
      <w:pPr>
        <w:rPr>
          <w:lang w:val="uk-UA"/>
        </w:rPr>
      </w:pPr>
      <w:r w:rsidRPr="00785085">
        <w:rPr>
          <w:lang w:val="uk-UA"/>
        </w:rPr>
        <w:t xml:space="preserve">8. Страхові виплати за поточний місяць провадяться протягом місяця з дня настання страхового випадку. </w:t>
      </w:r>
    </w:p>
    <w:p w:rsidR="00585201" w:rsidRPr="00785085" w:rsidRDefault="00585201" w:rsidP="00585201">
      <w:pPr>
        <w:rPr>
          <w:lang w:val="uk-UA"/>
        </w:rPr>
      </w:pPr>
      <w:r w:rsidRPr="00785085">
        <w:rPr>
          <w:lang w:val="uk-UA"/>
        </w:rPr>
        <w:t xml:space="preserve">9. Суми, одержані в рахунок страхових виплат потерпілим або особою, яка має право на ці виплати, можуть бути утримані Фондом, якщо рішення про їх виплату прийнято на підставі </w:t>
      </w:r>
      <w:r w:rsidRPr="00785085">
        <w:rPr>
          <w:lang w:val="uk-UA"/>
        </w:rPr>
        <w:lastRenderedPageBreak/>
        <w:t>підроблених документів або подано свідомо неправдиві відомості, а також якщо допущено помилку, яка впливає на суму страхових виплат.</w:t>
      </w:r>
    </w:p>
    <w:p w:rsidR="00585201" w:rsidRPr="00785085" w:rsidRDefault="00585201" w:rsidP="00585201">
      <w:pPr>
        <w:rPr>
          <w:lang w:val="uk-UA"/>
        </w:rPr>
      </w:pPr>
      <w:r w:rsidRPr="00785085">
        <w:rPr>
          <w:lang w:val="uk-UA"/>
        </w:rPr>
        <w:t>10. Належні суми страхових виплат, що з вини Фонду не були своєчасно виплачені особам, які мають на них право, у разі смерті цих осіб виплачуються членам їхніх сімей, а в разі їх відсутності - включаються до складу спадщини.</w:t>
      </w:r>
    </w:p>
    <w:p w:rsidR="00585201" w:rsidRPr="00785085" w:rsidRDefault="00585201" w:rsidP="00585201">
      <w:pPr>
        <w:pStyle w:val="ListParagraph"/>
        <w:rPr>
          <w:lang w:val="uk-UA"/>
        </w:rPr>
      </w:pPr>
      <w:r w:rsidRPr="00785085">
        <w:rPr>
          <w:lang w:val="uk-UA"/>
        </w:rPr>
        <w:t>Стаття 48. Страхові виплати у разі перебування особи, яка їх одержує, в особливих умовах</w:t>
      </w:r>
    </w:p>
    <w:p w:rsidR="00585201" w:rsidRPr="00785085" w:rsidRDefault="00585201" w:rsidP="00585201">
      <w:pPr>
        <w:rPr>
          <w:lang w:val="uk-UA"/>
        </w:rPr>
      </w:pPr>
      <w:r w:rsidRPr="00785085">
        <w:rPr>
          <w:lang w:val="uk-UA"/>
        </w:rPr>
        <w:t>1. Потерпілим, які проживають у будинках-інтернатах для громадян похилого віку та інвалідів, пансіонатах для ветеранів війни та праці, щомісячні суми страхових виплат перераховуються на рахунок зазначених установ з виплатою різниці між сумою страхової виплати та вартістю утримання в них, але не менш як 25 відсотків призначеної суми страхової виплати (втраченого заробітку).</w:t>
      </w:r>
    </w:p>
    <w:p w:rsidR="00585201" w:rsidRPr="00785085" w:rsidRDefault="00585201" w:rsidP="00585201">
      <w:pPr>
        <w:rPr>
          <w:lang w:val="uk-UA"/>
        </w:rPr>
      </w:pPr>
      <w:r w:rsidRPr="00785085">
        <w:rPr>
          <w:lang w:val="uk-UA"/>
        </w:rPr>
        <w:t>2. Якщо на утриманні потерпілого, який проживає у будинку-інтернаті для громадян похилого віку та інвалідів, пансіонаті для ветеранів війни та праці, є непрацездатні члени сім’ї, сума страхової виплати сплачується в такому порядку: на одну непрацездатну особу, яка перебуває на утриманні, - чверть, на двох - третина, на трьох і більше - половина суми страхової виплати. Частина суми страхової виплати, що залишається після відрахування вартості утримання в цих установах, але не менш як 25 відсотків, виплачується потерпілому.</w:t>
      </w:r>
    </w:p>
    <w:p w:rsidR="00585201" w:rsidRPr="00785085" w:rsidRDefault="00585201" w:rsidP="00585201">
      <w:pPr>
        <w:rPr>
          <w:lang w:val="uk-UA"/>
        </w:rPr>
      </w:pPr>
      <w:r w:rsidRPr="00785085">
        <w:rPr>
          <w:lang w:val="uk-UA"/>
        </w:rPr>
        <w:t>3. Суми страхових виплат, нараховані особі, яка їх одержує в період її перебування в дитячому будинку, закладі інтернатного типу, перераховуються на спеціальний рахунок і виплачуються їй після закінчення навчання у цьому закладі.</w:t>
      </w:r>
    </w:p>
    <w:p w:rsidR="00585201" w:rsidRPr="00785085" w:rsidRDefault="00585201" w:rsidP="00585201">
      <w:pPr>
        <w:rPr>
          <w:lang w:val="uk-UA"/>
        </w:rPr>
      </w:pPr>
      <w:r w:rsidRPr="00785085">
        <w:rPr>
          <w:lang w:val="uk-UA"/>
        </w:rPr>
        <w:t>4. У разі відбування потерпілим покарання у вигляді позбавлення волі належні йому суми страхових виплат перераховуються на спеціальний рахунок і виплачуються йому після звільнення з місця позбавлення волі, а особи, які перебувають на утриманні потерпілого, одержують виплати в установленому порядку.</w:t>
      </w:r>
    </w:p>
    <w:p w:rsidR="00585201" w:rsidRPr="00585201" w:rsidRDefault="00585201" w:rsidP="00585201">
      <w:pPr>
        <w:rPr>
          <w:lang w:val="uk-UA"/>
        </w:rPr>
      </w:pPr>
      <w:r w:rsidRPr="00785085">
        <w:rPr>
          <w:lang w:val="uk-UA"/>
        </w:rPr>
        <w:t>5. У разі виїзду потерпілого або осіб, які мають право на страхові виплати, на постійне місце проживання за межі України визначені на зазначені цілі суми переказуються Фондом на їх адресу в порядку, передбаченому міждержавними угодами.</w:t>
      </w:r>
    </w:p>
    <w:p w:rsidR="00585201" w:rsidRPr="00585201" w:rsidRDefault="00585201" w:rsidP="00585201">
      <w:pPr>
        <w:pStyle w:val="ListParagraph"/>
        <w:rPr>
          <w:lang w:val="uk-UA"/>
        </w:rPr>
      </w:pPr>
    </w:p>
    <w:p w:rsidR="007836DC" w:rsidRPr="00203438" w:rsidRDefault="007836DC" w:rsidP="007836DC">
      <w:pPr>
        <w:pStyle w:val="ListParagraph"/>
        <w:rPr>
          <w:lang w:val="uk-UA"/>
        </w:rPr>
      </w:pPr>
      <w:bookmarkStart w:id="0" w:name="_GoBack"/>
      <w:bookmarkEnd w:id="0"/>
    </w:p>
    <w:sectPr w:rsidR="007836DC" w:rsidRPr="002034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B139E6"/>
    <w:multiLevelType w:val="hybridMultilevel"/>
    <w:tmpl w:val="6A0E0BFC"/>
    <w:lvl w:ilvl="0" w:tplc="5BCE54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27B79D0"/>
    <w:multiLevelType w:val="hybridMultilevel"/>
    <w:tmpl w:val="37923506"/>
    <w:lvl w:ilvl="0" w:tplc="1E90E2EC">
      <w:start w:val="2"/>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3ED2C74"/>
    <w:multiLevelType w:val="hybridMultilevel"/>
    <w:tmpl w:val="69AA0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1F16DB"/>
    <w:multiLevelType w:val="hybridMultilevel"/>
    <w:tmpl w:val="8528D47E"/>
    <w:lvl w:ilvl="0" w:tplc="2D9066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9CC4D13"/>
    <w:multiLevelType w:val="hybridMultilevel"/>
    <w:tmpl w:val="187E1A74"/>
    <w:lvl w:ilvl="0" w:tplc="5BCE54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273183"/>
    <w:multiLevelType w:val="hybridMultilevel"/>
    <w:tmpl w:val="5770E3F6"/>
    <w:lvl w:ilvl="0" w:tplc="5BCE545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B83BD6"/>
    <w:multiLevelType w:val="hybridMultilevel"/>
    <w:tmpl w:val="19C05670"/>
    <w:lvl w:ilvl="0" w:tplc="5BCE54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8E00D0"/>
    <w:multiLevelType w:val="hybridMultilevel"/>
    <w:tmpl w:val="C0DC33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0"/>
  </w:num>
  <w:num w:numId="5">
    <w:abstractNumId w:val="3"/>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A1C"/>
    <w:rsid w:val="00001958"/>
    <w:rsid w:val="0002633C"/>
    <w:rsid w:val="0002728E"/>
    <w:rsid w:val="000666AD"/>
    <w:rsid w:val="00097573"/>
    <w:rsid w:val="000C04F5"/>
    <w:rsid w:val="000C69B7"/>
    <w:rsid w:val="000D6107"/>
    <w:rsid w:val="001219CD"/>
    <w:rsid w:val="00127075"/>
    <w:rsid w:val="00182AE5"/>
    <w:rsid w:val="001C7FBF"/>
    <w:rsid w:val="001E3B40"/>
    <w:rsid w:val="001F550D"/>
    <w:rsid w:val="00203438"/>
    <w:rsid w:val="00215259"/>
    <w:rsid w:val="0024029A"/>
    <w:rsid w:val="00270CBD"/>
    <w:rsid w:val="00283C75"/>
    <w:rsid w:val="00287F5C"/>
    <w:rsid w:val="0034745A"/>
    <w:rsid w:val="003A4D4C"/>
    <w:rsid w:val="003A710F"/>
    <w:rsid w:val="004266FB"/>
    <w:rsid w:val="00431C40"/>
    <w:rsid w:val="00455E86"/>
    <w:rsid w:val="004627D9"/>
    <w:rsid w:val="004724B9"/>
    <w:rsid w:val="00497219"/>
    <w:rsid w:val="004B5659"/>
    <w:rsid w:val="004C1716"/>
    <w:rsid w:val="005148BE"/>
    <w:rsid w:val="005574B1"/>
    <w:rsid w:val="00564E2F"/>
    <w:rsid w:val="00585201"/>
    <w:rsid w:val="00585E3D"/>
    <w:rsid w:val="00595680"/>
    <w:rsid w:val="005B2372"/>
    <w:rsid w:val="005C0C80"/>
    <w:rsid w:val="005E20DB"/>
    <w:rsid w:val="005E5799"/>
    <w:rsid w:val="00613E80"/>
    <w:rsid w:val="00645AA3"/>
    <w:rsid w:val="00682D98"/>
    <w:rsid w:val="006B457F"/>
    <w:rsid w:val="006C13D9"/>
    <w:rsid w:val="006D37F5"/>
    <w:rsid w:val="006E7571"/>
    <w:rsid w:val="007038B8"/>
    <w:rsid w:val="007103BE"/>
    <w:rsid w:val="007260A8"/>
    <w:rsid w:val="0074212A"/>
    <w:rsid w:val="00745557"/>
    <w:rsid w:val="00752F14"/>
    <w:rsid w:val="0075799C"/>
    <w:rsid w:val="007836DC"/>
    <w:rsid w:val="00785085"/>
    <w:rsid w:val="007A098F"/>
    <w:rsid w:val="00811ABA"/>
    <w:rsid w:val="00814215"/>
    <w:rsid w:val="00832644"/>
    <w:rsid w:val="008669DD"/>
    <w:rsid w:val="00886BE6"/>
    <w:rsid w:val="00887077"/>
    <w:rsid w:val="008B0DD6"/>
    <w:rsid w:val="008C44DE"/>
    <w:rsid w:val="009042AB"/>
    <w:rsid w:val="0091775C"/>
    <w:rsid w:val="00925FA1"/>
    <w:rsid w:val="00927E44"/>
    <w:rsid w:val="009409E0"/>
    <w:rsid w:val="0097123E"/>
    <w:rsid w:val="009E0F3E"/>
    <w:rsid w:val="00A165D6"/>
    <w:rsid w:val="00A21A40"/>
    <w:rsid w:val="00A44FCB"/>
    <w:rsid w:val="00A50F0B"/>
    <w:rsid w:val="00AA254D"/>
    <w:rsid w:val="00AD133F"/>
    <w:rsid w:val="00AE7546"/>
    <w:rsid w:val="00AF25E7"/>
    <w:rsid w:val="00B42321"/>
    <w:rsid w:val="00B4581F"/>
    <w:rsid w:val="00B567CC"/>
    <w:rsid w:val="00B62ED0"/>
    <w:rsid w:val="00B678D4"/>
    <w:rsid w:val="00B75A1C"/>
    <w:rsid w:val="00B84B65"/>
    <w:rsid w:val="00B918B8"/>
    <w:rsid w:val="00BA1004"/>
    <w:rsid w:val="00BA4567"/>
    <w:rsid w:val="00BA62EC"/>
    <w:rsid w:val="00BB19CE"/>
    <w:rsid w:val="00BB3463"/>
    <w:rsid w:val="00BF47BC"/>
    <w:rsid w:val="00C11E49"/>
    <w:rsid w:val="00C5238C"/>
    <w:rsid w:val="00CB0BC0"/>
    <w:rsid w:val="00CC3600"/>
    <w:rsid w:val="00CE47A3"/>
    <w:rsid w:val="00CF77D9"/>
    <w:rsid w:val="00D65E69"/>
    <w:rsid w:val="00D74261"/>
    <w:rsid w:val="00D87D1D"/>
    <w:rsid w:val="00DA1553"/>
    <w:rsid w:val="00E34B3F"/>
    <w:rsid w:val="00E64F4A"/>
    <w:rsid w:val="00E704C9"/>
    <w:rsid w:val="00EB2CD3"/>
    <w:rsid w:val="00EE350A"/>
    <w:rsid w:val="00F23264"/>
    <w:rsid w:val="00F44B4E"/>
    <w:rsid w:val="00F50080"/>
    <w:rsid w:val="00F52D09"/>
    <w:rsid w:val="00F84331"/>
    <w:rsid w:val="00F92C21"/>
    <w:rsid w:val="00FB24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E2F2"/>
  <w15:chartTrackingRefBased/>
  <w15:docId w15:val="{50112DD9-7935-4B31-8C99-9B2C6115D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A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1508</TotalTime>
  <Pages>33</Pages>
  <Words>12629</Words>
  <Characters>82721</Characters>
  <Application>Microsoft Office Word</Application>
  <DocSecurity>0</DocSecurity>
  <Lines>1181</Lines>
  <Paragraphs>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Valeriya Lukashenko</dc:creator>
  <cp:keywords/>
  <dc:description/>
  <cp:lastModifiedBy>Valeriya Lukashenko</cp:lastModifiedBy>
  <cp:revision>50</cp:revision>
  <dcterms:created xsi:type="dcterms:W3CDTF">2017-06-02T16:13:00Z</dcterms:created>
  <dcterms:modified xsi:type="dcterms:W3CDTF">2017-06-12T20:49:00Z</dcterms:modified>
</cp:coreProperties>
</file>