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90DCC">
      <w:pPr>
        <w:jc w:val="center"/>
        <w:rPr>
          <w:b/>
          <w:noProof w:val="0"/>
          <w:sz w:val="24"/>
          <w:lang w:val="uk-UA"/>
        </w:rPr>
      </w:pPr>
      <w:r>
        <w:rPr>
          <w:b/>
          <w:noProof w:val="0"/>
          <w:sz w:val="24"/>
          <w:lang w:val="uk-UA"/>
        </w:rPr>
        <w:t>Національний Київський університет імені Тараса Шевченка</w:t>
      </w:r>
    </w:p>
    <w:p w:rsidR="00000000" w:rsidRDefault="00890DCC">
      <w:pPr>
        <w:jc w:val="center"/>
        <w:rPr>
          <w:b/>
          <w:noProof w:val="0"/>
          <w:sz w:val="24"/>
          <w:lang w:val="uk-UA"/>
        </w:rPr>
      </w:pPr>
    </w:p>
    <w:p w:rsidR="00000000" w:rsidRDefault="00890DCC">
      <w:pPr>
        <w:jc w:val="center"/>
        <w:rPr>
          <w:b/>
          <w:noProof w:val="0"/>
          <w:sz w:val="24"/>
          <w:lang w:val="uk-UA"/>
        </w:rPr>
      </w:pPr>
    </w:p>
    <w:p w:rsidR="00000000" w:rsidRDefault="00890DCC">
      <w:pPr>
        <w:jc w:val="center"/>
        <w:rPr>
          <w:b/>
          <w:noProof w:val="0"/>
          <w:sz w:val="24"/>
          <w:lang w:val="uk-UA"/>
        </w:rPr>
      </w:pPr>
    </w:p>
    <w:p w:rsidR="00000000" w:rsidRDefault="00890DCC">
      <w:pPr>
        <w:jc w:val="center"/>
        <w:rPr>
          <w:b/>
          <w:noProof w:val="0"/>
          <w:sz w:val="24"/>
          <w:lang w:val="uk-UA"/>
        </w:rPr>
      </w:pPr>
    </w:p>
    <w:p w:rsidR="00000000" w:rsidRDefault="00890DCC">
      <w:pPr>
        <w:jc w:val="center"/>
        <w:rPr>
          <w:b/>
          <w:noProof w:val="0"/>
          <w:sz w:val="24"/>
          <w:lang w:val="uk-UA"/>
        </w:rPr>
      </w:pPr>
    </w:p>
    <w:p w:rsidR="00000000" w:rsidRDefault="00890DCC">
      <w:pPr>
        <w:jc w:val="center"/>
        <w:rPr>
          <w:b/>
          <w:noProof w:val="0"/>
          <w:sz w:val="24"/>
          <w:lang w:val="uk-UA"/>
        </w:rPr>
      </w:pPr>
    </w:p>
    <w:p w:rsidR="00000000" w:rsidRDefault="00890DCC">
      <w:pPr>
        <w:jc w:val="center"/>
        <w:rPr>
          <w:b/>
          <w:noProof w:val="0"/>
          <w:sz w:val="24"/>
          <w:lang w:val="uk-UA"/>
        </w:rPr>
      </w:pPr>
    </w:p>
    <w:p w:rsidR="00000000" w:rsidRDefault="00890DCC">
      <w:pPr>
        <w:jc w:val="center"/>
        <w:rPr>
          <w:b/>
          <w:noProof w:val="0"/>
          <w:sz w:val="24"/>
          <w:lang w:val="uk-UA"/>
        </w:rPr>
      </w:pPr>
    </w:p>
    <w:p w:rsidR="00000000" w:rsidRDefault="00890DCC">
      <w:pPr>
        <w:jc w:val="center"/>
        <w:rPr>
          <w:b/>
          <w:noProof w:val="0"/>
          <w:sz w:val="24"/>
          <w:lang w:val="uk-UA"/>
        </w:rPr>
      </w:pPr>
    </w:p>
    <w:p w:rsidR="00000000" w:rsidRDefault="00890DCC">
      <w:pPr>
        <w:jc w:val="center"/>
        <w:rPr>
          <w:b/>
          <w:noProof w:val="0"/>
          <w:sz w:val="24"/>
          <w:lang w:val="uk-UA"/>
        </w:rPr>
      </w:pPr>
    </w:p>
    <w:p w:rsidR="00000000" w:rsidRDefault="00890DCC">
      <w:pPr>
        <w:jc w:val="center"/>
        <w:rPr>
          <w:b/>
          <w:noProof w:val="0"/>
          <w:sz w:val="24"/>
          <w:lang w:val="uk-UA"/>
        </w:rPr>
      </w:pPr>
    </w:p>
    <w:p w:rsidR="00000000" w:rsidRDefault="00890DCC">
      <w:pPr>
        <w:jc w:val="center"/>
        <w:rPr>
          <w:b/>
          <w:noProof w:val="0"/>
          <w:sz w:val="28"/>
          <w:lang w:val="uk-UA"/>
        </w:rPr>
      </w:pPr>
      <w:r>
        <w:rPr>
          <w:b/>
          <w:noProof w:val="0"/>
          <w:sz w:val="28"/>
          <w:lang w:val="uk-UA"/>
        </w:rPr>
        <w:t>С.М.Левитський</w:t>
      </w:r>
    </w:p>
    <w:p w:rsidR="00000000" w:rsidRDefault="00890DCC">
      <w:pPr>
        <w:jc w:val="center"/>
        <w:rPr>
          <w:b/>
          <w:noProof w:val="0"/>
          <w:sz w:val="28"/>
          <w:lang w:val="uk-UA"/>
        </w:rPr>
      </w:pPr>
    </w:p>
    <w:p w:rsidR="00000000" w:rsidRDefault="00890DCC">
      <w:pPr>
        <w:jc w:val="center"/>
        <w:rPr>
          <w:b/>
          <w:noProof w:val="0"/>
          <w:sz w:val="28"/>
          <w:lang w:val="uk-UA"/>
        </w:rPr>
      </w:pPr>
    </w:p>
    <w:p w:rsidR="00000000" w:rsidRDefault="00890DCC">
      <w:pPr>
        <w:jc w:val="center"/>
        <w:rPr>
          <w:b/>
          <w:noProof w:val="0"/>
          <w:sz w:val="28"/>
          <w:lang w:val="uk-UA"/>
        </w:rPr>
      </w:pPr>
    </w:p>
    <w:p w:rsidR="00000000" w:rsidRDefault="00890DCC">
      <w:pPr>
        <w:jc w:val="center"/>
        <w:rPr>
          <w:b/>
          <w:noProof w:val="0"/>
          <w:sz w:val="28"/>
          <w:lang w:val="uk-UA"/>
        </w:rPr>
      </w:pPr>
      <w:bookmarkStart w:id="0" w:name="_GoBack"/>
      <w:r>
        <w:rPr>
          <w:b/>
          <w:noProof w:val="0"/>
          <w:sz w:val="36"/>
          <w:lang w:val="uk-UA"/>
        </w:rPr>
        <w:t>НАПІВПРОІВДНИКОВІ   ПРИЛАДИ</w:t>
      </w:r>
      <w:bookmarkEnd w:id="0"/>
    </w:p>
    <w:p w:rsidR="00000000" w:rsidRDefault="00890DCC">
      <w:pPr>
        <w:jc w:val="center"/>
        <w:rPr>
          <w:b/>
          <w:noProof w:val="0"/>
          <w:sz w:val="28"/>
          <w:lang w:val="uk-UA"/>
        </w:rPr>
      </w:pPr>
    </w:p>
    <w:p w:rsidR="00000000" w:rsidRDefault="00890DCC">
      <w:pPr>
        <w:jc w:val="center"/>
        <w:rPr>
          <w:b/>
          <w:noProof w:val="0"/>
          <w:sz w:val="28"/>
          <w:lang w:val="uk-UA"/>
        </w:rPr>
      </w:pPr>
    </w:p>
    <w:p w:rsidR="00000000" w:rsidRDefault="00890DCC">
      <w:pPr>
        <w:jc w:val="center"/>
        <w:rPr>
          <w:b/>
          <w:noProof w:val="0"/>
          <w:sz w:val="28"/>
          <w:lang w:val="uk-UA"/>
        </w:rPr>
      </w:pPr>
    </w:p>
    <w:p w:rsidR="00000000" w:rsidRDefault="00890DCC">
      <w:pPr>
        <w:jc w:val="center"/>
        <w:rPr>
          <w:b/>
          <w:noProof w:val="0"/>
          <w:sz w:val="28"/>
          <w:lang w:val="uk-UA"/>
        </w:rPr>
      </w:pPr>
      <w:r>
        <w:rPr>
          <w:b/>
          <w:noProof w:val="0"/>
          <w:sz w:val="28"/>
          <w:lang w:val="uk-UA"/>
        </w:rPr>
        <w:t>Навчальний посібник</w:t>
      </w:r>
    </w:p>
    <w:p w:rsidR="00000000" w:rsidRDefault="00890DCC">
      <w:pPr>
        <w:jc w:val="center"/>
        <w:rPr>
          <w:b/>
          <w:noProof w:val="0"/>
          <w:sz w:val="28"/>
          <w:lang w:val="uk-UA"/>
        </w:rPr>
      </w:pPr>
      <w:r>
        <w:rPr>
          <w:b/>
          <w:noProof w:val="0"/>
          <w:sz w:val="28"/>
          <w:lang w:val="uk-UA"/>
        </w:rPr>
        <w:t>дл</w:t>
      </w:r>
      <w:r>
        <w:rPr>
          <w:b/>
          <w:noProof w:val="0"/>
          <w:sz w:val="28"/>
          <w:lang w:val="uk-UA"/>
        </w:rPr>
        <w:t>я</w:t>
      </w:r>
      <w:r>
        <w:rPr>
          <w:b/>
          <w:noProof w:val="0"/>
          <w:sz w:val="28"/>
          <w:lang w:val="uk-UA"/>
        </w:rPr>
        <w:t xml:space="preserve"> студентів радіофізичного факул</w:t>
      </w:r>
      <w:r>
        <w:rPr>
          <w:b/>
          <w:noProof w:val="0"/>
          <w:sz w:val="28"/>
          <w:lang w:val="uk-UA"/>
        </w:rPr>
        <w:t>ь</w:t>
      </w:r>
      <w:r>
        <w:rPr>
          <w:b/>
          <w:noProof w:val="0"/>
          <w:sz w:val="28"/>
          <w:lang w:val="uk-UA"/>
        </w:rPr>
        <w:t>тету</w:t>
      </w:r>
    </w:p>
    <w:p w:rsidR="00000000" w:rsidRDefault="00890DCC">
      <w:pPr>
        <w:jc w:val="center"/>
        <w:rPr>
          <w:b/>
          <w:noProof w:val="0"/>
          <w:sz w:val="28"/>
          <w:lang w:val="uk-UA"/>
        </w:rPr>
      </w:pPr>
    </w:p>
    <w:p w:rsidR="00000000" w:rsidRDefault="00890DCC">
      <w:pPr>
        <w:jc w:val="center"/>
        <w:rPr>
          <w:b/>
          <w:noProof w:val="0"/>
          <w:sz w:val="28"/>
          <w:lang w:val="uk-UA"/>
        </w:rPr>
      </w:pPr>
    </w:p>
    <w:p w:rsidR="00000000" w:rsidRDefault="00890DCC">
      <w:pPr>
        <w:jc w:val="center"/>
        <w:rPr>
          <w:b/>
          <w:noProof w:val="0"/>
          <w:sz w:val="28"/>
          <w:lang w:val="uk-UA"/>
        </w:rPr>
      </w:pPr>
    </w:p>
    <w:p w:rsidR="00000000" w:rsidRDefault="00890DCC">
      <w:pPr>
        <w:jc w:val="center"/>
        <w:rPr>
          <w:b/>
          <w:noProof w:val="0"/>
          <w:sz w:val="28"/>
          <w:lang w:val="uk-UA"/>
        </w:rPr>
      </w:pPr>
    </w:p>
    <w:p w:rsidR="00000000" w:rsidRDefault="00890DCC">
      <w:pPr>
        <w:jc w:val="center"/>
        <w:rPr>
          <w:b/>
          <w:noProof w:val="0"/>
          <w:sz w:val="28"/>
          <w:lang w:val="uk-UA"/>
        </w:rPr>
      </w:pPr>
    </w:p>
    <w:p w:rsidR="00000000" w:rsidRDefault="00890DCC">
      <w:pPr>
        <w:jc w:val="center"/>
        <w:rPr>
          <w:b/>
          <w:noProof w:val="0"/>
          <w:sz w:val="28"/>
          <w:lang w:val="uk-UA"/>
        </w:rPr>
      </w:pPr>
    </w:p>
    <w:p w:rsidR="00000000" w:rsidRDefault="00890DCC">
      <w:pPr>
        <w:jc w:val="center"/>
        <w:rPr>
          <w:b/>
          <w:noProof w:val="0"/>
          <w:sz w:val="28"/>
          <w:lang w:val="uk-UA"/>
        </w:rPr>
      </w:pPr>
    </w:p>
    <w:p w:rsidR="00000000" w:rsidRDefault="00890DCC">
      <w:pPr>
        <w:jc w:val="center"/>
        <w:rPr>
          <w:b/>
          <w:noProof w:val="0"/>
          <w:sz w:val="28"/>
          <w:lang w:val="uk-UA"/>
        </w:rPr>
      </w:pPr>
    </w:p>
    <w:p w:rsidR="00000000" w:rsidRDefault="00890DCC">
      <w:pPr>
        <w:jc w:val="center"/>
        <w:rPr>
          <w:b/>
          <w:noProof w:val="0"/>
          <w:sz w:val="28"/>
          <w:lang w:val="uk-UA"/>
        </w:rPr>
      </w:pPr>
    </w:p>
    <w:p w:rsidR="00000000" w:rsidRDefault="00890DCC">
      <w:pPr>
        <w:jc w:val="center"/>
        <w:rPr>
          <w:b/>
          <w:noProof w:val="0"/>
          <w:sz w:val="28"/>
          <w:lang w:val="uk-UA"/>
        </w:rPr>
      </w:pPr>
    </w:p>
    <w:p w:rsidR="00000000" w:rsidRDefault="00890DCC">
      <w:pPr>
        <w:jc w:val="center"/>
        <w:rPr>
          <w:b/>
          <w:noProof w:val="0"/>
          <w:sz w:val="28"/>
          <w:lang w:val="uk-UA"/>
        </w:rPr>
      </w:pPr>
    </w:p>
    <w:p w:rsidR="00000000" w:rsidRDefault="00890DCC">
      <w:pPr>
        <w:jc w:val="center"/>
        <w:rPr>
          <w:b/>
          <w:noProof w:val="0"/>
          <w:sz w:val="28"/>
          <w:lang w:val="uk-UA"/>
        </w:rPr>
      </w:pPr>
    </w:p>
    <w:p w:rsidR="00000000" w:rsidRDefault="00890DCC">
      <w:pPr>
        <w:jc w:val="center"/>
        <w:rPr>
          <w:b/>
          <w:noProof w:val="0"/>
          <w:sz w:val="28"/>
          <w:lang w:val="uk-UA"/>
        </w:rPr>
      </w:pPr>
    </w:p>
    <w:p w:rsidR="00000000" w:rsidRDefault="00890DCC">
      <w:pPr>
        <w:jc w:val="center"/>
        <w:rPr>
          <w:b/>
          <w:noProof w:val="0"/>
          <w:sz w:val="28"/>
          <w:lang w:val="uk-UA"/>
        </w:rPr>
      </w:pPr>
    </w:p>
    <w:p w:rsidR="00000000" w:rsidRDefault="00890DCC">
      <w:pPr>
        <w:jc w:val="center"/>
        <w:rPr>
          <w:b/>
          <w:noProof w:val="0"/>
          <w:sz w:val="28"/>
          <w:lang w:val="uk-UA"/>
        </w:rPr>
      </w:pPr>
    </w:p>
    <w:p w:rsidR="00000000" w:rsidRDefault="00890DCC">
      <w:pPr>
        <w:jc w:val="center"/>
        <w:rPr>
          <w:b/>
          <w:noProof w:val="0"/>
          <w:sz w:val="28"/>
          <w:lang w:val="uk-UA"/>
        </w:rPr>
      </w:pPr>
    </w:p>
    <w:p w:rsidR="00000000" w:rsidRDefault="00890DCC">
      <w:pPr>
        <w:jc w:val="center"/>
        <w:rPr>
          <w:b/>
          <w:noProof w:val="0"/>
          <w:sz w:val="28"/>
          <w:lang w:val="uk-UA"/>
        </w:rPr>
      </w:pPr>
      <w:r>
        <w:rPr>
          <w:b/>
          <w:noProof w:val="0"/>
          <w:sz w:val="28"/>
          <w:lang w:val="uk-UA"/>
        </w:rPr>
        <w:t>Київ</w:t>
      </w:r>
    </w:p>
    <w:p w:rsidR="00000000" w:rsidRDefault="00890DCC">
      <w:pPr>
        <w:jc w:val="center"/>
        <w:rPr>
          <w:b/>
          <w:noProof w:val="0"/>
          <w:sz w:val="28"/>
          <w:lang w:val="uk-UA"/>
        </w:rPr>
      </w:pPr>
      <w:r>
        <w:rPr>
          <w:b/>
          <w:noProof w:val="0"/>
          <w:sz w:val="28"/>
          <w:lang w:val="uk-UA"/>
        </w:rPr>
        <w:t>Видавничий центр</w:t>
      </w:r>
    </w:p>
    <w:p w:rsidR="00000000" w:rsidRDefault="00890DCC">
      <w:pPr>
        <w:jc w:val="center"/>
        <w:rPr>
          <w:b/>
          <w:noProof w:val="0"/>
          <w:sz w:val="28"/>
          <w:lang w:val="uk-UA"/>
        </w:rPr>
      </w:pPr>
      <w:r>
        <w:rPr>
          <w:b/>
          <w:noProof w:val="0"/>
          <w:sz w:val="28"/>
          <w:lang w:val="uk-UA"/>
        </w:rPr>
        <w:t>“Київський університет</w:t>
      </w:r>
      <w:r>
        <w:rPr>
          <w:b/>
          <w:noProof w:val="0"/>
          <w:sz w:val="28"/>
          <w:lang w:val="uk-UA"/>
        </w:rPr>
        <w:t>”</w:t>
      </w:r>
    </w:p>
    <w:p w:rsidR="00000000" w:rsidRDefault="00890DCC">
      <w:pPr>
        <w:jc w:val="center"/>
        <w:rPr>
          <w:b/>
          <w:noProof w:val="0"/>
          <w:sz w:val="28"/>
          <w:lang w:val="uk-UA"/>
        </w:rPr>
      </w:pPr>
      <w:r>
        <w:rPr>
          <w:b/>
          <w:noProof w:val="0"/>
          <w:sz w:val="28"/>
          <w:lang w:val="uk-UA"/>
        </w:rPr>
        <w:t>2000</w:t>
      </w:r>
    </w:p>
    <w:p w:rsidR="00000000" w:rsidRDefault="00890DCC">
      <w:pPr>
        <w:jc w:val="center"/>
      </w:pPr>
    </w:p>
    <w:sectPr w:rsidR="00000000">
      <w:pgSz w:w="11907" w:h="16834" w:code="9"/>
      <w:pgMar w:top="1418" w:right="851" w:bottom="1418" w:left="1418" w:header="0" w:footer="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DCC"/>
    <w:rsid w:val="0089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Kyiv T. Shevchenko University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Sergiy M. Levitsky</dc:creator>
  <cp:keywords/>
  <dc:description/>
  <cp:lastModifiedBy>Димчик о_О))</cp:lastModifiedBy>
  <cp:revision>2</cp:revision>
  <cp:lastPrinted>1601-01-01T00:00:00Z</cp:lastPrinted>
  <dcterms:created xsi:type="dcterms:W3CDTF">2011-02-12T09:20:00Z</dcterms:created>
  <dcterms:modified xsi:type="dcterms:W3CDTF">2011-02-12T09:20:00Z</dcterms:modified>
</cp:coreProperties>
</file>