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F3" w:rsidRDefault="00505231">
      <w:r>
        <w:t>Рух електрона під впливом електричного і магнітного полів</w:t>
      </w:r>
      <w:r w:rsidR="002F4127">
        <w:rPr>
          <w:lang w:val="ru-RU"/>
        </w:rPr>
        <w:t xml:space="preserve"> </w:t>
      </w:r>
      <w:r w:rsidR="002F4127">
        <w:t>було вивчено</w:t>
      </w:r>
      <w:r w:rsidR="00DD0C8E">
        <w:t xml:space="preserve"> і розраховано, і було припущено</w:t>
      </w:r>
      <w:r w:rsidR="008B66CB">
        <w:t xml:space="preserve"> що</w:t>
      </w:r>
      <w:r w:rsidR="00DD0C8E">
        <w:t>, оскільки це – принцип дії більшості ламп розжарення</w:t>
      </w:r>
      <w:r w:rsidR="008B66CB">
        <w:t xml:space="preserve">, </w:t>
      </w:r>
      <w:r w:rsidR="00D81D8B">
        <w:t>зіткнення між електронами і нейтральними молекулами або позитивними іонами дуже рідкісні.</w:t>
      </w:r>
      <w:r w:rsidR="006D1A35">
        <w:t xml:space="preserve"> У твердих тілах, однак, </w:t>
      </w:r>
      <w:r w:rsidR="00B20A48">
        <w:t>все навпаки. Електрони, що рухаються в такому матеріалі зазнають багато зіткнень</w:t>
      </w:r>
      <w:r w:rsidR="006D1A35">
        <w:t xml:space="preserve"> </w:t>
      </w:r>
      <w:r w:rsidR="00B20A48">
        <w:t xml:space="preserve">з атомами матеріалу, і ці зіткнення </w:t>
      </w:r>
      <w:r w:rsidR="00303FBC">
        <w:t>дуже впливають на їх рух. Спершу визначимо, чому такі матеріали</w:t>
      </w:r>
      <w:r w:rsidR="00916E0E">
        <w:t xml:space="preserve"> як провідники та напівпровідники володіють електронами, що можуть переміщатися від атома до атома.</w:t>
      </w:r>
    </w:p>
    <w:p w:rsidR="00916E0E" w:rsidRPr="00DA47E5" w:rsidRDefault="00916E0E">
      <w:r>
        <w:t xml:space="preserve">Борова </w:t>
      </w:r>
      <w:r w:rsidR="003840DE">
        <w:t>модель атома. Модель атома була запропонована</w:t>
      </w:r>
      <w:r w:rsidR="00C721E2">
        <w:t xml:space="preserve"> для обговорення</w:t>
      </w:r>
      <w:r w:rsidR="003840DE">
        <w:t xml:space="preserve"> в 1913 р </w:t>
      </w:r>
      <w:r w:rsidR="00C721E2">
        <w:t>Нільсом Бором. Його м</w:t>
      </w:r>
      <w:r w:rsidR="00BF55F9">
        <w:t>одель зараз витіснена відомою як квантово-механічна або хвильово-механічна модель атома, але простіша борова модель задовольнить наші теперішні</w:t>
      </w:r>
      <w:r w:rsidR="001A0B6E">
        <w:t xml:space="preserve"> міркування (де ми не будемо мати справу із </w:t>
      </w:r>
      <w:r w:rsidR="00594DEB">
        <w:t xml:space="preserve">магнітними властивостями відносно магнітного моменту електрона </w:t>
      </w:r>
      <w:r w:rsidR="006F66F2">
        <w:t>або явища спіну електрона</w:t>
      </w:r>
      <w:r w:rsidR="001A0B6E">
        <w:t>)</w:t>
      </w:r>
      <w:r w:rsidR="006F66F2">
        <w:t>. Атом розглядається як такий, що</w:t>
      </w:r>
      <w:r w:rsidR="00083195">
        <w:t xml:space="preserve"> складається</w:t>
      </w:r>
      <w:r w:rsidR="006F66F2">
        <w:t xml:space="preserve"> із </w:t>
      </w:r>
      <w:r w:rsidR="000A302E">
        <w:t xml:space="preserve">позитивно зарядженого ядра та певної кількості негативно заряджених електронів, що обертаються навколо </w:t>
      </w:r>
      <w:r w:rsidR="00464842">
        <w:t>нього</w:t>
      </w:r>
      <w:r w:rsidR="000A302E">
        <w:t xml:space="preserve"> по кругових орбітах. Ядро складається із нейтральних частинок, що називаються нейтронами і певної кількості позитивно заряджених частинок</w:t>
      </w:r>
      <w:r w:rsidR="009A10A3">
        <w:t xml:space="preserve"> – протонів. Маса протона = 1.67*10</w:t>
      </w:r>
      <w:r w:rsidR="009A10A3">
        <w:rPr>
          <w:vertAlign w:val="superscript"/>
        </w:rPr>
        <w:t>-21</w:t>
      </w:r>
      <w:r w:rsidR="00B41F9B">
        <w:t xml:space="preserve"> кг і його заряд </w:t>
      </w:r>
      <w:r w:rsidR="00B41F9B">
        <w:rPr>
          <w:i/>
          <w:lang w:val="en-US"/>
        </w:rPr>
        <w:t>e</w:t>
      </w:r>
      <w:r w:rsidR="00B41F9B">
        <w:t>=1.6*10</w:t>
      </w:r>
      <w:r w:rsidR="00B41F9B">
        <w:rPr>
          <w:vertAlign w:val="superscript"/>
        </w:rPr>
        <w:t>-19</w:t>
      </w:r>
      <w:r w:rsidR="00B41F9B">
        <w:t xml:space="preserve"> Кл. Кількість протонів </w:t>
      </w:r>
      <w:r w:rsidR="00B41F9B">
        <w:rPr>
          <w:i/>
          <w:lang w:val="en-US"/>
        </w:rPr>
        <w:t>Z</w:t>
      </w:r>
      <w:r w:rsidR="00B41F9B">
        <w:t xml:space="preserve"> </w:t>
      </w:r>
      <w:r w:rsidR="00805AD5">
        <w:t xml:space="preserve">у ядрі атома називається атомним числом цього атома. Атом за звичайних умов </w:t>
      </w:r>
      <w:r w:rsidR="00DA47E5">
        <w:t xml:space="preserve">– </w:t>
      </w:r>
      <w:r w:rsidR="00805AD5">
        <w:t>нейтральний</w:t>
      </w:r>
      <w:r w:rsidR="00DA47E5">
        <w:t xml:space="preserve">, і так як заряд електрона </w:t>
      </w:r>
      <w:r w:rsidR="00DA47E5">
        <w:rPr>
          <w:i/>
          <w:lang w:val="en-US"/>
        </w:rPr>
        <w:t>e</w:t>
      </w:r>
      <w:r w:rsidR="00DA47E5">
        <w:t>=1.6*10</w:t>
      </w:r>
      <w:r w:rsidR="00DA47E5">
        <w:rPr>
          <w:vertAlign w:val="superscript"/>
        </w:rPr>
        <w:t>-19</w:t>
      </w:r>
      <w:r w:rsidR="00DA47E5">
        <w:t xml:space="preserve"> Кл, то звідси слідує, що нейтральний атом помає однакову кількість протонів та електронів.</w:t>
      </w:r>
    </w:p>
    <w:sectPr w:rsidR="00916E0E" w:rsidRPr="00DA47E5" w:rsidSect="00AC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505231"/>
    <w:rsid w:val="000576E9"/>
    <w:rsid w:val="00083195"/>
    <w:rsid w:val="00095330"/>
    <w:rsid w:val="000A302E"/>
    <w:rsid w:val="000D2DBA"/>
    <w:rsid w:val="001A0B6E"/>
    <w:rsid w:val="001C21F0"/>
    <w:rsid w:val="002066E3"/>
    <w:rsid w:val="002523AB"/>
    <w:rsid w:val="002F4127"/>
    <w:rsid w:val="00303FBC"/>
    <w:rsid w:val="003840DE"/>
    <w:rsid w:val="0043183C"/>
    <w:rsid w:val="00452643"/>
    <w:rsid w:val="00464842"/>
    <w:rsid w:val="004C2FA9"/>
    <w:rsid w:val="00505231"/>
    <w:rsid w:val="00594DEB"/>
    <w:rsid w:val="00671E37"/>
    <w:rsid w:val="006D1A35"/>
    <w:rsid w:val="006F66F2"/>
    <w:rsid w:val="00805AD5"/>
    <w:rsid w:val="0088778F"/>
    <w:rsid w:val="008B66CB"/>
    <w:rsid w:val="00916E0E"/>
    <w:rsid w:val="009A10A3"/>
    <w:rsid w:val="009A568D"/>
    <w:rsid w:val="00AC1FF3"/>
    <w:rsid w:val="00AE12F4"/>
    <w:rsid w:val="00B20A48"/>
    <w:rsid w:val="00B41F9B"/>
    <w:rsid w:val="00BF55F9"/>
    <w:rsid w:val="00C721E2"/>
    <w:rsid w:val="00CA3E0F"/>
    <w:rsid w:val="00CE4C0E"/>
    <w:rsid w:val="00D64EB3"/>
    <w:rsid w:val="00D81D8B"/>
    <w:rsid w:val="00DA47E5"/>
    <w:rsid w:val="00DC02C3"/>
    <w:rsid w:val="00DD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FF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</dc:creator>
  <cp:keywords/>
  <dc:description/>
  <cp:lastModifiedBy>Володимир</cp:lastModifiedBy>
  <cp:revision>7</cp:revision>
  <dcterms:created xsi:type="dcterms:W3CDTF">2011-06-17T16:28:00Z</dcterms:created>
  <dcterms:modified xsi:type="dcterms:W3CDTF">2011-06-17T17:02:00Z</dcterms:modified>
</cp:coreProperties>
</file>