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0" w:rsidRDefault="00860CB0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Оптичний діапазон </w:t>
      </w:r>
      <w:proofErr w:type="spellStart"/>
      <w:r>
        <w:rPr>
          <w:sz w:val="24"/>
          <w:szCs w:val="24"/>
          <w:lang w:val="uk-UA"/>
        </w:rPr>
        <w:t>електро-магнітних</w:t>
      </w:r>
      <w:proofErr w:type="spellEnd"/>
      <w:r>
        <w:rPr>
          <w:sz w:val="24"/>
          <w:szCs w:val="24"/>
          <w:lang w:val="uk-UA"/>
        </w:rPr>
        <w:t xml:space="preserve"> хвил</w:t>
      </w:r>
      <w:r w:rsidR="00070E72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>. Співвідношення між частотою, довжиною хвилі, температурою та частотою.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Розв’язок рівняння для розповсюдження електромагнітних хвиль для ізо</w:t>
      </w:r>
      <w:bookmarkStart w:id="0" w:name="_GoBack"/>
      <w:bookmarkEnd w:id="0"/>
      <w:r w:rsidRPr="00932B0C">
        <w:rPr>
          <w:sz w:val="24"/>
          <w:szCs w:val="24"/>
          <w:lang w:val="uk-UA"/>
        </w:rPr>
        <w:t>тропного середовища. Комплексний покажчик заломлення. Зв’язок з діелектричною сталою та провідністю.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Класична теорія </w:t>
      </w:r>
      <w:r w:rsidR="00860CB0">
        <w:rPr>
          <w:sz w:val="24"/>
          <w:szCs w:val="24"/>
          <w:lang w:val="uk-UA"/>
        </w:rPr>
        <w:t xml:space="preserve">Лоренца </w:t>
      </w:r>
      <w:r w:rsidRPr="00932B0C">
        <w:rPr>
          <w:sz w:val="24"/>
          <w:szCs w:val="24"/>
          <w:lang w:val="uk-UA"/>
        </w:rPr>
        <w:t>дисперсії в діелектриках та напівпровідниках. Рівняння для руху електрона. Властивості класичного осцилятору.</w:t>
      </w:r>
    </w:p>
    <w:p w:rsidR="00F271F8" w:rsidRPr="00932B0C" w:rsidRDefault="00F271F8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Співвідношення </w:t>
      </w:r>
      <w:proofErr w:type="spellStart"/>
      <w:r w:rsidRPr="00932B0C">
        <w:rPr>
          <w:sz w:val="24"/>
          <w:szCs w:val="24"/>
          <w:lang w:val="uk-UA"/>
        </w:rPr>
        <w:t>Крамерса-Кроніга</w:t>
      </w:r>
      <w:proofErr w:type="spellEnd"/>
      <w:r w:rsidRPr="00932B0C">
        <w:rPr>
          <w:sz w:val="24"/>
          <w:szCs w:val="24"/>
          <w:lang w:val="uk-UA"/>
        </w:rPr>
        <w:t>.</w:t>
      </w:r>
      <w:r w:rsidR="00070E72">
        <w:rPr>
          <w:sz w:val="24"/>
          <w:szCs w:val="24"/>
          <w:lang w:val="uk-UA"/>
        </w:rPr>
        <w:t xml:space="preserve"> Смуга залишкових променів.</w:t>
      </w:r>
    </w:p>
    <w:p w:rsidR="00F271F8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Поглинання вільними носіями. Формула </w:t>
      </w:r>
      <w:proofErr w:type="spellStart"/>
      <w:r w:rsidRPr="00932B0C">
        <w:rPr>
          <w:sz w:val="24"/>
          <w:szCs w:val="24"/>
          <w:lang w:val="uk-UA"/>
        </w:rPr>
        <w:t>Друде</w:t>
      </w:r>
      <w:proofErr w:type="spellEnd"/>
      <w:r w:rsidRPr="00932B0C">
        <w:rPr>
          <w:sz w:val="24"/>
          <w:szCs w:val="24"/>
          <w:lang w:val="uk-UA"/>
        </w:rPr>
        <w:t xml:space="preserve">. 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Залежність коефіцієнта відбива</w:t>
      </w:r>
      <w:r w:rsidR="00070E72">
        <w:rPr>
          <w:sz w:val="24"/>
          <w:szCs w:val="24"/>
          <w:lang w:val="uk-UA"/>
        </w:rPr>
        <w:t>ння від довжини хвилі для плазмове</w:t>
      </w:r>
      <w:r w:rsidRPr="00932B0C">
        <w:rPr>
          <w:sz w:val="24"/>
          <w:szCs w:val="24"/>
          <w:lang w:val="uk-UA"/>
        </w:rPr>
        <w:t xml:space="preserve"> відбивання.</w:t>
      </w:r>
      <w:r w:rsidR="00070E72">
        <w:rPr>
          <w:sz w:val="24"/>
          <w:szCs w:val="24"/>
          <w:lang w:val="uk-UA"/>
        </w:rPr>
        <w:t xml:space="preserve"> Плазмова</w:t>
      </w:r>
      <w:r w:rsidR="00F271F8" w:rsidRPr="00932B0C">
        <w:rPr>
          <w:sz w:val="24"/>
          <w:szCs w:val="24"/>
          <w:lang w:val="uk-UA"/>
        </w:rPr>
        <w:t xml:space="preserve"> частота. Практичне застосування плазм</w:t>
      </w:r>
      <w:r w:rsidR="00070E72">
        <w:rPr>
          <w:sz w:val="24"/>
          <w:szCs w:val="24"/>
          <w:lang w:val="uk-UA"/>
        </w:rPr>
        <w:t>ового</w:t>
      </w:r>
      <w:r w:rsidR="00F271F8" w:rsidRPr="00932B0C">
        <w:rPr>
          <w:sz w:val="24"/>
          <w:szCs w:val="24"/>
          <w:lang w:val="uk-UA"/>
        </w:rPr>
        <w:t xml:space="preserve"> резонансу.</w:t>
      </w:r>
      <w:r w:rsidRPr="00932B0C">
        <w:rPr>
          <w:sz w:val="24"/>
          <w:szCs w:val="24"/>
          <w:lang w:val="uk-UA"/>
        </w:rPr>
        <w:tab/>
      </w:r>
    </w:p>
    <w:p w:rsidR="00F271F8" w:rsidRPr="00932B0C" w:rsidRDefault="00ED2088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Ефект </w:t>
      </w:r>
      <w:proofErr w:type="spellStart"/>
      <w:r>
        <w:rPr>
          <w:sz w:val="24"/>
          <w:szCs w:val="24"/>
          <w:lang w:val="uk-UA"/>
        </w:rPr>
        <w:t>Франца-</w:t>
      </w:r>
      <w:r w:rsidR="00BF0DA9" w:rsidRPr="00932B0C">
        <w:rPr>
          <w:sz w:val="24"/>
          <w:szCs w:val="24"/>
          <w:lang w:val="uk-UA"/>
        </w:rPr>
        <w:t>Келдиша</w:t>
      </w:r>
      <w:proofErr w:type="spellEnd"/>
      <w:r w:rsidR="00BF0DA9" w:rsidRPr="00932B0C">
        <w:rPr>
          <w:sz w:val="24"/>
          <w:szCs w:val="24"/>
          <w:lang w:val="uk-UA"/>
        </w:rPr>
        <w:t xml:space="preserve">. Назвіть методи дослідження цього ефекту. 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Поясніть основи методу </w:t>
      </w:r>
      <w:proofErr w:type="spellStart"/>
      <w:r w:rsidRPr="00932B0C">
        <w:rPr>
          <w:sz w:val="24"/>
          <w:szCs w:val="24"/>
          <w:lang w:val="uk-UA"/>
        </w:rPr>
        <w:t>електровідбивання</w:t>
      </w:r>
      <w:proofErr w:type="spellEnd"/>
      <w:r w:rsidRPr="00932B0C">
        <w:rPr>
          <w:sz w:val="24"/>
          <w:szCs w:val="24"/>
          <w:lang w:val="uk-UA"/>
        </w:rPr>
        <w:t>.</w:t>
      </w:r>
      <w:r w:rsidR="00F271F8" w:rsidRPr="00932B0C">
        <w:rPr>
          <w:sz w:val="24"/>
          <w:szCs w:val="24"/>
          <w:lang w:val="uk-UA"/>
        </w:rPr>
        <w:t xml:space="preserve"> Методи модуляційної спектроскопії.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Поясніть ефект подвійного променезаломлення для одновісного кристалу.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Поясніть електрооптичн</w:t>
      </w:r>
      <w:r w:rsidR="00CA749C" w:rsidRPr="00932B0C">
        <w:rPr>
          <w:sz w:val="24"/>
          <w:szCs w:val="24"/>
          <w:lang w:val="uk-UA"/>
        </w:rPr>
        <w:t>і</w:t>
      </w:r>
      <w:r w:rsidRPr="00932B0C">
        <w:rPr>
          <w:sz w:val="24"/>
          <w:szCs w:val="24"/>
          <w:lang w:val="uk-UA"/>
        </w:rPr>
        <w:t xml:space="preserve"> ефект</w:t>
      </w:r>
      <w:r w:rsidR="00CA749C" w:rsidRPr="00932B0C">
        <w:rPr>
          <w:sz w:val="24"/>
          <w:szCs w:val="24"/>
          <w:lang w:val="uk-UA"/>
        </w:rPr>
        <w:t xml:space="preserve">и </w:t>
      </w:r>
      <w:proofErr w:type="spellStart"/>
      <w:r w:rsidR="00CA749C" w:rsidRPr="00932B0C">
        <w:rPr>
          <w:sz w:val="24"/>
          <w:szCs w:val="24"/>
          <w:lang w:val="uk-UA"/>
        </w:rPr>
        <w:t>Керра</w:t>
      </w:r>
      <w:proofErr w:type="spellEnd"/>
      <w:r w:rsidR="00CA749C" w:rsidRPr="00932B0C">
        <w:rPr>
          <w:sz w:val="24"/>
          <w:szCs w:val="24"/>
          <w:lang w:val="uk-UA"/>
        </w:rPr>
        <w:t xml:space="preserve"> та </w:t>
      </w:r>
      <w:proofErr w:type="spellStart"/>
      <w:r w:rsidR="00CA749C" w:rsidRPr="00932B0C">
        <w:rPr>
          <w:sz w:val="24"/>
          <w:szCs w:val="24"/>
          <w:lang w:val="uk-UA"/>
        </w:rPr>
        <w:t>Покельса</w:t>
      </w:r>
      <w:proofErr w:type="spellEnd"/>
      <w:r w:rsidRPr="00932B0C">
        <w:rPr>
          <w:sz w:val="24"/>
          <w:szCs w:val="24"/>
          <w:lang w:val="uk-UA"/>
        </w:rPr>
        <w:t>. Для створення яких приладів використовуються ці ефекти?</w:t>
      </w:r>
    </w:p>
    <w:p w:rsidR="00BF0DA9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Циклотронний резонанс. Як експериментально досліджувати цей ефект  і які параметри напівпровідника при цьому можна  отримати?</w:t>
      </w:r>
    </w:p>
    <w:p w:rsidR="00BF0DA9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Вплив магнітного поля на зонну структуру напівпровідника. Рівні Ландау.</w:t>
      </w:r>
    </w:p>
    <w:p w:rsidR="00070E72" w:rsidRPr="00932B0C" w:rsidRDefault="00070E72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Магніто-</w:t>
      </w:r>
      <w:proofErr w:type="spellEnd"/>
      <w:r>
        <w:rPr>
          <w:sz w:val="24"/>
          <w:szCs w:val="24"/>
          <w:lang w:val="uk-UA"/>
        </w:rPr>
        <w:t xml:space="preserve"> адсорбційний та </w:t>
      </w:r>
      <w:proofErr w:type="spellStart"/>
      <w:r>
        <w:rPr>
          <w:sz w:val="24"/>
          <w:szCs w:val="24"/>
          <w:lang w:val="uk-UA"/>
        </w:rPr>
        <w:t>магніто-</w:t>
      </w:r>
      <w:proofErr w:type="spellEnd"/>
      <w:r>
        <w:rPr>
          <w:sz w:val="24"/>
          <w:szCs w:val="24"/>
          <w:lang w:val="uk-UA"/>
        </w:rPr>
        <w:t xml:space="preserve"> осциляційний ефекти.</w:t>
      </w:r>
    </w:p>
    <w:p w:rsidR="00574C47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574C47">
        <w:rPr>
          <w:sz w:val="24"/>
          <w:szCs w:val="24"/>
          <w:lang w:val="uk-UA"/>
        </w:rPr>
        <w:t xml:space="preserve">Пояснити ефект </w:t>
      </w:r>
      <w:proofErr w:type="spellStart"/>
      <w:r w:rsidRPr="00574C47">
        <w:rPr>
          <w:sz w:val="24"/>
          <w:szCs w:val="24"/>
          <w:lang w:val="uk-UA"/>
        </w:rPr>
        <w:t>Зеємана</w:t>
      </w:r>
      <w:proofErr w:type="spellEnd"/>
      <w:r w:rsidRPr="00574C47">
        <w:rPr>
          <w:sz w:val="24"/>
          <w:szCs w:val="24"/>
          <w:lang w:val="uk-UA"/>
        </w:rPr>
        <w:t xml:space="preserve"> для класичного та квантового випадку. </w:t>
      </w:r>
    </w:p>
    <w:p w:rsidR="00BF0DA9" w:rsidRPr="00574C47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574C47">
        <w:rPr>
          <w:sz w:val="24"/>
          <w:szCs w:val="24"/>
          <w:lang w:val="uk-UA"/>
        </w:rPr>
        <w:t xml:space="preserve">Пояснити ефект Фарадея та </w:t>
      </w:r>
      <w:proofErr w:type="spellStart"/>
      <w:r w:rsidRPr="00574C47">
        <w:rPr>
          <w:sz w:val="24"/>
          <w:szCs w:val="24"/>
          <w:lang w:val="uk-UA"/>
        </w:rPr>
        <w:t>Фойгта</w:t>
      </w:r>
      <w:proofErr w:type="spellEnd"/>
      <w:r w:rsidRPr="00574C47">
        <w:rPr>
          <w:sz w:val="24"/>
          <w:szCs w:val="24"/>
          <w:lang w:val="uk-UA"/>
        </w:rPr>
        <w:t>.</w:t>
      </w:r>
      <w:r w:rsidR="00CA749C" w:rsidRPr="00574C47">
        <w:rPr>
          <w:sz w:val="24"/>
          <w:szCs w:val="24"/>
          <w:lang w:val="uk-UA"/>
        </w:rPr>
        <w:t xml:space="preserve"> </w:t>
      </w:r>
    </w:p>
    <w:p w:rsidR="00CA749C" w:rsidRPr="00932B0C" w:rsidRDefault="00CA749C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Оптична та термічна енергія активації. Принцип </w:t>
      </w:r>
      <w:proofErr w:type="spellStart"/>
      <w:r w:rsidRPr="00932B0C">
        <w:rPr>
          <w:sz w:val="24"/>
          <w:szCs w:val="24"/>
          <w:lang w:val="uk-UA"/>
        </w:rPr>
        <w:t>Франка-Кондона</w:t>
      </w:r>
      <w:proofErr w:type="spellEnd"/>
      <w:r w:rsidRPr="00932B0C">
        <w:rPr>
          <w:sz w:val="24"/>
          <w:szCs w:val="24"/>
          <w:lang w:val="uk-UA"/>
        </w:rPr>
        <w:t>.</w:t>
      </w:r>
    </w:p>
    <w:p w:rsidR="00BF0DA9" w:rsidRPr="00932B0C" w:rsidRDefault="00B032B2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Спектральна залежність к</w:t>
      </w:r>
      <w:r w:rsidR="00BF0DA9" w:rsidRPr="00932B0C">
        <w:rPr>
          <w:sz w:val="24"/>
          <w:szCs w:val="24"/>
          <w:lang w:val="uk-UA"/>
        </w:rPr>
        <w:t>оефіцієнт</w:t>
      </w:r>
      <w:r w:rsidRPr="00932B0C">
        <w:rPr>
          <w:sz w:val="24"/>
          <w:szCs w:val="24"/>
          <w:lang w:val="uk-UA"/>
        </w:rPr>
        <w:t>у</w:t>
      </w:r>
      <w:r w:rsidR="00BF0DA9" w:rsidRPr="00932B0C">
        <w:rPr>
          <w:sz w:val="24"/>
          <w:szCs w:val="24"/>
          <w:lang w:val="uk-UA"/>
        </w:rPr>
        <w:t xml:space="preserve"> поглинання у </w:t>
      </w:r>
      <w:proofErr w:type="spellStart"/>
      <w:r w:rsidR="00BF0DA9" w:rsidRPr="00932B0C">
        <w:rPr>
          <w:sz w:val="24"/>
          <w:szCs w:val="24"/>
          <w:lang w:val="uk-UA"/>
        </w:rPr>
        <w:t>прямозонних</w:t>
      </w:r>
      <w:proofErr w:type="spellEnd"/>
      <w:r w:rsidR="00BF0DA9" w:rsidRPr="00932B0C">
        <w:rPr>
          <w:sz w:val="24"/>
          <w:szCs w:val="24"/>
          <w:lang w:val="uk-UA"/>
        </w:rPr>
        <w:t xml:space="preserve"> напівпровідниках  для випадку дозволених прямих та заборонених прямих переходів.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Спектр поглинання для непрямих переходів між непрямими долинами.</w:t>
      </w:r>
    </w:p>
    <w:p w:rsidR="00B032B2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Розглянути вплив тиску та температури на край власного поглинання напівпровідника. 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Пояснити ефект </w:t>
      </w:r>
      <w:proofErr w:type="spellStart"/>
      <w:r w:rsidRPr="00932B0C">
        <w:rPr>
          <w:sz w:val="24"/>
          <w:szCs w:val="24"/>
          <w:lang w:val="uk-UA"/>
        </w:rPr>
        <w:t>Бурштейна-Моса</w:t>
      </w:r>
      <w:proofErr w:type="spellEnd"/>
      <w:r w:rsidRPr="00932B0C">
        <w:rPr>
          <w:sz w:val="24"/>
          <w:szCs w:val="24"/>
          <w:lang w:val="uk-UA"/>
        </w:rPr>
        <w:t xml:space="preserve"> для поглинання.</w:t>
      </w:r>
      <w:r w:rsidR="00B032B2" w:rsidRPr="00932B0C">
        <w:rPr>
          <w:sz w:val="24"/>
          <w:szCs w:val="24"/>
          <w:lang w:val="uk-UA"/>
        </w:rPr>
        <w:t xml:space="preserve"> Яка спостерігається відмінність між розрахунком та експериментом?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Пояснити фізичну природу поглинання на краю зони при </w:t>
      </w:r>
      <w:r w:rsidRPr="00932B0C">
        <w:rPr>
          <w:sz w:val="24"/>
          <w:szCs w:val="24"/>
        </w:rPr>
        <w:t>h</w:t>
      </w:r>
      <w:r w:rsidRPr="00932B0C">
        <w:rPr>
          <w:sz w:val="24"/>
          <w:szCs w:val="24"/>
        </w:rPr>
        <w:sym w:font="Symbol" w:char="F06E"/>
      </w:r>
      <w:r w:rsidRPr="00932B0C">
        <w:rPr>
          <w:sz w:val="24"/>
          <w:szCs w:val="24"/>
        </w:rPr>
        <w:t xml:space="preserve">&lt; </w:t>
      </w:r>
      <w:proofErr w:type="spellStart"/>
      <w:r w:rsidRPr="00932B0C">
        <w:rPr>
          <w:sz w:val="24"/>
          <w:szCs w:val="24"/>
        </w:rPr>
        <w:t>E</w:t>
      </w:r>
      <w:r w:rsidRPr="00932B0C">
        <w:rPr>
          <w:sz w:val="24"/>
          <w:szCs w:val="24"/>
          <w:vertAlign w:val="subscript"/>
        </w:rPr>
        <w:t>g</w:t>
      </w:r>
      <w:proofErr w:type="spellEnd"/>
      <w:r w:rsidR="00B032B2" w:rsidRPr="00932B0C">
        <w:rPr>
          <w:sz w:val="24"/>
          <w:szCs w:val="24"/>
          <w:lang w:val="uk-UA"/>
        </w:rPr>
        <w:t xml:space="preserve"> (переходи між хвостами зон)</w:t>
      </w:r>
      <w:r w:rsidRPr="00932B0C">
        <w:rPr>
          <w:sz w:val="24"/>
          <w:szCs w:val="24"/>
          <w:lang w:val="uk-UA"/>
        </w:rPr>
        <w:t xml:space="preserve">. </w:t>
      </w:r>
      <w:r w:rsidR="00B032B2" w:rsidRPr="00932B0C">
        <w:rPr>
          <w:sz w:val="24"/>
          <w:szCs w:val="24"/>
          <w:lang w:val="uk-UA"/>
        </w:rPr>
        <w:t>Вивести п</w:t>
      </w:r>
      <w:r w:rsidRPr="00932B0C">
        <w:rPr>
          <w:sz w:val="24"/>
          <w:szCs w:val="24"/>
          <w:lang w:val="uk-UA"/>
        </w:rPr>
        <w:t xml:space="preserve">равило </w:t>
      </w:r>
      <w:proofErr w:type="spellStart"/>
      <w:r w:rsidRPr="00932B0C">
        <w:rPr>
          <w:sz w:val="24"/>
          <w:szCs w:val="24"/>
          <w:lang w:val="uk-UA"/>
        </w:rPr>
        <w:t>Урбаха</w:t>
      </w:r>
      <w:proofErr w:type="spellEnd"/>
      <w:r w:rsidRPr="00932B0C">
        <w:rPr>
          <w:sz w:val="24"/>
          <w:szCs w:val="24"/>
          <w:lang w:val="uk-UA"/>
        </w:rPr>
        <w:t xml:space="preserve">. </w:t>
      </w:r>
    </w:p>
    <w:p w:rsidR="00B032B2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Екситони </w:t>
      </w:r>
      <w:proofErr w:type="spellStart"/>
      <w:r w:rsidRPr="00932B0C">
        <w:rPr>
          <w:sz w:val="24"/>
          <w:szCs w:val="24"/>
          <w:lang w:val="uk-UA"/>
        </w:rPr>
        <w:t>Ваньє-Мота</w:t>
      </w:r>
      <w:proofErr w:type="spellEnd"/>
      <w:r w:rsidRPr="00932B0C">
        <w:rPr>
          <w:sz w:val="24"/>
          <w:szCs w:val="24"/>
          <w:lang w:val="uk-UA"/>
        </w:rPr>
        <w:t xml:space="preserve"> та </w:t>
      </w:r>
      <w:proofErr w:type="spellStart"/>
      <w:r w:rsidRPr="00932B0C">
        <w:rPr>
          <w:sz w:val="24"/>
          <w:szCs w:val="24"/>
          <w:lang w:val="uk-UA"/>
        </w:rPr>
        <w:t>Френкеля</w:t>
      </w:r>
      <w:proofErr w:type="spellEnd"/>
      <w:r w:rsidRPr="00932B0C">
        <w:rPr>
          <w:sz w:val="24"/>
          <w:szCs w:val="24"/>
          <w:lang w:val="uk-UA"/>
        </w:rPr>
        <w:t xml:space="preserve">. Які умови спостереження екситонів? Типи </w:t>
      </w:r>
      <w:proofErr w:type="spellStart"/>
      <w:r w:rsidRPr="00932B0C">
        <w:rPr>
          <w:sz w:val="24"/>
          <w:szCs w:val="24"/>
          <w:lang w:val="uk-UA"/>
        </w:rPr>
        <w:t>екситонних</w:t>
      </w:r>
      <w:proofErr w:type="spellEnd"/>
      <w:r w:rsidRPr="00932B0C">
        <w:rPr>
          <w:sz w:val="24"/>
          <w:szCs w:val="24"/>
          <w:lang w:val="uk-UA"/>
        </w:rPr>
        <w:t xml:space="preserve"> комплексів, їх енергетичний спектр.</w:t>
      </w:r>
      <w:r w:rsidR="00B032B2" w:rsidRPr="00932B0C">
        <w:rPr>
          <w:sz w:val="24"/>
          <w:szCs w:val="24"/>
          <w:lang w:val="uk-UA"/>
        </w:rPr>
        <w:t xml:space="preserve"> </w:t>
      </w:r>
    </w:p>
    <w:p w:rsidR="00BF0DA9" w:rsidRPr="00932B0C" w:rsidRDefault="00B032B2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Екситонне</w:t>
      </w:r>
      <w:proofErr w:type="spellEnd"/>
      <w:r w:rsidRPr="00932B0C">
        <w:rPr>
          <w:sz w:val="24"/>
          <w:szCs w:val="24"/>
          <w:lang w:val="uk-UA"/>
        </w:rPr>
        <w:t xml:space="preserve"> поглинання.</w:t>
      </w:r>
    </w:p>
    <w:p w:rsidR="00B032B2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Домішкове</w:t>
      </w:r>
      <w:proofErr w:type="spellEnd"/>
      <w:r w:rsidRPr="00932B0C">
        <w:rPr>
          <w:sz w:val="24"/>
          <w:szCs w:val="24"/>
          <w:lang w:val="uk-UA"/>
        </w:rPr>
        <w:t xml:space="preserve"> поглинання.  Властивості поглинання для донорно-акцепторних пар. </w:t>
      </w:r>
    </w:p>
    <w:p w:rsidR="00070E72" w:rsidRPr="00932B0C" w:rsidRDefault="00070E72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Фононне поглинання.</w:t>
      </w:r>
      <w:r w:rsidR="00F7705B">
        <w:rPr>
          <w:sz w:val="24"/>
          <w:szCs w:val="24"/>
          <w:lang w:val="uk-UA"/>
        </w:rPr>
        <w:t xml:space="preserve"> Акустичні та оптичні фонони в кристалі.</w:t>
      </w:r>
    </w:p>
    <w:p w:rsidR="00BF0DA9" w:rsidRPr="0044181B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Внутризонні</w:t>
      </w:r>
      <w:proofErr w:type="spellEnd"/>
      <w:r w:rsidRPr="00932B0C">
        <w:rPr>
          <w:sz w:val="24"/>
          <w:szCs w:val="24"/>
          <w:lang w:val="uk-UA"/>
        </w:rPr>
        <w:t xml:space="preserve"> переходи</w:t>
      </w:r>
      <w:r w:rsidR="00B032B2" w:rsidRPr="00932B0C">
        <w:rPr>
          <w:sz w:val="24"/>
          <w:szCs w:val="24"/>
          <w:lang w:val="uk-UA"/>
        </w:rPr>
        <w:t xml:space="preserve"> для напівпровідників </w:t>
      </w:r>
      <w:r w:rsidR="00B032B2" w:rsidRPr="00932B0C">
        <w:rPr>
          <w:sz w:val="24"/>
          <w:szCs w:val="24"/>
          <w:lang w:val="en-US"/>
        </w:rPr>
        <w:t>n</w:t>
      </w:r>
      <w:r w:rsidR="00B032B2" w:rsidRPr="00932B0C">
        <w:rPr>
          <w:sz w:val="24"/>
          <w:szCs w:val="24"/>
          <w:lang w:val="uk-UA"/>
        </w:rPr>
        <w:t>- та р- типів</w:t>
      </w:r>
      <w:r w:rsidRPr="00932B0C">
        <w:rPr>
          <w:sz w:val="24"/>
          <w:szCs w:val="24"/>
          <w:lang w:val="uk-UA"/>
        </w:rPr>
        <w:t>.</w:t>
      </w:r>
    </w:p>
    <w:p w:rsidR="0044181B" w:rsidRPr="000126A1" w:rsidRDefault="0044181B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Міжзонні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міжпідзонні</w:t>
      </w:r>
      <w:proofErr w:type="spellEnd"/>
      <w:r>
        <w:rPr>
          <w:sz w:val="24"/>
          <w:szCs w:val="24"/>
          <w:lang w:val="uk-UA"/>
        </w:rPr>
        <w:t xml:space="preserve"> переходи в квантових ямах</w:t>
      </w:r>
      <w:r w:rsidR="00070E72">
        <w:rPr>
          <w:sz w:val="24"/>
          <w:szCs w:val="24"/>
          <w:lang w:val="uk-UA"/>
        </w:rPr>
        <w:t>.</w:t>
      </w:r>
      <w:r w:rsidR="00F7705B">
        <w:rPr>
          <w:sz w:val="24"/>
          <w:szCs w:val="24"/>
          <w:lang w:val="uk-UA"/>
        </w:rPr>
        <w:t xml:space="preserve"> Правила відбору для таких переходів.</w:t>
      </w:r>
    </w:p>
    <w:p w:rsidR="000126A1" w:rsidRDefault="000126A1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Рівноважні та </w:t>
      </w:r>
      <w:proofErr w:type="spellStart"/>
      <w:r>
        <w:rPr>
          <w:sz w:val="24"/>
          <w:szCs w:val="24"/>
          <w:lang w:val="uk-UA"/>
        </w:rPr>
        <w:t>нерівноважні</w:t>
      </w:r>
      <w:proofErr w:type="spellEnd"/>
      <w:r>
        <w:rPr>
          <w:sz w:val="24"/>
          <w:szCs w:val="24"/>
          <w:lang w:val="uk-UA"/>
        </w:rPr>
        <w:t xml:space="preserve"> носії заряду. Час життя нерівноважних носіїв заряду.</w:t>
      </w:r>
    </w:p>
    <w:p w:rsidR="00493EB2" w:rsidRPr="00932B0C" w:rsidRDefault="00F7705B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Пояснити м</w:t>
      </w:r>
      <w:r w:rsidR="00493EB2">
        <w:rPr>
          <w:sz w:val="24"/>
          <w:szCs w:val="24"/>
          <w:lang w:val="uk-UA"/>
        </w:rPr>
        <w:t>еханізми рекомбінації.</w:t>
      </w:r>
    </w:p>
    <w:p w:rsidR="00F13757" w:rsidRPr="00932B0C" w:rsidRDefault="00F1375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Дати означення : а)темп генерації та темп рекомбінації, б) </w:t>
      </w:r>
      <w:proofErr w:type="spellStart"/>
      <w:r w:rsidRPr="00932B0C">
        <w:rPr>
          <w:sz w:val="24"/>
          <w:szCs w:val="24"/>
          <w:lang w:val="uk-UA"/>
        </w:rPr>
        <w:t>квазірівні</w:t>
      </w:r>
      <w:proofErr w:type="spellEnd"/>
      <w:r w:rsidRPr="00932B0C">
        <w:rPr>
          <w:sz w:val="24"/>
          <w:szCs w:val="24"/>
          <w:lang w:val="uk-UA"/>
        </w:rPr>
        <w:t xml:space="preserve"> Фермі, в) переріз захоплення та коефіцієнт захоплення, д) центри рекомбінації та центри прилипання.</w:t>
      </w:r>
    </w:p>
    <w:p w:rsidR="00F13757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Міжзонна</w:t>
      </w:r>
      <w:proofErr w:type="spellEnd"/>
      <w:r w:rsidRPr="00932B0C">
        <w:rPr>
          <w:sz w:val="24"/>
          <w:szCs w:val="24"/>
          <w:lang w:val="uk-UA"/>
        </w:rPr>
        <w:t xml:space="preserve"> рекомбінація. Випадок бімолекулярної та лінійної рекомбінації. </w:t>
      </w:r>
      <w:r w:rsidR="00F13757" w:rsidRPr="00932B0C">
        <w:rPr>
          <w:sz w:val="24"/>
          <w:szCs w:val="24"/>
          <w:lang w:val="uk-UA"/>
        </w:rPr>
        <w:t>Формула для бімолекулярної рекомбінації при великих та низьких рівнях збудження.</w:t>
      </w:r>
    </w:p>
    <w:p w:rsidR="00F13757" w:rsidRPr="00932B0C" w:rsidRDefault="00F1375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Модель </w:t>
      </w:r>
      <w:proofErr w:type="spellStart"/>
      <w:r w:rsidRPr="00932B0C">
        <w:rPr>
          <w:sz w:val="24"/>
          <w:szCs w:val="24"/>
          <w:lang w:val="uk-UA"/>
        </w:rPr>
        <w:t>Шоклі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–Ріда</w:t>
      </w:r>
      <w:proofErr w:type="spellEnd"/>
      <w:r w:rsidRPr="00932B0C">
        <w:rPr>
          <w:sz w:val="24"/>
          <w:szCs w:val="24"/>
          <w:lang w:val="uk-UA"/>
        </w:rPr>
        <w:t xml:space="preserve"> для </w:t>
      </w:r>
      <w:proofErr w:type="spellStart"/>
      <w:r w:rsidRPr="00932B0C">
        <w:rPr>
          <w:sz w:val="24"/>
          <w:szCs w:val="24"/>
          <w:lang w:val="uk-UA"/>
        </w:rPr>
        <w:t>монополярного</w:t>
      </w:r>
      <w:proofErr w:type="spellEnd"/>
      <w:r w:rsidRPr="00932B0C">
        <w:rPr>
          <w:sz w:val="24"/>
          <w:szCs w:val="24"/>
          <w:lang w:val="uk-UA"/>
        </w:rPr>
        <w:t xml:space="preserve"> збудження.</w:t>
      </w:r>
    </w:p>
    <w:p w:rsidR="000126A1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Формула </w:t>
      </w:r>
      <w:proofErr w:type="spellStart"/>
      <w:r w:rsidRPr="00932B0C">
        <w:rPr>
          <w:sz w:val="24"/>
          <w:szCs w:val="24"/>
          <w:lang w:val="uk-UA"/>
        </w:rPr>
        <w:t>Шоклі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-Рі</w:t>
      </w:r>
      <w:r w:rsidR="000126A1">
        <w:rPr>
          <w:sz w:val="24"/>
          <w:szCs w:val="24"/>
          <w:lang w:val="uk-UA"/>
        </w:rPr>
        <w:t>да</w:t>
      </w:r>
      <w:proofErr w:type="spellEnd"/>
      <w:r w:rsidR="000126A1">
        <w:rPr>
          <w:sz w:val="24"/>
          <w:szCs w:val="24"/>
          <w:lang w:val="uk-UA"/>
        </w:rPr>
        <w:t xml:space="preserve"> при бімолекулярному збуджені.</w:t>
      </w:r>
    </w:p>
    <w:p w:rsidR="00BF0DA9" w:rsidRPr="00932B0C" w:rsidRDefault="000126A1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</w:t>
      </w:r>
      <w:r w:rsidR="00BF0DA9" w:rsidRPr="00932B0C">
        <w:rPr>
          <w:sz w:val="24"/>
          <w:szCs w:val="24"/>
          <w:lang w:val="uk-UA"/>
        </w:rPr>
        <w:t>плив рівня освітлення та температури</w:t>
      </w:r>
      <w:r>
        <w:rPr>
          <w:sz w:val="24"/>
          <w:szCs w:val="24"/>
          <w:lang w:val="uk-UA"/>
        </w:rPr>
        <w:t xml:space="preserve"> на рекомбінацію</w:t>
      </w:r>
      <w:r w:rsidRPr="000126A1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Шоклі</w:t>
      </w:r>
      <w:proofErr w:type="spellEnd"/>
      <w:r w:rsidRPr="00932B0C">
        <w:rPr>
          <w:sz w:val="24"/>
          <w:szCs w:val="24"/>
          <w:lang w:val="uk-UA"/>
        </w:rPr>
        <w:t xml:space="preserve"> -</w:t>
      </w:r>
      <w:proofErr w:type="spellStart"/>
      <w:r w:rsidRPr="00932B0C">
        <w:rPr>
          <w:sz w:val="24"/>
          <w:szCs w:val="24"/>
          <w:lang w:val="uk-UA"/>
        </w:rPr>
        <w:t>Рі</w:t>
      </w:r>
      <w:r>
        <w:rPr>
          <w:sz w:val="24"/>
          <w:szCs w:val="24"/>
          <w:lang w:val="uk-UA"/>
        </w:rPr>
        <w:t>да</w:t>
      </w:r>
      <w:proofErr w:type="spellEnd"/>
      <w:r w:rsidR="00BF0DA9" w:rsidRPr="00932B0C">
        <w:rPr>
          <w:sz w:val="24"/>
          <w:szCs w:val="24"/>
          <w:lang w:val="uk-UA"/>
        </w:rPr>
        <w:t xml:space="preserve">. </w:t>
      </w:r>
    </w:p>
    <w:p w:rsidR="00932B0C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Аналіз формули </w:t>
      </w:r>
      <w:proofErr w:type="spellStart"/>
      <w:r w:rsidRPr="00932B0C">
        <w:rPr>
          <w:sz w:val="24"/>
          <w:szCs w:val="24"/>
          <w:lang w:val="uk-UA"/>
        </w:rPr>
        <w:t>Шоклі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-Ріда</w:t>
      </w:r>
      <w:proofErr w:type="spellEnd"/>
      <w:r w:rsidRPr="00932B0C">
        <w:rPr>
          <w:sz w:val="24"/>
          <w:szCs w:val="24"/>
          <w:lang w:val="uk-UA"/>
        </w:rPr>
        <w:t xml:space="preserve">: Вплив глибини домішок та легування на час життя. </w:t>
      </w:r>
    </w:p>
    <w:p w:rsidR="00BF0DA9" w:rsidRDefault="00932B0C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 Які бувають типи рівнів захоплення</w:t>
      </w:r>
      <w:r w:rsidR="00B44361" w:rsidRPr="00932B0C">
        <w:rPr>
          <w:sz w:val="24"/>
          <w:szCs w:val="24"/>
          <w:lang w:val="uk-UA"/>
        </w:rPr>
        <w:t>?</w:t>
      </w:r>
      <w:r w:rsidR="000126A1">
        <w:rPr>
          <w:sz w:val="24"/>
          <w:szCs w:val="24"/>
          <w:lang w:val="uk-UA"/>
        </w:rPr>
        <w:t xml:space="preserve"> Модель </w:t>
      </w:r>
      <w:proofErr w:type="spellStart"/>
      <w:r w:rsidR="000126A1">
        <w:rPr>
          <w:sz w:val="24"/>
          <w:szCs w:val="24"/>
          <w:lang w:val="uk-UA"/>
        </w:rPr>
        <w:t>Лекса</w:t>
      </w:r>
      <w:proofErr w:type="spellEnd"/>
      <w:r w:rsidR="00B44361" w:rsidRPr="00B44361">
        <w:rPr>
          <w:sz w:val="24"/>
          <w:szCs w:val="24"/>
        </w:rPr>
        <w:t>.</w:t>
      </w:r>
      <w:r w:rsidRPr="00932B0C">
        <w:rPr>
          <w:sz w:val="24"/>
          <w:szCs w:val="24"/>
          <w:lang w:val="uk-UA"/>
        </w:rPr>
        <w:t xml:space="preserve">  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Довести співвідношення </w:t>
      </w:r>
      <w:proofErr w:type="spellStart"/>
      <w:r w:rsidRPr="00932B0C">
        <w:rPr>
          <w:sz w:val="24"/>
          <w:szCs w:val="24"/>
          <w:lang w:val="uk-UA"/>
        </w:rPr>
        <w:t>ван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Русбрека-Шоклі</w:t>
      </w:r>
      <w:proofErr w:type="spellEnd"/>
      <w:r w:rsidR="00F073DC" w:rsidRPr="00932B0C">
        <w:rPr>
          <w:sz w:val="24"/>
          <w:szCs w:val="24"/>
        </w:rPr>
        <w:t>.</w:t>
      </w:r>
    </w:p>
    <w:p w:rsidR="00932B0C" w:rsidRPr="00932B0C" w:rsidRDefault="00932B0C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Випромінювальна та безвипромінювальна рекомбінація. </w:t>
      </w:r>
      <w:proofErr w:type="spellStart"/>
      <w:r w:rsidRPr="00932B0C">
        <w:rPr>
          <w:sz w:val="24"/>
          <w:szCs w:val="24"/>
          <w:lang w:val="uk-UA"/>
        </w:rPr>
        <w:t>Стоксовський</w:t>
      </w:r>
      <w:proofErr w:type="spellEnd"/>
      <w:r w:rsidRPr="00932B0C">
        <w:rPr>
          <w:sz w:val="24"/>
          <w:szCs w:val="24"/>
          <w:lang w:val="uk-UA"/>
        </w:rPr>
        <w:t xml:space="preserve"> зсув. Взаємозв’язок між вірогідністю та квантовим виходом випромінювання.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Фундамент</w:t>
      </w:r>
      <w:r w:rsidR="00932B0C" w:rsidRPr="00932B0C">
        <w:rPr>
          <w:sz w:val="24"/>
          <w:szCs w:val="24"/>
          <w:lang w:val="uk-UA"/>
        </w:rPr>
        <w:t xml:space="preserve">альні переходи з випромінювання: </w:t>
      </w:r>
      <w:proofErr w:type="spellStart"/>
      <w:r w:rsidRPr="00932B0C">
        <w:rPr>
          <w:sz w:val="24"/>
          <w:szCs w:val="24"/>
          <w:lang w:val="uk-UA"/>
        </w:rPr>
        <w:t>екситонні</w:t>
      </w:r>
      <w:proofErr w:type="spellEnd"/>
      <w:r w:rsidRPr="00932B0C">
        <w:rPr>
          <w:sz w:val="24"/>
          <w:szCs w:val="24"/>
          <w:lang w:val="uk-UA"/>
        </w:rPr>
        <w:t>, зона-зона. Ефект самопоглинання.</w:t>
      </w:r>
    </w:p>
    <w:p w:rsidR="00932B0C" w:rsidRPr="00932B0C" w:rsidRDefault="00932B0C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Фотолюмінесценція зона-зона при взаємодії з носієм, </w:t>
      </w:r>
      <w:proofErr w:type="spellStart"/>
      <w:r w:rsidRPr="00932B0C">
        <w:rPr>
          <w:sz w:val="24"/>
          <w:szCs w:val="24"/>
          <w:lang w:val="uk-UA"/>
        </w:rPr>
        <w:t>зона-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домішковий</w:t>
      </w:r>
      <w:proofErr w:type="spellEnd"/>
      <w:r w:rsidRPr="00932B0C">
        <w:rPr>
          <w:sz w:val="24"/>
          <w:szCs w:val="24"/>
          <w:lang w:val="uk-UA"/>
        </w:rPr>
        <w:t xml:space="preserve"> рівень, </w:t>
      </w:r>
      <w:proofErr w:type="spellStart"/>
      <w:r w:rsidRPr="00932B0C">
        <w:rPr>
          <w:sz w:val="24"/>
          <w:szCs w:val="24"/>
          <w:lang w:val="uk-UA"/>
        </w:rPr>
        <w:t>донорно-акцеторні</w:t>
      </w:r>
      <w:proofErr w:type="spellEnd"/>
      <w:r w:rsidRPr="00932B0C">
        <w:rPr>
          <w:sz w:val="24"/>
          <w:szCs w:val="24"/>
          <w:lang w:val="uk-UA"/>
        </w:rPr>
        <w:t xml:space="preserve"> пари.</w:t>
      </w:r>
    </w:p>
    <w:p w:rsid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lastRenderedPageBreak/>
        <w:t>Види безвипромінювальної рекомбінації (</w:t>
      </w:r>
      <w:proofErr w:type="spellStart"/>
      <w:r w:rsidR="00F073DC" w:rsidRPr="00932B0C">
        <w:rPr>
          <w:sz w:val="24"/>
          <w:szCs w:val="24"/>
          <w:lang w:val="uk-UA"/>
        </w:rPr>
        <w:t>О</w:t>
      </w:r>
      <w:r w:rsidRPr="00932B0C">
        <w:rPr>
          <w:sz w:val="24"/>
          <w:szCs w:val="24"/>
          <w:lang w:val="uk-UA"/>
        </w:rPr>
        <w:t>же</w:t>
      </w:r>
      <w:proofErr w:type="spellEnd"/>
      <w:r w:rsidRPr="00932B0C">
        <w:rPr>
          <w:sz w:val="24"/>
          <w:szCs w:val="24"/>
          <w:lang w:val="uk-UA"/>
        </w:rPr>
        <w:t>, поверхнева).</w:t>
      </w:r>
      <w:r w:rsidR="00932B0C" w:rsidRPr="00932B0C">
        <w:rPr>
          <w:sz w:val="24"/>
          <w:szCs w:val="24"/>
          <w:lang w:val="uk-UA"/>
        </w:rPr>
        <w:t xml:space="preserve"> Температурна залежність безвипромінювальної рекомбінації.</w:t>
      </w:r>
    </w:p>
    <w:p w:rsidR="00493EB2" w:rsidRPr="00932B0C" w:rsidRDefault="00493EB2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швидкість поверхневої рекомбінації?</w:t>
      </w:r>
      <w:r w:rsidR="00574C47">
        <w:rPr>
          <w:sz w:val="24"/>
          <w:szCs w:val="24"/>
          <w:lang w:val="uk-UA"/>
        </w:rPr>
        <w:t xml:space="preserve"> Як вона вводиться?</w:t>
      </w:r>
    </w:p>
    <w:p w:rsidR="00495B49" w:rsidRDefault="00495B4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Феноменологічний опис фотопровідності</w:t>
      </w:r>
      <w:r w:rsidR="00BF0DA9" w:rsidRPr="00932B0C">
        <w:rPr>
          <w:sz w:val="24"/>
          <w:szCs w:val="24"/>
          <w:lang w:val="uk-UA"/>
        </w:rPr>
        <w:t xml:space="preserve"> напівпровідників.</w:t>
      </w:r>
      <w:r w:rsidRPr="00932B0C">
        <w:rPr>
          <w:sz w:val="24"/>
          <w:szCs w:val="24"/>
          <w:lang w:val="uk-UA"/>
        </w:rPr>
        <w:t xml:space="preserve"> Спектральний відгук. </w:t>
      </w:r>
      <w:proofErr w:type="spellStart"/>
      <w:r w:rsidRPr="00932B0C">
        <w:rPr>
          <w:sz w:val="24"/>
          <w:szCs w:val="24"/>
          <w:lang w:val="uk-UA"/>
        </w:rPr>
        <w:t>Люкс-</w:t>
      </w:r>
      <w:proofErr w:type="spellEnd"/>
      <w:r w:rsidRPr="00932B0C">
        <w:rPr>
          <w:sz w:val="24"/>
          <w:szCs w:val="24"/>
          <w:lang w:val="uk-UA"/>
        </w:rPr>
        <w:t xml:space="preserve"> амперна характеристика.</w:t>
      </w:r>
    </w:p>
    <w:p w:rsidR="00684F97" w:rsidRPr="00932B0C" w:rsidRDefault="00684F9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Якими параметрами описується фотопровідність. Що таке </w:t>
      </w:r>
      <w:proofErr w:type="spellStart"/>
      <w:r>
        <w:rPr>
          <w:sz w:val="24"/>
          <w:szCs w:val="24"/>
          <w:lang w:val="uk-UA"/>
        </w:rPr>
        <w:t>фоточутливість</w:t>
      </w:r>
      <w:proofErr w:type="spellEnd"/>
      <w:r>
        <w:rPr>
          <w:sz w:val="24"/>
          <w:szCs w:val="24"/>
          <w:lang w:val="uk-UA"/>
        </w:rPr>
        <w:t>, спектральний відгук та швидкість відповіді?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 Релаксація </w:t>
      </w:r>
      <w:proofErr w:type="spellStart"/>
      <w:r w:rsidRPr="00932B0C">
        <w:rPr>
          <w:sz w:val="24"/>
          <w:szCs w:val="24"/>
          <w:lang w:val="uk-UA"/>
        </w:rPr>
        <w:t>нерівноважної</w:t>
      </w:r>
      <w:proofErr w:type="spellEnd"/>
      <w:r w:rsidRPr="00932B0C">
        <w:rPr>
          <w:sz w:val="24"/>
          <w:szCs w:val="24"/>
          <w:lang w:val="uk-UA"/>
        </w:rPr>
        <w:t xml:space="preserve"> фотопровідності. </w:t>
      </w:r>
      <w:r w:rsidR="00495B49" w:rsidRPr="00932B0C">
        <w:rPr>
          <w:sz w:val="24"/>
          <w:szCs w:val="24"/>
          <w:lang w:val="uk-UA"/>
        </w:rPr>
        <w:t xml:space="preserve">Лінійна та квадратична рекомбінація. </w:t>
      </w:r>
      <w:r w:rsidRPr="00932B0C">
        <w:rPr>
          <w:sz w:val="24"/>
          <w:szCs w:val="24"/>
          <w:lang w:val="uk-UA"/>
        </w:rPr>
        <w:t>Миттєвий час життя.</w:t>
      </w:r>
    </w:p>
    <w:p w:rsidR="00495B49" w:rsidRPr="00932B0C" w:rsidRDefault="00684F9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Схеми вимірів та в</w:t>
      </w:r>
      <w:r w:rsidR="00BF0DA9" w:rsidRPr="00932B0C">
        <w:rPr>
          <w:sz w:val="24"/>
          <w:szCs w:val="24"/>
          <w:lang w:val="uk-UA"/>
        </w:rPr>
        <w:t>изначення основних феноменологічних параметрів напівпровідника по дослідженню стаціонарної фотопровідності</w:t>
      </w:r>
      <w:r w:rsidR="00495B49" w:rsidRPr="00932B0C">
        <w:rPr>
          <w:sz w:val="24"/>
          <w:szCs w:val="24"/>
          <w:lang w:val="uk-UA"/>
        </w:rPr>
        <w:t>.</w:t>
      </w:r>
    </w:p>
    <w:p w:rsidR="00BF0DA9" w:rsidRPr="00932B0C" w:rsidRDefault="00495B4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Визначення основних феноменологічних параметрів напівпровідника по дослідженню</w:t>
      </w:r>
      <w:r w:rsidR="00BF0DA9" w:rsidRPr="00932B0C">
        <w:rPr>
          <w:sz w:val="24"/>
          <w:szCs w:val="24"/>
          <w:lang w:val="uk-UA"/>
        </w:rPr>
        <w:t xml:space="preserve"> кінетики фотопровідності.</w:t>
      </w:r>
    </w:p>
    <w:p w:rsidR="00BF0DA9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Домішкова</w:t>
      </w:r>
      <w:proofErr w:type="spellEnd"/>
      <w:r w:rsidRPr="00932B0C">
        <w:rPr>
          <w:sz w:val="24"/>
          <w:szCs w:val="24"/>
          <w:lang w:val="uk-UA"/>
        </w:rPr>
        <w:t xml:space="preserve"> фотопровідність. Індукована </w:t>
      </w:r>
      <w:proofErr w:type="spellStart"/>
      <w:r w:rsidRPr="00932B0C">
        <w:rPr>
          <w:sz w:val="24"/>
          <w:szCs w:val="24"/>
          <w:lang w:val="uk-UA"/>
        </w:rPr>
        <w:t>домішкова</w:t>
      </w:r>
      <w:proofErr w:type="spellEnd"/>
      <w:r w:rsidRPr="00932B0C">
        <w:rPr>
          <w:sz w:val="24"/>
          <w:szCs w:val="24"/>
          <w:lang w:val="uk-UA"/>
        </w:rPr>
        <w:t xml:space="preserve"> фотопровідність. </w:t>
      </w:r>
      <w:proofErr w:type="spellStart"/>
      <w:r w:rsidRPr="00932B0C">
        <w:rPr>
          <w:sz w:val="24"/>
          <w:szCs w:val="24"/>
          <w:lang w:val="uk-UA"/>
        </w:rPr>
        <w:t>Термостимульована</w:t>
      </w:r>
      <w:proofErr w:type="spellEnd"/>
      <w:r w:rsidRPr="00932B0C">
        <w:rPr>
          <w:sz w:val="24"/>
          <w:szCs w:val="24"/>
          <w:lang w:val="uk-UA"/>
        </w:rPr>
        <w:t xml:space="preserve"> провідність.</w:t>
      </w:r>
    </w:p>
    <w:p w:rsidR="00684F97" w:rsidRDefault="00684F9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Які параметри напівпровідників визначаються із аналізу </w:t>
      </w:r>
      <w:proofErr w:type="spellStart"/>
      <w:r>
        <w:rPr>
          <w:sz w:val="24"/>
          <w:szCs w:val="24"/>
          <w:lang w:val="uk-UA"/>
        </w:rPr>
        <w:t>темнової</w:t>
      </w:r>
      <w:proofErr w:type="spellEnd"/>
      <w:r>
        <w:rPr>
          <w:sz w:val="24"/>
          <w:szCs w:val="24"/>
          <w:lang w:val="uk-UA"/>
        </w:rPr>
        <w:t xml:space="preserve"> та фотопровідності, </w:t>
      </w:r>
      <w:proofErr w:type="spellStart"/>
      <w:r>
        <w:rPr>
          <w:sz w:val="24"/>
          <w:szCs w:val="24"/>
          <w:lang w:val="uk-UA"/>
        </w:rPr>
        <w:t>темнового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Холл</w:t>
      </w:r>
      <w:proofErr w:type="spellEnd"/>
      <w:r>
        <w:rPr>
          <w:sz w:val="24"/>
          <w:szCs w:val="24"/>
          <w:lang w:val="uk-UA"/>
        </w:rPr>
        <w:t xml:space="preserve"> ефекту та </w:t>
      </w:r>
      <w:proofErr w:type="spellStart"/>
      <w:r>
        <w:rPr>
          <w:sz w:val="24"/>
          <w:szCs w:val="24"/>
          <w:lang w:val="uk-UA"/>
        </w:rPr>
        <w:t>фото-Холл</w:t>
      </w:r>
      <w:proofErr w:type="spellEnd"/>
      <w:r>
        <w:rPr>
          <w:sz w:val="24"/>
          <w:szCs w:val="24"/>
          <w:lang w:val="uk-UA"/>
        </w:rPr>
        <w:t xml:space="preserve"> ефекту. Навести приклад для випадку легованого арсеніду галію.</w:t>
      </w:r>
    </w:p>
    <w:p w:rsidR="00684F97" w:rsidRDefault="00684F97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Фотоефекти для випадку 2-х центрової рекомбінації для напівпровідників А</w:t>
      </w:r>
      <w:r w:rsidRPr="00684F97">
        <w:rPr>
          <w:sz w:val="24"/>
          <w:szCs w:val="24"/>
          <w:vertAlign w:val="subscript"/>
          <w:lang w:val="uk-UA"/>
        </w:rPr>
        <w:t>2</w:t>
      </w:r>
      <w:r>
        <w:rPr>
          <w:sz w:val="24"/>
          <w:szCs w:val="24"/>
          <w:lang w:val="uk-UA"/>
        </w:rPr>
        <w:t>В</w:t>
      </w:r>
      <w:r w:rsidRPr="00684F97">
        <w:rPr>
          <w:sz w:val="24"/>
          <w:szCs w:val="24"/>
          <w:vertAlign w:val="subscript"/>
          <w:lang w:val="uk-UA"/>
        </w:rPr>
        <w:t>6</w:t>
      </w:r>
      <w:r>
        <w:rPr>
          <w:sz w:val="24"/>
          <w:szCs w:val="24"/>
          <w:lang w:val="uk-UA"/>
        </w:rPr>
        <w:t xml:space="preserve">: підвищення чутливості, </w:t>
      </w:r>
      <w:proofErr w:type="spellStart"/>
      <w:r>
        <w:rPr>
          <w:sz w:val="24"/>
          <w:szCs w:val="24"/>
          <w:lang w:val="uk-UA"/>
        </w:rPr>
        <w:t>надлінійна</w:t>
      </w:r>
      <w:proofErr w:type="spellEnd"/>
      <w:r>
        <w:rPr>
          <w:sz w:val="24"/>
          <w:szCs w:val="24"/>
          <w:lang w:val="uk-UA"/>
        </w:rPr>
        <w:t xml:space="preserve"> фотопровідність, термічне та оптичне гасіння фотопровідності, від’ємна фотопровідність, насичення фотопровідності. </w:t>
      </w:r>
    </w:p>
    <w:p w:rsidR="00952CCE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Струм дифузії та струм провідності. Розрахунок концентрації заряду при неоднорідній генерації з врахуванням дифузії (</w:t>
      </w:r>
      <w:proofErr w:type="spellStart"/>
      <w:r w:rsidR="00377F5E" w:rsidRPr="00932B0C">
        <w:rPr>
          <w:sz w:val="24"/>
          <w:szCs w:val="24"/>
          <w:lang w:val="uk-UA"/>
        </w:rPr>
        <w:t>монополярний</w:t>
      </w:r>
      <w:proofErr w:type="spellEnd"/>
      <w:r w:rsidR="00377F5E" w:rsidRPr="00932B0C">
        <w:rPr>
          <w:sz w:val="24"/>
          <w:szCs w:val="24"/>
          <w:lang w:val="uk-UA"/>
        </w:rPr>
        <w:t xml:space="preserve"> випадок</w:t>
      </w:r>
      <w:r w:rsidRPr="00932B0C">
        <w:rPr>
          <w:sz w:val="24"/>
          <w:szCs w:val="24"/>
          <w:lang w:val="uk-UA"/>
        </w:rPr>
        <w:t>)</w:t>
      </w:r>
      <w:r w:rsidR="00377F5E" w:rsidRPr="00932B0C">
        <w:rPr>
          <w:sz w:val="24"/>
          <w:szCs w:val="24"/>
          <w:lang w:val="uk-UA"/>
        </w:rPr>
        <w:t xml:space="preserve">. </w:t>
      </w:r>
    </w:p>
    <w:p w:rsidR="00BF0DA9" w:rsidRPr="00932B0C" w:rsidRDefault="00377F5E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Довжина </w:t>
      </w:r>
      <w:proofErr w:type="spellStart"/>
      <w:r w:rsidRPr="00932B0C">
        <w:rPr>
          <w:sz w:val="24"/>
          <w:szCs w:val="24"/>
          <w:lang w:val="uk-UA"/>
        </w:rPr>
        <w:t>Дебаївського</w:t>
      </w:r>
      <w:proofErr w:type="spellEnd"/>
      <w:r w:rsidRPr="00932B0C">
        <w:rPr>
          <w:sz w:val="24"/>
          <w:szCs w:val="24"/>
          <w:lang w:val="uk-UA"/>
        </w:rPr>
        <w:t xml:space="preserve"> радіусу екранування та постійна часу Максвелу. </w:t>
      </w:r>
    </w:p>
    <w:p w:rsidR="00BF0DA9" w:rsidRPr="00932B0C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Дифузія та дрейф неосновних носіїв заряду </w:t>
      </w:r>
      <w:r w:rsidR="00952CCE">
        <w:rPr>
          <w:sz w:val="24"/>
          <w:szCs w:val="24"/>
          <w:lang w:val="uk-UA"/>
        </w:rPr>
        <w:t xml:space="preserve">при </w:t>
      </w:r>
      <w:r w:rsidR="00377F5E" w:rsidRPr="00932B0C">
        <w:rPr>
          <w:sz w:val="24"/>
          <w:szCs w:val="24"/>
          <w:lang w:val="uk-UA"/>
        </w:rPr>
        <w:t xml:space="preserve">неоднорідній генерації з врахуванням дифузії </w:t>
      </w:r>
      <w:r w:rsidRPr="00932B0C">
        <w:rPr>
          <w:sz w:val="24"/>
          <w:szCs w:val="24"/>
          <w:lang w:val="uk-UA"/>
        </w:rPr>
        <w:t>(бімолекулярний випадок).</w:t>
      </w:r>
    </w:p>
    <w:p w:rsidR="00377F5E" w:rsidRPr="00932B0C" w:rsidRDefault="00377F5E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>Експериментальне дослідження довжини дифузійного зміщення</w:t>
      </w:r>
      <w:r w:rsidR="00952CCE">
        <w:rPr>
          <w:sz w:val="24"/>
          <w:szCs w:val="24"/>
          <w:lang w:val="uk-UA"/>
        </w:rPr>
        <w:t xml:space="preserve">, </w:t>
      </w:r>
      <w:r w:rsidRPr="00932B0C">
        <w:rPr>
          <w:sz w:val="24"/>
          <w:szCs w:val="24"/>
          <w:lang w:val="uk-UA"/>
        </w:rPr>
        <w:t xml:space="preserve">часу життя </w:t>
      </w:r>
      <w:r w:rsidR="00952CCE">
        <w:rPr>
          <w:sz w:val="24"/>
          <w:szCs w:val="24"/>
          <w:lang w:val="uk-UA"/>
        </w:rPr>
        <w:t>та рухливості неос</w:t>
      </w:r>
      <w:r w:rsidR="00952CCE" w:rsidRPr="00932B0C">
        <w:rPr>
          <w:sz w:val="24"/>
          <w:szCs w:val="24"/>
          <w:lang w:val="uk-UA"/>
        </w:rPr>
        <w:t>но</w:t>
      </w:r>
      <w:r w:rsidR="00952CCE">
        <w:rPr>
          <w:sz w:val="24"/>
          <w:szCs w:val="24"/>
          <w:lang w:val="uk-UA"/>
        </w:rPr>
        <w:t>вних носіїв заряду.</w:t>
      </w:r>
    </w:p>
    <w:p w:rsidR="00BF0DA9" w:rsidRPr="00932B0C" w:rsidRDefault="0097661B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 </w:t>
      </w:r>
      <w:proofErr w:type="spellStart"/>
      <w:r w:rsidR="00BF0DA9" w:rsidRPr="00932B0C">
        <w:rPr>
          <w:sz w:val="24"/>
          <w:szCs w:val="24"/>
          <w:lang w:val="uk-UA"/>
        </w:rPr>
        <w:t>Амбіполярна</w:t>
      </w:r>
      <w:proofErr w:type="spellEnd"/>
      <w:r w:rsidR="00BF0DA9" w:rsidRPr="00932B0C">
        <w:rPr>
          <w:sz w:val="24"/>
          <w:szCs w:val="24"/>
          <w:lang w:val="uk-UA"/>
        </w:rPr>
        <w:t xml:space="preserve"> дифузія та </w:t>
      </w:r>
      <w:proofErr w:type="spellStart"/>
      <w:r w:rsidR="00BF0DA9" w:rsidRPr="00932B0C">
        <w:rPr>
          <w:sz w:val="24"/>
          <w:szCs w:val="24"/>
          <w:lang w:val="uk-UA"/>
        </w:rPr>
        <w:t>амбіполярний</w:t>
      </w:r>
      <w:proofErr w:type="spellEnd"/>
      <w:r w:rsidR="00BF0DA9" w:rsidRPr="00932B0C">
        <w:rPr>
          <w:sz w:val="24"/>
          <w:szCs w:val="24"/>
          <w:lang w:val="uk-UA"/>
        </w:rPr>
        <w:t xml:space="preserve"> дрейф. </w:t>
      </w:r>
      <w:proofErr w:type="spellStart"/>
      <w:r w:rsidR="00BF0DA9" w:rsidRPr="00932B0C">
        <w:rPr>
          <w:sz w:val="24"/>
          <w:szCs w:val="24"/>
          <w:lang w:val="uk-UA"/>
        </w:rPr>
        <w:t>Амбіполярна</w:t>
      </w:r>
      <w:proofErr w:type="spellEnd"/>
      <w:r w:rsidR="00BF0DA9" w:rsidRPr="00932B0C">
        <w:rPr>
          <w:sz w:val="24"/>
          <w:szCs w:val="24"/>
          <w:lang w:val="uk-UA"/>
        </w:rPr>
        <w:t xml:space="preserve"> дрейфова та дифузійна рухливості.</w:t>
      </w:r>
    </w:p>
    <w:p w:rsidR="008517AC" w:rsidRPr="00932B0C" w:rsidRDefault="008517AC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proofErr w:type="spellStart"/>
      <w:r w:rsidRPr="00932B0C">
        <w:rPr>
          <w:sz w:val="24"/>
          <w:szCs w:val="24"/>
          <w:lang w:val="uk-UA"/>
        </w:rPr>
        <w:t>Фото-ЕРС</w:t>
      </w:r>
      <w:proofErr w:type="spellEnd"/>
      <w:r w:rsidRPr="00932B0C">
        <w:rPr>
          <w:sz w:val="24"/>
          <w:szCs w:val="24"/>
          <w:lang w:val="uk-UA"/>
        </w:rPr>
        <w:t xml:space="preserve"> </w:t>
      </w:r>
      <w:proofErr w:type="spellStart"/>
      <w:r w:rsidRPr="00932B0C">
        <w:rPr>
          <w:sz w:val="24"/>
          <w:szCs w:val="24"/>
          <w:lang w:val="uk-UA"/>
        </w:rPr>
        <w:t>Дембера</w:t>
      </w:r>
      <w:proofErr w:type="spellEnd"/>
      <w:r w:rsidRPr="00932B0C">
        <w:rPr>
          <w:sz w:val="24"/>
          <w:szCs w:val="24"/>
          <w:lang w:val="uk-UA"/>
        </w:rPr>
        <w:t xml:space="preserve"> для </w:t>
      </w:r>
      <w:proofErr w:type="spellStart"/>
      <w:r w:rsidRPr="00932B0C">
        <w:rPr>
          <w:sz w:val="24"/>
          <w:szCs w:val="24"/>
          <w:lang w:val="uk-UA"/>
        </w:rPr>
        <w:t>моно</w:t>
      </w:r>
      <w:r>
        <w:rPr>
          <w:sz w:val="24"/>
          <w:szCs w:val="24"/>
          <w:lang w:val="uk-UA"/>
        </w:rPr>
        <w:t>-</w:t>
      </w:r>
      <w:proofErr w:type="spellEnd"/>
      <w:r w:rsidRPr="00932B0C">
        <w:rPr>
          <w:sz w:val="24"/>
          <w:szCs w:val="24"/>
          <w:lang w:val="uk-UA"/>
        </w:rPr>
        <w:t xml:space="preserve"> та біполярної провідності.</w:t>
      </w:r>
    </w:p>
    <w:p w:rsidR="00BF0DA9" w:rsidRDefault="00BF0DA9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 w:rsidRPr="00932B0C">
        <w:rPr>
          <w:sz w:val="24"/>
          <w:szCs w:val="24"/>
          <w:lang w:val="uk-UA"/>
        </w:rPr>
        <w:t xml:space="preserve">Фотомагнітний ефект (біполярний випадок). Чим визначаються струм та </w:t>
      </w:r>
      <w:proofErr w:type="spellStart"/>
      <w:r w:rsidRPr="00932B0C">
        <w:rPr>
          <w:sz w:val="24"/>
          <w:szCs w:val="24"/>
          <w:lang w:val="uk-UA"/>
        </w:rPr>
        <w:t>фото-ЕРС</w:t>
      </w:r>
      <w:proofErr w:type="spellEnd"/>
      <w:r w:rsidRPr="00932B0C">
        <w:rPr>
          <w:sz w:val="24"/>
          <w:szCs w:val="24"/>
          <w:lang w:val="uk-UA"/>
        </w:rPr>
        <w:t>?</w:t>
      </w:r>
    </w:p>
    <w:p w:rsidR="008D693A" w:rsidRPr="00932B0C" w:rsidRDefault="008D693A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Принцип дії напівпровідникового сонячного елементу. Типи потенціальних </w:t>
      </w:r>
      <w:r w:rsidR="00684F97">
        <w:rPr>
          <w:sz w:val="24"/>
          <w:szCs w:val="24"/>
          <w:lang w:val="uk-UA"/>
        </w:rPr>
        <w:t>бар’єрів</w:t>
      </w:r>
      <w:r>
        <w:rPr>
          <w:sz w:val="24"/>
          <w:szCs w:val="24"/>
          <w:lang w:val="uk-UA"/>
        </w:rPr>
        <w:t>, які використовуються для створення сонячного елементу.</w:t>
      </w:r>
    </w:p>
    <w:p w:rsidR="00952CCE" w:rsidRDefault="008D693A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Пояснити виникнення </w:t>
      </w:r>
      <w:proofErr w:type="spellStart"/>
      <w:r>
        <w:rPr>
          <w:sz w:val="24"/>
          <w:szCs w:val="24"/>
          <w:lang w:val="uk-UA"/>
        </w:rPr>
        <w:t>ф</w:t>
      </w:r>
      <w:r w:rsidR="00952CCE" w:rsidRPr="00932B0C">
        <w:rPr>
          <w:sz w:val="24"/>
          <w:szCs w:val="24"/>
          <w:lang w:val="uk-UA"/>
        </w:rPr>
        <w:t>ото-ЕРС</w:t>
      </w:r>
      <w:proofErr w:type="spellEnd"/>
      <w:r w:rsidR="00952CCE" w:rsidRPr="00932B0C">
        <w:rPr>
          <w:sz w:val="24"/>
          <w:szCs w:val="24"/>
          <w:lang w:val="uk-UA"/>
        </w:rPr>
        <w:t xml:space="preserve"> при освітлені </w:t>
      </w:r>
      <w:r w:rsidR="00952CCE" w:rsidRPr="00932B0C">
        <w:rPr>
          <w:sz w:val="24"/>
          <w:szCs w:val="24"/>
          <w:lang w:val="en-US"/>
        </w:rPr>
        <w:t>p</w:t>
      </w:r>
      <w:r w:rsidR="00952CCE" w:rsidRPr="00932B0C">
        <w:rPr>
          <w:sz w:val="24"/>
          <w:szCs w:val="24"/>
        </w:rPr>
        <w:t>-</w:t>
      </w:r>
      <w:r w:rsidR="00952CCE" w:rsidRPr="00932B0C">
        <w:rPr>
          <w:sz w:val="24"/>
          <w:szCs w:val="24"/>
          <w:lang w:val="en-US"/>
        </w:rPr>
        <w:t>n</w:t>
      </w:r>
      <w:r w:rsidR="00952CCE" w:rsidRPr="00932B0C">
        <w:rPr>
          <w:sz w:val="24"/>
          <w:szCs w:val="24"/>
        </w:rPr>
        <w:t xml:space="preserve"> переходу. </w:t>
      </w:r>
      <w:r>
        <w:rPr>
          <w:sz w:val="24"/>
          <w:szCs w:val="24"/>
          <w:lang w:val="uk-UA"/>
        </w:rPr>
        <w:t>Чим відрізняється в</w:t>
      </w:r>
      <w:proofErr w:type="spellStart"/>
      <w:r w:rsidR="00952CCE" w:rsidRPr="00932B0C">
        <w:rPr>
          <w:sz w:val="24"/>
          <w:szCs w:val="24"/>
        </w:rPr>
        <w:t>ентильний</w:t>
      </w:r>
      <w:proofErr w:type="spellEnd"/>
      <w:r w:rsidR="00952CCE" w:rsidRPr="00932B0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від</w:t>
      </w:r>
      <w:r w:rsidR="00952CCE" w:rsidRPr="00932B0C">
        <w:rPr>
          <w:sz w:val="24"/>
          <w:szCs w:val="24"/>
        </w:rPr>
        <w:t xml:space="preserve"> </w:t>
      </w:r>
      <w:proofErr w:type="spellStart"/>
      <w:r w:rsidR="00952CCE" w:rsidRPr="00932B0C">
        <w:rPr>
          <w:sz w:val="24"/>
          <w:szCs w:val="24"/>
        </w:rPr>
        <w:t>фотодіодн</w:t>
      </w:r>
      <w:r>
        <w:rPr>
          <w:sz w:val="24"/>
          <w:szCs w:val="24"/>
          <w:lang w:val="uk-UA"/>
        </w:rPr>
        <w:t>ого</w:t>
      </w:r>
      <w:proofErr w:type="spellEnd"/>
      <w:r w:rsidR="00952CCE" w:rsidRPr="00932B0C">
        <w:rPr>
          <w:sz w:val="24"/>
          <w:szCs w:val="24"/>
        </w:rPr>
        <w:t xml:space="preserve"> режим</w:t>
      </w:r>
      <w:r>
        <w:rPr>
          <w:sz w:val="24"/>
          <w:szCs w:val="24"/>
          <w:lang w:val="uk-UA"/>
        </w:rPr>
        <w:t>у</w:t>
      </w:r>
      <w:r w:rsidR="00952CCE" w:rsidRPr="00932B0C">
        <w:rPr>
          <w:sz w:val="24"/>
          <w:szCs w:val="24"/>
          <w:lang w:val="uk-UA"/>
        </w:rPr>
        <w:t xml:space="preserve">. </w:t>
      </w:r>
    </w:p>
    <w:p w:rsidR="008D693A" w:rsidRDefault="008D693A" w:rsidP="00ED2088">
      <w:pPr>
        <w:numPr>
          <w:ilvl w:val="0"/>
          <w:numId w:val="1"/>
        </w:numPr>
        <w:ind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Об’ємна та поверхнева </w:t>
      </w:r>
      <w:proofErr w:type="spellStart"/>
      <w:r>
        <w:rPr>
          <w:sz w:val="24"/>
          <w:szCs w:val="24"/>
          <w:lang w:val="uk-UA"/>
        </w:rPr>
        <w:t>фото-ЕРС</w:t>
      </w:r>
      <w:proofErr w:type="spellEnd"/>
    </w:p>
    <w:p w:rsidR="00BF0DA9" w:rsidRPr="00932B0C" w:rsidRDefault="00BF0DA9" w:rsidP="00ED2088">
      <w:pPr>
        <w:ind w:right="-166"/>
        <w:jc w:val="center"/>
        <w:rPr>
          <w:sz w:val="24"/>
          <w:szCs w:val="24"/>
          <w:lang w:val="uk-UA"/>
        </w:rPr>
      </w:pPr>
    </w:p>
    <w:p w:rsidR="00BF0DA9" w:rsidRPr="00932B0C" w:rsidRDefault="00BF0DA9" w:rsidP="00ED2088">
      <w:pPr>
        <w:ind w:right="-166"/>
        <w:jc w:val="center"/>
        <w:rPr>
          <w:sz w:val="24"/>
          <w:szCs w:val="24"/>
          <w:lang w:val="uk-UA"/>
        </w:rPr>
      </w:pPr>
    </w:p>
    <w:p w:rsidR="00BF0DA9" w:rsidRPr="00932B0C" w:rsidRDefault="00BF0DA9" w:rsidP="00ED2088">
      <w:pPr>
        <w:ind w:right="-166"/>
        <w:jc w:val="both"/>
        <w:rPr>
          <w:sz w:val="24"/>
          <w:szCs w:val="24"/>
          <w:lang w:val="uk-UA"/>
        </w:rPr>
      </w:pPr>
    </w:p>
    <w:p w:rsidR="00BF0DA9" w:rsidRPr="00932B0C" w:rsidRDefault="00BF0DA9" w:rsidP="00ED2088">
      <w:pPr>
        <w:ind w:right="-166"/>
        <w:jc w:val="both"/>
        <w:rPr>
          <w:sz w:val="24"/>
          <w:szCs w:val="24"/>
          <w:lang w:val="uk-UA"/>
        </w:rPr>
      </w:pPr>
    </w:p>
    <w:p w:rsidR="00BF0DA9" w:rsidRPr="00932B0C" w:rsidRDefault="00BF0DA9" w:rsidP="00ED2088">
      <w:pPr>
        <w:ind w:right="-166"/>
        <w:jc w:val="center"/>
        <w:rPr>
          <w:sz w:val="24"/>
          <w:szCs w:val="24"/>
          <w:lang w:val="uk-UA"/>
        </w:rPr>
      </w:pPr>
    </w:p>
    <w:p w:rsidR="00BF0DA9" w:rsidRPr="00932B0C" w:rsidRDefault="00BF0DA9" w:rsidP="00ED2088">
      <w:pPr>
        <w:ind w:right="-166"/>
        <w:rPr>
          <w:sz w:val="24"/>
          <w:szCs w:val="24"/>
        </w:rPr>
      </w:pPr>
    </w:p>
    <w:sectPr w:rsidR="00BF0DA9" w:rsidRPr="00932B0C" w:rsidSect="00ED208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451"/>
    <w:multiLevelType w:val="singleLevel"/>
    <w:tmpl w:val="D8F4C1B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46160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8D0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BE3F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D66F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A9"/>
    <w:rsid w:val="000126A1"/>
    <w:rsid w:val="00070E72"/>
    <w:rsid w:val="00377F5E"/>
    <w:rsid w:val="003A3735"/>
    <w:rsid w:val="003C7D9E"/>
    <w:rsid w:val="0044181B"/>
    <w:rsid w:val="0047641E"/>
    <w:rsid w:val="00493EB2"/>
    <w:rsid w:val="00495B49"/>
    <w:rsid w:val="00574C47"/>
    <w:rsid w:val="00684F97"/>
    <w:rsid w:val="008517AC"/>
    <w:rsid w:val="00860CB0"/>
    <w:rsid w:val="00894ABA"/>
    <w:rsid w:val="008B3043"/>
    <w:rsid w:val="008D693A"/>
    <w:rsid w:val="00932B0C"/>
    <w:rsid w:val="00952CCE"/>
    <w:rsid w:val="0097661B"/>
    <w:rsid w:val="00A14ADD"/>
    <w:rsid w:val="00B03014"/>
    <w:rsid w:val="00B032B2"/>
    <w:rsid w:val="00B44361"/>
    <w:rsid w:val="00BF0DA9"/>
    <w:rsid w:val="00CA749C"/>
    <w:rsid w:val="00D03404"/>
    <w:rsid w:val="00DB44A9"/>
    <w:rsid w:val="00E55471"/>
    <w:rsid w:val="00ED2088"/>
    <w:rsid w:val="00F073DC"/>
    <w:rsid w:val="00F13757"/>
    <w:rsid w:val="00F271F8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Эмокон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Валера</dc:creator>
  <cp:keywords/>
  <cp:lastModifiedBy>Ольга</cp:lastModifiedBy>
  <cp:revision>2</cp:revision>
  <cp:lastPrinted>2004-01-02T20:18:00Z</cp:lastPrinted>
  <dcterms:created xsi:type="dcterms:W3CDTF">2012-12-22T13:51:00Z</dcterms:created>
  <dcterms:modified xsi:type="dcterms:W3CDTF">2012-12-22T13:51:00Z</dcterms:modified>
</cp:coreProperties>
</file>